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9F9E0"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江苏省医学会第五次医学伦理学学术会议</w:t>
      </w:r>
    </w:p>
    <w:p w14:paraId="74DDF687"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暨高质量创新临床研究伦理审查研讨</w:t>
      </w:r>
    </w:p>
    <w:p w14:paraId="22ACBC92">
      <w:pPr>
        <w:spacing w:line="480" w:lineRule="exact"/>
        <w:jc w:val="center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</w:rPr>
        <w:t>会议日程</w:t>
      </w:r>
    </w:p>
    <w:p w14:paraId="561572C2">
      <w:pPr>
        <w:jc w:val="left"/>
        <w:rPr>
          <w:rFonts w:ascii="仿宋" w:hAnsi="仿宋" w:eastAsia="仿宋" w:cs="黑体"/>
          <w:color w:val="000000" w:themeColor="text1"/>
          <w:sz w:val="22"/>
          <w:szCs w:val="22"/>
        </w:rPr>
      </w:pPr>
      <w:r>
        <w:rPr>
          <w:rFonts w:hint="eastAsia" w:ascii="仿宋" w:hAnsi="仿宋" w:eastAsia="仿宋" w:cs="黑体"/>
          <w:color w:val="000000" w:themeColor="text1"/>
          <w:sz w:val="22"/>
          <w:szCs w:val="22"/>
        </w:rPr>
        <w:t>时间：2025年</w:t>
      </w:r>
      <w:r>
        <w:rPr>
          <w:rFonts w:ascii="仿宋" w:hAnsi="仿宋" w:eastAsia="仿宋" w:cs="黑体"/>
          <w:color w:val="000000" w:themeColor="text1"/>
          <w:sz w:val="22"/>
          <w:szCs w:val="22"/>
        </w:rPr>
        <w:t>5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</w:rPr>
        <w:t>月23</w:t>
      </w:r>
      <w:r>
        <w:rPr>
          <w:rFonts w:ascii="仿宋" w:hAnsi="仿宋" w:eastAsia="仿宋" w:cs="黑体"/>
          <w:color w:val="000000" w:themeColor="text1"/>
          <w:sz w:val="22"/>
          <w:szCs w:val="22"/>
        </w:rPr>
        <w:t>-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</w:rPr>
        <w:t xml:space="preserve">5月24日 </w:t>
      </w:r>
      <w:r>
        <w:rPr>
          <w:rFonts w:ascii="仿宋" w:hAnsi="仿宋" w:eastAsia="仿宋" w:cs="黑体"/>
          <w:color w:val="000000" w:themeColor="text1"/>
          <w:sz w:val="22"/>
          <w:szCs w:val="22"/>
        </w:rPr>
        <w:t xml:space="preserve">                                      </w:t>
      </w:r>
      <w:r>
        <w:rPr>
          <w:rFonts w:hint="eastAsia" w:ascii="仿宋" w:hAnsi="仿宋" w:eastAsia="仿宋" w:cs="黑体"/>
          <w:color w:val="000000" w:themeColor="text1"/>
          <w:sz w:val="22"/>
          <w:szCs w:val="22"/>
        </w:rPr>
        <w:t>地点：无锡山明水秀大饭店</w:t>
      </w:r>
    </w:p>
    <w:tbl>
      <w:tblPr>
        <w:tblStyle w:val="7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5563"/>
        <w:gridCol w:w="3006"/>
      </w:tblGrid>
      <w:tr w14:paraId="7069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16" w:type="dxa"/>
            <w:vAlign w:val="center"/>
          </w:tcPr>
          <w:p w14:paraId="38715943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间</w:t>
            </w:r>
          </w:p>
        </w:tc>
        <w:tc>
          <w:tcPr>
            <w:tcW w:w="5563" w:type="dxa"/>
            <w:vAlign w:val="center"/>
          </w:tcPr>
          <w:p w14:paraId="75D94B77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内  容</w:t>
            </w:r>
          </w:p>
        </w:tc>
        <w:tc>
          <w:tcPr>
            <w:tcW w:w="3006" w:type="dxa"/>
            <w:vAlign w:val="center"/>
          </w:tcPr>
          <w:p w14:paraId="553DE108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主持人</w:t>
            </w:r>
          </w:p>
        </w:tc>
      </w:tr>
      <w:tr w14:paraId="0A31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485" w:type="dxa"/>
            <w:gridSpan w:val="3"/>
            <w:shd w:val="clear" w:color="auto" w:fill="EEECE1" w:themeFill="background2"/>
            <w:vAlign w:val="center"/>
          </w:tcPr>
          <w:p w14:paraId="4C45D22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5月23日（周五）下午14：00-18：00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 xml:space="preserve"> </w:t>
            </w:r>
          </w:p>
        </w:tc>
      </w:tr>
      <w:tr w14:paraId="525B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16" w:type="dxa"/>
            <w:vAlign w:val="center"/>
          </w:tcPr>
          <w:p w14:paraId="09B2A0F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4：0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0-1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4：20</w:t>
            </w:r>
          </w:p>
        </w:tc>
        <w:tc>
          <w:tcPr>
            <w:tcW w:w="5563" w:type="dxa"/>
            <w:vAlign w:val="center"/>
          </w:tcPr>
          <w:p w14:paraId="783CE291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开幕式</w:t>
            </w:r>
          </w:p>
        </w:tc>
        <w:tc>
          <w:tcPr>
            <w:tcW w:w="3006" w:type="dxa"/>
            <w:vAlign w:val="center"/>
          </w:tcPr>
          <w:p w14:paraId="23E17F2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沙莉莉  </w:t>
            </w:r>
          </w:p>
          <w:p w14:paraId="0F8FAC2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鼓楼医院</w:t>
            </w:r>
          </w:p>
        </w:tc>
      </w:tr>
      <w:tr w14:paraId="249C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485" w:type="dxa"/>
            <w:gridSpan w:val="3"/>
            <w:vAlign w:val="center"/>
          </w:tcPr>
          <w:p w14:paraId="7E6ED88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专题一：前沿科技创新与伦理审查 </w:t>
            </w:r>
            <w:r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</w:tr>
      <w:tr w14:paraId="5309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6" w:type="dxa"/>
            <w:vAlign w:val="center"/>
          </w:tcPr>
          <w:p w14:paraId="41DC69B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14：20-15：00</w:t>
            </w:r>
          </w:p>
        </w:tc>
        <w:tc>
          <w:tcPr>
            <w:tcW w:w="5563" w:type="dxa"/>
            <w:vAlign w:val="center"/>
          </w:tcPr>
          <w:p w14:paraId="12277069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医院伦理委员会建设与发展</w:t>
            </w:r>
          </w:p>
          <w:p w14:paraId="568F7284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刘俊荣    广州医科大学</w:t>
            </w:r>
          </w:p>
        </w:tc>
        <w:tc>
          <w:tcPr>
            <w:tcW w:w="3006" w:type="dxa"/>
            <w:vMerge w:val="restart"/>
            <w:vAlign w:val="center"/>
          </w:tcPr>
          <w:p w14:paraId="405B2AF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李  勇  </w:t>
            </w:r>
          </w:p>
          <w:p w14:paraId="707719F8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南京医科大学</w:t>
            </w:r>
          </w:p>
        </w:tc>
      </w:tr>
      <w:tr w14:paraId="46FE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68343B1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15：00-15：40</w:t>
            </w:r>
          </w:p>
        </w:tc>
        <w:tc>
          <w:tcPr>
            <w:tcW w:w="5563" w:type="dxa"/>
            <w:vAlign w:val="center"/>
          </w:tcPr>
          <w:p w14:paraId="60357FE9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医学人工智能应用的伦理思考</w:t>
            </w:r>
          </w:p>
          <w:p w14:paraId="547A3C1D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汪秀琴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南京医科大学第一附属医院</w:t>
            </w:r>
          </w:p>
        </w:tc>
        <w:tc>
          <w:tcPr>
            <w:tcW w:w="3006" w:type="dxa"/>
            <w:vMerge w:val="continue"/>
            <w:vAlign w:val="center"/>
          </w:tcPr>
          <w:p w14:paraId="2467B6F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6FF3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618C6F5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15：40-16：20</w:t>
            </w:r>
          </w:p>
        </w:tc>
        <w:tc>
          <w:tcPr>
            <w:tcW w:w="5563" w:type="dxa"/>
          </w:tcPr>
          <w:p w14:paraId="0C765D5C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数智赋能医学创新与高水平治理</w:t>
            </w:r>
          </w:p>
          <w:p w14:paraId="69CB580B">
            <w:pPr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赵  俊    </w:t>
            </w:r>
            <w:r>
              <w:rPr>
                <w:rFonts w:hint="eastAsia" w:ascii="仿宋" w:hAnsi="仿宋" w:eastAsia="仿宋" w:cs="宋体"/>
                <w:sz w:val="24"/>
              </w:rPr>
              <w:t>南京医科大学第一附属医院</w:t>
            </w:r>
          </w:p>
        </w:tc>
        <w:tc>
          <w:tcPr>
            <w:tcW w:w="3006" w:type="dxa"/>
            <w:vAlign w:val="center"/>
          </w:tcPr>
          <w:p w14:paraId="4904080B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赵  霞</w:t>
            </w:r>
          </w:p>
          <w:p w14:paraId="7AB62DC9">
            <w:pPr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江南大学附属妇产医院</w:t>
            </w:r>
          </w:p>
        </w:tc>
      </w:tr>
      <w:tr w14:paraId="50C2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485" w:type="dxa"/>
            <w:gridSpan w:val="3"/>
            <w:vAlign w:val="center"/>
          </w:tcPr>
          <w:p w14:paraId="777398C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4"/>
              </w:rPr>
              <w:t>会间休息16：20-16：30</w:t>
            </w:r>
          </w:p>
        </w:tc>
      </w:tr>
      <w:tr w14:paraId="188F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10624D47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16：3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-17：10</w:t>
            </w:r>
          </w:p>
        </w:tc>
        <w:tc>
          <w:tcPr>
            <w:tcW w:w="5563" w:type="dxa"/>
          </w:tcPr>
          <w:p w14:paraId="2AD6F6B6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脑机接口研究的伦理审查</w:t>
            </w:r>
          </w:p>
          <w:p w14:paraId="05DC3CEF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岳小林    首都医科大学附属北京天坛医院</w:t>
            </w:r>
          </w:p>
        </w:tc>
        <w:tc>
          <w:tcPr>
            <w:tcW w:w="3006" w:type="dxa"/>
            <w:vAlign w:val="center"/>
          </w:tcPr>
          <w:p w14:paraId="1CEB00C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赵  霞</w:t>
            </w:r>
          </w:p>
          <w:p w14:paraId="4AFDA2A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江南大学附属妇产医院</w:t>
            </w:r>
          </w:p>
        </w:tc>
      </w:tr>
      <w:tr w14:paraId="448A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54EE04E3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17：10-17：50</w:t>
            </w:r>
          </w:p>
        </w:tc>
        <w:tc>
          <w:tcPr>
            <w:tcW w:w="5563" w:type="dxa"/>
          </w:tcPr>
          <w:p w14:paraId="596E18E9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细胞治疗临床研究中的伦理问题与审查要点</w:t>
            </w:r>
          </w:p>
          <w:p w14:paraId="0501B6AA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杨国斌    南京大学医学院附属金陵医院</w:t>
            </w:r>
          </w:p>
        </w:tc>
        <w:tc>
          <w:tcPr>
            <w:tcW w:w="3006" w:type="dxa"/>
            <w:vMerge w:val="restart"/>
            <w:vAlign w:val="center"/>
          </w:tcPr>
          <w:p w14:paraId="59BE432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白彩珍  </w:t>
            </w:r>
          </w:p>
          <w:p w14:paraId="2CD9C35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首都医科大学附属北京天坛医院</w:t>
            </w:r>
          </w:p>
        </w:tc>
      </w:tr>
      <w:tr w14:paraId="1B06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290AB54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17：50-18：30</w:t>
            </w:r>
          </w:p>
        </w:tc>
        <w:tc>
          <w:tcPr>
            <w:tcW w:w="5563" w:type="dxa"/>
          </w:tcPr>
          <w:p w14:paraId="256D69B4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从赫尔辛基宣言修订的历史看医学研究伦理的演变</w:t>
            </w:r>
          </w:p>
          <w:p w14:paraId="219F24D5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陈勇川    陆军军医大学第一附属医院</w:t>
            </w:r>
          </w:p>
        </w:tc>
        <w:tc>
          <w:tcPr>
            <w:tcW w:w="3006" w:type="dxa"/>
            <w:vMerge w:val="continue"/>
            <w:vAlign w:val="center"/>
          </w:tcPr>
          <w:p w14:paraId="3C945A05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5C8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85" w:type="dxa"/>
            <w:gridSpan w:val="3"/>
            <w:shd w:val="clear" w:color="auto" w:fill="EEECE1" w:themeFill="background2"/>
            <w:vAlign w:val="center"/>
          </w:tcPr>
          <w:p w14:paraId="62168CB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</w:rPr>
              <w:t xml:space="preserve">5月24日（周六）上午8：30-12：10 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</w:t>
            </w:r>
          </w:p>
        </w:tc>
      </w:tr>
      <w:tr w14:paraId="43355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485" w:type="dxa"/>
            <w:gridSpan w:val="3"/>
            <w:vAlign w:val="center"/>
          </w:tcPr>
          <w:p w14:paraId="39BEC1F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专题二：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区域伦理审查协同研讨</w:t>
            </w:r>
          </w:p>
        </w:tc>
      </w:tr>
      <w:tr w14:paraId="738D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0A2C51E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8：30-9：10</w:t>
            </w:r>
          </w:p>
        </w:tc>
        <w:tc>
          <w:tcPr>
            <w:tcW w:w="5563" w:type="dxa"/>
          </w:tcPr>
          <w:p w14:paraId="1D1ED60D">
            <w:pPr>
              <w:jc w:val="left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伦理协同审查法规要求及实践探索</w:t>
            </w:r>
          </w:p>
          <w:p w14:paraId="624F14C9">
            <w:pPr>
              <w:tabs>
                <w:tab w:val="left" w:pos="4500"/>
              </w:tabs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</w:rPr>
              <w:t>江苏省卫生健康委员会</w:t>
            </w:r>
          </w:p>
        </w:tc>
        <w:tc>
          <w:tcPr>
            <w:tcW w:w="3006" w:type="dxa"/>
            <w:vMerge w:val="restart"/>
            <w:vAlign w:val="center"/>
          </w:tcPr>
          <w:p w14:paraId="34C8CDD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沈燕菊</w:t>
            </w:r>
          </w:p>
          <w:p w14:paraId="282445B1">
            <w:pPr>
              <w:jc w:val="center"/>
              <w:rPr>
                <w:rFonts w:ascii="Times New Roman" w:hAnsi="Times New Roman" w:eastAsia="仿宋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无锡市中医院</w:t>
            </w:r>
          </w:p>
        </w:tc>
      </w:tr>
      <w:tr w14:paraId="2D49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5497DB0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9：10-9：5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563" w:type="dxa"/>
          </w:tcPr>
          <w:p w14:paraId="7D921BEF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伦理发展新趋势与长三角协同</w:t>
            </w:r>
          </w:p>
          <w:p w14:paraId="38C6DD37">
            <w:pPr>
              <w:jc w:val="lef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伍  蓉    复旦大学附属华山医院</w:t>
            </w:r>
          </w:p>
        </w:tc>
        <w:tc>
          <w:tcPr>
            <w:tcW w:w="3006" w:type="dxa"/>
            <w:vMerge w:val="continue"/>
            <w:vAlign w:val="center"/>
          </w:tcPr>
          <w:p w14:paraId="7CFCD2F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391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3235AC4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9：5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-10：3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563" w:type="dxa"/>
          </w:tcPr>
          <w:p w14:paraId="39FDB2D7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北京临床研究伦理协同审查</w:t>
            </w:r>
          </w:p>
          <w:p w14:paraId="58AE3EBC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盛艾娟    </w:t>
            </w:r>
            <w:r>
              <w:rPr>
                <w:rFonts w:ascii="Times New Roman" w:hAnsi="Times New Roman" w:eastAsia="仿宋" w:cs="Times New Roman"/>
                <w:sz w:val="24"/>
              </w:rPr>
              <w:t>首都医科大学附属北京佑安医院</w:t>
            </w:r>
          </w:p>
        </w:tc>
        <w:tc>
          <w:tcPr>
            <w:tcW w:w="3006" w:type="dxa"/>
            <w:vAlign w:val="center"/>
          </w:tcPr>
          <w:p w14:paraId="2FA91039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张  华  </w:t>
            </w:r>
          </w:p>
          <w:p w14:paraId="4E021266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苏州大学附属第一医院</w:t>
            </w:r>
          </w:p>
        </w:tc>
      </w:tr>
      <w:tr w14:paraId="55D0D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485" w:type="dxa"/>
            <w:gridSpan w:val="3"/>
            <w:vAlign w:val="center"/>
          </w:tcPr>
          <w:p w14:paraId="0B7C58B7"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会间休息10：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30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-10：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>4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0</w:t>
            </w:r>
          </w:p>
        </w:tc>
      </w:tr>
      <w:tr w14:paraId="0BC2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vAlign w:val="center"/>
          </w:tcPr>
          <w:p w14:paraId="3B10793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10：40-11：00</w:t>
            </w:r>
          </w:p>
        </w:tc>
        <w:tc>
          <w:tcPr>
            <w:tcW w:w="5563" w:type="dxa"/>
            <w:vAlign w:val="center"/>
          </w:tcPr>
          <w:p w14:paraId="6C4D9514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临床试验新趋势与伦理</w:t>
            </w:r>
          </w:p>
          <w:p w14:paraId="500A9D08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汪金海    赛德盛医药科技股份有限公司</w:t>
            </w:r>
          </w:p>
        </w:tc>
        <w:tc>
          <w:tcPr>
            <w:tcW w:w="3006" w:type="dxa"/>
            <w:vAlign w:val="center"/>
          </w:tcPr>
          <w:p w14:paraId="3E8E886E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张  华  </w:t>
            </w:r>
          </w:p>
          <w:p w14:paraId="5C6F9EF0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苏州大学附属第一医院</w:t>
            </w:r>
          </w:p>
        </w:tc>
      </w:tr>
      <w:tr w14:paraId="7825F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vAlign w:val="center"/>
          </w:tcPr>
          <w:p w14:paraId="65AF12F8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11：00-11：20</w:t>
            </w:r>
          </w:p>
        </w:tc>
        <w:tc>
          <w:tcPr>
            <w:tcW w:w="5563" w:type="dxa"/>
            <w:vAlign w:val="center"/>
          </w:tcPr>
          <w:p w14:paraId="4A9D909D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区域临床研究伦理协作审查平台(南京）运行概况</w:t>
            </w:r>
          </w:p>
          <w:p w14:paraId="26FB944B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黄  旭    南京医科大学第一附属医院</w:t>
            </w:r>
          </w:p>
        </w:tc>
        <w:tc>
          <w:tcPr>
            <w:tcW w:w="3006" w:type="dxa"/>
            <w:vMerge w:val="restart"/>
            <w:vAlign w:val="center"/>
          </w:tcPr>
          <w:p w14:paraId="3C3DA4C3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沙莉莉</w:t>
            </w:r>
          </w:p>
          <w:p w14:paraId="62DF1C8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南京大学医学院附属鼓楼医院</w:t>
            </w:r>
          </w:p>
        </w:tc>
      </w:tr>
      <w:tr w14:paraId="552E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731006C2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11：20-12：00</w:t>
            </w:r>
          </w:p>
        </w:tc>
        <w:tc>
          <w:tcPr>
            <w:tcW w:w="5563" w:type="dxa"/>
          </w:tcPr>
          <w:p w14:paraId="14B02420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</w:rPr>
              <w:t>圆桌论坛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：如何做好区域伦理审查协同？</w:t>
            </w:r>
          </w:p>
          <w:p w14:paraId="4A6415E6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黄  旭    南京医科大学第一附属医院</w:t>
            </w:r>
          </w:p>
          <w:p w14:paraId="2813E7A0">
            <w:pPr>
              <w:tabs>
                <w:tab w:val="left" w:pos="4500"/>
              </w:tabs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赵  青    江苏省肿瘤医院</w:t>
            </w:r>
          </w:p>
          <w:p w14:paraId="13443E25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侯  立    南京市妇幼保健院</w:t>
            </w:r>
          </w:p>
          <w:p w14:paraId="5B5B95BF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吴丹云    南京医科大学附属明基医院</w:t>
            </w:r>
          </w:p>
          <w:p w14:paraId="7BB135EC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陈仁国    徐州医科大学附属医院</w:t>
            </w:r>
          </w:p>
          <w:p w14:paraId="4E9E3157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程海霞    常州第一人民医院</w:t>
            </w:r>
          </w:p>
          <w:p w14:paraId="04CC08D1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张  妞    南通大学附属医院</w:t>
            </w:r>
          </w:p>
          <w:p w14:paraId="16D15CF8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何艳燕    苏北人民医院</w:t>
            </w:r>
          </w:p>
        </w:tc>
        <w:tc>
          <w:tcPr>
            <w:tcW w:w="3006" w:type="dxa"/>
            <w:vMerge w:val="continue"/>
            <w:vAlign w:val="center"/>
          </w:tcPr>
          <w:p w14:paraId="08E79CDA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</w:p>
        </w:tc>
      </w:tr>
      <w:tr w14:paraId="14B4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485" w:type="dxa"/>
            <w:gridSpan w:val="3"/>
            <w:shd w:val="clear" w:color="auto" w:fill="EEECE1" w:themeFill="background2"/>
            <w:vAlign w:val="center"/>
          </w:tcPr>
          <w:p w14:paraId="19E7870D">
            <w:pPr>
              <w:jc w:val="center"/>
              <w:rPr>
                <w:rFonts w:ascii="Times New Roman" w:hAnsi="Times New Roman" w:eastAsia="仿宋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5月24日下午14：00-18：00 </w:t>
            </w:r>
          </w:p>
        </w:tc>
      </w:tr>
      <w:tr w14:paraId="1632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485" w:type="dxa"/>
            <w:gridSpan w:val="3"/>
            <w:vAlign w:val="center"/>
          </w:tcPr>
          <w:p w14:paraId="6D5DDCB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>专题三：伦</w:t>
            </w:r>
            <w:r>
              <w:rPr>
                <w:rFonts w:hint="eastAsia" w:ascii="Times New Roman" w:hAnsi="Times New Roman" w:eastAsia="仿宋" w:cs="Times New Roman"/>
                <w:b/>
                <w:color w:val="000000" w:themeColor="text1"/>
                <w:sz w:val="24"/>
              </w:rPr>
              <w:t>理委员会规范与实操</w:t>
            </w:r>
          </w:p>
        </w:tc>
      </w:tr>
      <w:tr w14:paraId="313C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649BC569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14：00-14：40</w:t>
            </w:r>
          </w:p>
        </w:tc>
        <w:tc>
          <w:tcPr>
            <w:tcW w:w="5563" w:type="dxa"/>
          </w:tcPr>
          <w:p w14:paraId="4B3F056E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伦理学视野下的知情同意</w:t>
            </w:r>
          </w:p>
          <w:p w14:paraId="5B07E323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李  勇    南京医科大学</w:t>
            </w:r>
          </w:p>
        </w:tc>
        <w:tc>
          <w:tcPr>
            <w:tcW w:w="3006" w:type="dxa"/>
            <w:vMerge w:val="restart"/>
            <w:vAlign w:val="center"/>
          </w:tcPr>
          <w:p w14:paraId="51E52F1F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贾雪梅  </w:t>
            </w:r>
          </w:p>
          <w:p w14:paraId="37D9D13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南京市妇幼保健院</w:t>
            </w:r>
          </w:p>
        </w:tc>
      </w:tr>
      <w:tr w14:paraId="1F66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1FC5813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14：40-15：20</w:t>
            </w:r>
          </w:p>
        </w:tc>
        <w:tc>
          <w:tcPr>
            <w:tcW w:w="5563" w:type="dxa"/>
          </w:tcPr>
          <w:p w14:paraId="3E55CF6B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医疗机构伦理委员会建设实践与思考</w:t>
            </w:r>
          </w:p>
          <w:p w14:paraId="6EC608B7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华雯妍    苏州大学附属第二医院</w:t>
            </w:r>
          </w:p>
        </w:tc>
        <w:tc>
          <w:tcPr>
            <w:tcW w:w="3006" w:type="dxa"/>
            <w:vMerge w:val="continue"/>
            <w:vAlign w:val="center"/>
          </w:tcPr>
          <w:p w14:paraId="355A0E72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13EA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3507A62C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15：20-16：00</w:t>
            </w:r>
          </w:p>
        </w:tc>
        <w:tc>
          <w:tcPr>
            <w:tcW w:w="5563" w:type="dxa"/>
          </w:tcPr>
          <w:p w14:paraId="37F93E30">
            <w:pPr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药物临床试验方案伦理审查要点与案例分享</w:t>
            </w:r>
          </w:p>
          <w:p w14:paraId="6FD40992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王慧萍    东南大学附属中大医院</w:t>
            </w:r>
          </w:p>
        </w:tc>
        <w:tc>
          <w:tcPr>
            <w:tcW w:w="3006" w:type="dxa"/>
            <w:vAlign w:val="center"/>
          </w:tcPr>
          <w:p w14:paraId="6A6EA2A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宋建祥  </w:t>
            </w:r>
          </w:p>
          <w:p w14:paraId="20FEA72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盐城第三人民医院</w:t>
            </w:r>
          </w:p>
        </w:tc>
      </w:tr>
      <w:tr w14:paraId="0703A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85" w:type="dxa"/>
            <w:gridSpan w:val="3"/>
            <w:vAlign w:val="center"/>
          </w:tcPr>
          <w:p w14:paraId="69ED8ECB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会间休息16：00-16：10</w:t>
            </w:r>
          </w:p>
        </w:tc>
      </w:tr>
      <w:tr w14:paraId="39F7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6" w:type="dxa"/>
            <w:vAlign w:val="center"/>
          </w:tcPr>
          <w:p w14:paraId="77F31300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16：10-16：50</w:t>
            </w:r>
          </w:p>
        </w:tc>
        <w:tc>
          <w:tcPr>
            <w:tcW w:w="5563" w:type="dxa"/>
          </w:tcPr>
          <w:p w14:paraId="766FA3C2"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研究者发起的临床研究伦理审查要点及常见问题</w:t>
            </w:r>
          </w:p>
          <w:p w14:paraId="68925727">
            <w:pPr>
              <w:jc w:val="left"/>
              <w:rPr>
                <w:rFonts w:ascii="仿宋" w:hAnsi="仿宋" w:eastAsia="仿宋" w:cs="黑体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 xml:space="preserve">戴  建    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南京大学医学院附属鼓楼医院</w:t>
            </w:r>
          </w:p>
        </w:tc>
        <w:tc>
          <w:tcPr>
            <w:tcW w:w="3006" w:type="dxa"/>
            <w:vAlign w:val="center"/>
          </w:tcPr>
          <w:p w14:paraId="7B39801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宋建祥  </w:t>
            </w:r>
          </w:p>
          <w:p w14:paraId="210EFFE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盐城第三人民医院</w:t>
            </w:r>
          </w:p>
        </w:tc>
      </w:tr>
      <w:tr w14:paraId="348E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60DC8436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16：50-17：30</w:t>
            </w:r>
          </w:p>
        </w:tc>
        <w:tc>
          <w:tcPr>
            <w:tcW w:w="5563" w:type="dxa"/>
          </w:tcPr>
          <w:p w14:paraId="597158F6">
            <w:pPr>
              <w:jc w:val="left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  <w:t>GCP总体原则及研究者伦理职责</w:t>
            </w:r>
          </w:p>
          <w:p w14:paraId="64ABB866">
            <w:pPr>
              <w:jc w:val="left"/>
              <w:rPr>
                <w:rFonts w:ascii="仿宋" w:hAnsi="仿宋" w:eastAsia="仿宋" w:cs="黑体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赵  霞    江南大学附属妇产医院</w:t>
            </w:r>
          </w:p>
        </w:tc>
        <w:tc>
          <w:tcPr>
            <w:tcW w:w="3006" w:type="dxa"/>
            <w:vMerge w:val="restart"/>
            <w:vAlign w:val="center"/>
          </w:tcPr>
          <w:p w14:paraId="22832CE7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万  莉  </w:t>
            </w:r>
          </w:p>
          <w:p w14:paraId="271E7AB4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</w:rPr>
              <w:t>南京中医药大学</w:t>
            </w:r>
          </w:p>
        </w:tc>
      </w:tr>
      <w:tr w14:paraId="5C54A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  <w:vAlign w:val="center"/>
          </w:tcPr>
          <w:p w14:paraId="0F5D5C54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</w:rPr>
              <w:t>17：30-18：10</w:t>
            </w:r>
          </w:p>
        </w:tc>
        <w:tc>
          <w:tcPr>
            <w:tcW w:w="5563" w:type="dxa"/>
          </w:tcPr>
          <w:p w14:paraId="70661A30">
            <w:pPr>
              <w:rPr>
                <w:rFonts w:ascii="仿宋" w:hAnsi="仿宋" w:eastAsia="仿宋" w:cs="黑体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</w:rPr>
              <w:t>临床研究伦理审查中的科学考量</w:t>
            </w:r>
          </w:p>
          <w:p w14:paraId="5F18CC3B">
            <w:pPr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黑体"/>
                <w:color w:val="000000" w:themeColor="text1"/>
                <w:sz w:val="24"/>
              </w:rPr>
              <w:t>刘玉秀    中国人民解放军东部战区总医院</w:t>
            </w:r>
          </w:p>
        </w:tc>
        <w:tc>
          <w:tcPr>
            <w:tcW w:w="3006" w:type="dxa"/>
            <w:vMerge w:val="continue"/>
            <w:vAlign w:val="center"/>
          </w:tcPr>
          <w:p w14:paraId="18C1118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492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485" w:type="dxa"/>
            <w:gridSpan w:val="3"/>
            <w:shd w:val="clear" w:color="auto" w:fill="EEECE1" w:themeFill="background2"/>
            <w:vAlign w:val="center"/>
          </w:tcPr>
          <w:p w14:paraId="3FA087C1">
            <w:pPr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 w:themeColor="text1"/>
                <w:sz w:val="24"/>
              </w:rPr>
              <w:t xml:space="preserve">会议结束 </w:t>
            </w:r>
          </w:p>
        </w:tc>
      </w:tr>
    </w:tbl>
    <w:p w14:paraId="169B3616">
      <w:pPr>
        <w:spacing w:line="560" w:lineRule="exact"/>
        <w:jc w:val="lef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（注：如有调整以会议当天日程为准）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07330"/>
    <w:rsid w:val="00026184"/>
    <w:rsid w:val="00032B47"/>
    <w:rsid w:val="00040031"/>
    <w:rsid w:val="00044517"/>
    <w:rsid w:val="00054D8B"/>
    <w:rsid w:val="0006176F"/>
    <w:rsid w:val="00063265"/>
    <w:rsid w:val="0006396A"/>
    <w:rsid w:val="00063E9A"/>
    <w:rsid w:val="00093EDF"/>
    <w:rsid w:val="00094EC6"/>
    <w:rsid w:val="0009766E"/>
    <w:rsid w:val="00097C9A"/>
    <w:rsid w:val="00097D90"/>
    <w:rsid w:val="000A7855"/>
    <w:rsid w:val="000B4317"/>
    <w:rsid w:val="000C151E"/>
    <w:rsid w:val="000D5F92"/>
    <w:rsid w:val="000D670A"/>
    <w:rsid w:val="0010227C"/>
    <w:rsid w:val="00110C58"/>
    <w:rsid w:val="0012755B"/>
    <w:rsid w:val="00146E2F"/>
    <w:rsid w:val="00154581"/>
    <w:rsid w:val="00154A13"/>
    <w:rsid w:val="00157898"/>
    <w:rsid w:val="001636AB"/>
    <w:rsid w:val="00183882"/>
    <w:rsid w:val="0018719C"/>
    <w:rsid w:val="001A4F9E"/>
    <w:rsid w:val="001A519F"/>
    <w:rsid w:val="001D1F31"/>
    <w:rsid w:val="001D4529"/>
    <w:rsid w:val="001E265C"/>
    <w:rsid w:val="001E287E"/>
    <w:rsid w:val="001F01B7"/>
    <w:rsid w:val="001F17F8"/>
    <w:rsid w:val="001F7B5B"/>
    <w:rsid w:val="001F7D88"/>
    <w:rsid w:val="00211EAB"/>
    <w:rsid w:val="00214567"/>
    <w:rsid w:val="00223962"/>
    <w:rsid w:val="0022796A"/>
    <w:rsid w:val="002307ED"/>
    <w:rsid w:val="0023123A"/>
    <w:rsid w:val="00233484"/>
    <w:rsid w:val="00237966"/>
    <w:rsid w:val="00252D31"/>
    <w:rsid w:val="00262266"/>
    <w:rsid w:val="0026289D"/>
    <w:rsid w:val="002631D5"/>
    <w:rsid w:val="00271481"/>
    <w:rsid w:val="00282715"/>
    <w:rsid w:val="00283566"/>
    <w:rsid w:val="002A244C"/>
    <w:rsid w:val="002A60CF"/>
    <w:rsid w:val="002B30DA"/>
    <w:rsid w:val="002C45D1"/>
    <w:rsid w:val="002D4D6F"/>
    <w:rsid w:val="002E06BA"/>
    <w:rsid w:val="002E12E8"/>
    <w:rsid w:val="002E190B"/>
    <w:rsid w:val="002F4915"/>
    <w:rsid w:val="00301D99"/>
    <w:rsid w:val="00302953"/>
    <w:rsid w:val="003047E9"/>
    <w:rsid w:val="00310F37"/>
    <w:rsid w:val="00312A8C"/>
    <w:rsid w:val="003202BD"/>
    <w:rsid w:val="00320CE6"/>
    <w:rsid w:val="00331A15"/>
    <w:rsid w:val="003655AE"/>
    <w:rsid w:val="00384C5D"/>
    <w:rsid w:val="00390460"/>
    <w:rsid w:val="0039074D"/>
    <w:rsid w:val="00391D24"/>
    <w:rsid w:val="0039750B"/>
    <w:rsid w:val="003B4587"/>
    <w:rsid w:val="003C2D4B"/>
    <w:rsid w:val="003D0182"/>
    <w:rsid w:val="003D0EAF"/>
    <w:rsid w:val="003E0683"/>
    <w:rsid w:val="00406399"/>
    <w:rsid w:val="00417CC6"/>
    <w:rsid w:val="00433FB5"/>
    <w:rsid w:val="00436751"/>
    <w:rsid w:val="00444C79"/>
    <w:rsid w:val="004461AE"/>
    <w:rsid w:val="004514DF"/>
    <w:rsid w:val="00457082"/>
    <w:rsid w:val="00463EB5"/>
    <w:rsid w:val="00472825"/>
    <w:rsid w:val="00475438"/>
    <w:rsid w:val="0048615E"/>
    <w:rsid w:val="0049350F"/>
    <w:rsid w:val="00495E8F"/>
    <w:rsid w:val="004D25D8"/>
    <w:rsid w:val="004D4D16"/>
    <w:rsid w:val="004D5F10"/>
    <w:rsid w:val="004D6634"/>
    <w:rsid w:val="004E37B5"/>
    <w:rsid w:val="004F0978"/>
    <w:rsid w:val="004F0D81"/>
    <w:rsid w:val="004F6991"/>
    <w:rsid w:val="00530AE0"/>
    <w:rsid w:val="00540F5A"/>
    <w:rsid w:val="00541B19"/>
    <w:rsid w:val="00553F06"/>
    <w:rsid w:val="00582394"/>
    <w:rsid w:val="00586B0E"/>
    <w:rsid w:val="00586FE5"/>
    <w:rsid w:val="005962D0"/>
    <w:rsid w:val="005B51D1"/>
    <w:rsid w:val="005C372E"/>
    <w:rsid w:val="005E7F9C"/>
    <w:rsid w:val="005F4724"/>
    <w:rsid w:val="005F7280"/>
    <w:rsid w:val="006000D9"/>
    <w:rsid w:val="00606B6C"/>
    <w:rsid w:val="006173AB"/>
    <w:rsid w:val="00620960"/>
    <w:rsid w:val="006220F6"/>
    <w:rsid w:val="00624AAC"/>
    <w:rsid w:val="00626693"/>
    <w:rsid w:val="00630839"/>
    <w:rsid w:val="0063266A"/>
    <w:rsid w:val="006434EB"/>
    <w:rsid w:val="00653F8E"/>
    <w:rsid w:val="00664AA1"/>
    <w:rsid w:val="00684AC3"/>
    <w:rsid w:val="00684CC2"/>
    <w:rsid w:val="006904CB"/>
    <w:rsid w:val="00694298"/>
    <w:rsid w:val="006A349A"/>
    <w:rsid w:val="006B449B"/>
    <w:rsid w:val="006B5054"/>
    <w:rsid w:val="006D0D2A"/>
    <w:rsid w:val="006D3B8B"/>
    <w:rsid w:val="006D62BA"/>
    <w:rsid w:val="006E1895"/>
    <w:rsid w:val="006E6A8B"/>
    <w:rsid w:val="006F6AB5"/>
    <w:rsid w:val="00700D98"/>
    <w:rsid w:val="007023FE"/>
    <w:rsid w:val="0070729C"/>
    <w:rsid w:val="0071173F"/>
    <w:rsid w:val="00716DF7"/>
    <w:rsid w:val="00717020"/>
    <w:rsid w:val="0072119E"/>
    <w:rsid w:val="00723A63"/>
    <w:rsid w:val="00727F5F"/>
    <w:rsid w:val="00737458"/>
    <w:rsid w:val="00745E51"/>
    <w:rsid w:val="007620E0"/>
    <w:rsid w:val="00766FD8"/>
    <w:rsid w:val="00767E8D"/>
    <w:rsid w:val="00771298"/>
    <w:rsid w:val="0077586B"/>
    <w:rsid w:val="0078762B"/>
    <w:rsid w:val="00790D3A"/>
    <w:rsid w:val="00790EA9"/>
    <w:rsid w:val="007A2F5D"/>
    <w:rsid w:val="007A43E1"/>
    <w:rsid w:val="007B42A6"/>
    <w:rsid w:val="007B4CFD"/>
    <w:rsid w:val="007E1AB7"/>
    <w:rsid w:val="007E2A5B"/>
    <w:rsid w:val="007F561E"/>
    <w:rsid w:val="00806E95"/>
    <w:rsid w:val="00817036"/>
    <w:rsid w:val="00817BD7"/>
    <w:rsid w:val="008200AF"/>
    <w:rsid w:val="00835EFE"/>
    <w:rsid w:val="00841253"/>
    <w:rsid w:val="00853F7D"/>
    <w:rsid w:val="008548C3"/>
    <w:rsid w:val="0086677A"/>
    <w:rsid w:val="00877808"/>
    <w:rsid w:val="00881D2F"/>
    <w:rsid w:val="008842D1"/>
    <w:rsid w:val="00884D24"/>
    <w:rsid w:val="008858AD"/>
    <w:rsid w:val="008A0819"/>
    <w:rsid w:val="008A4AC8"/>
    <w:rsid w:val="008A55F0"/>
    <w:rsid w:val="008B3005"/>
    <w:rsid w:val="008C0498"/>
    <w:rsid w:val="008C4976"/>
    <w:rsid w:val="008C49BB"/>
    <w:rsid w:val="008E2FA6"/>
    <w:rsid w:val="008E44AA"/>
    <w:rsid w:val="008E48FD"/>
    <w:rsid w:val="008E4C98"/>
    <w:rsid w:val="0091687D"/>
    <w:rsid w:val="0092203E"/>
    <w:rsid w:val="00931EF7"/>
    <w:rsid w:val="00941BD6"/>
    <w:rsid w:val="009433B3"/>
    <w:rsid w:val="0094733E"/>
    <w:rsid w:val="009510E6"/>
    <w:rsid w:val="00952ACE"/>
    <w:rsid w:val="00957D2C"/>
    <w:rsid w:val="00961080"/>
    <w:rsid w:val="00961809"/>
    <w:rsid w:val="00963E59"/>
    <w:rsid w:val="00971455"/>
    <w:rsid w:val="009738A9"/>
    <w:rsid w:val="00975AFF"/>
    <w:rsid w:val="00990EA4"/>
    <w:rsid w:val="0099622D"/>
    <w:rsid w:val="009A047A"/>
    <w:rsid w:val="009A3C4C"/>
    <w:rsid w:val="009A62B9"/>
    <w:rsid w:val="009C6330"/>
    <w:rsid w:val="009D54E8"/>
    <w:rsid w:val="009D55D3"/>
    <w:rsid w:val="009D6D72"/>
    <w:rsid w:val="009D7B98"/>
    <w:rsid w:val="009E72AD"/>
    <w:rsid w:val="009F346A"/>
    <w:rsid w:val="009F59B1"/>
    <w:rsid w:val="009F6483"/>
    <w:rsid w:val="00A04778"/>
    <w:rsid w:val="00A072C3"/>
    <w:rsid w:val="00A1190B"/>
    <w:rsid w:val="00A424B9"/>
    <w:rsid w:val="00A453E3"/>
    <w:rsid w:val="00A47A27"/>
    <w:rsid w:val="00A643B8"/>
    <w:rsid w:val="00A660C4"/>
    <w:rsid w:val="00A71397"/>
    <w:rsid w:val="00A73280"/>
    <w:rsid w:val="00A802B4"/>
    <w:rsid w:val="00A82A00"/>
    <w:rsid w:val="00A8481B"/>
    <w:rsid w:val="00A86EAB"/>
    <w:rsid w:val="00AA05BB"/>
    <w:rsid w:val="00AA3789"/>
    <w:rsid w:val="00AA656A"/>
    <w:rsid w:val="00AB373E"/>
    <w:rsid w:val="00AE00FD"/>
    <w:rsid w:val="00AE4E5E"/>
    <w:rsid w:val="00AF121F"/>
    <w:rsid w:val="00AF43E6"/>
    <w:rsid w:val="00B03C01"/>
    <w:rsid w:val="00B1759C"/>
    <w:rsid w:val="00B20E51"/>
    <w:rsid w:val="00B226A0"/>
    <w:rsid w:val="00B248C0"/>
    <w:rsid w:val="00B24C0E"/>
    <w:rsid w:val="00B342F8"/>
    <w:rsid w:val="00B34649"/>
    <w:rsid w:val="00B34712"/>
    <w:rsid w:val="00B40CF7"/>
    <w:rsid w:val="00B41B82"/>
    <w:rsid w:val="00B53F79"/>
    <w:rsid w:val="00B65CA6"/>
    <w:rsid w:val="00B67469"/>
    <w:rsid w:val="00B67D97"/>
    <w:rsid w:val="00B73A75"/>
    <w:rsid w:val="00B757B6"/>
    <w:rsid w:val="00B8189D"/>
    <w:rsid w:val="00B86589"/>
    <w:rsid w:val="00B96469"/>
    <w:rsid w:val="00BB1ECA"/>
    <w:rsid w:val="00BB68D0"/>
    <w:rsid w:val="00BB7F8F"/>
    <w:rsid w:val="00BC05E2"/>
    <w:rsid w:val="00BE0924"/>
    <w:rsid w:val="00BF27E6"/>
    <w:rsid w:val="00BF2C0E"/>
    <w:rsid w:val="00BF3546"/>
    <w:rsid w:val="00BF4BCD"/>
    <w:rsid w:val="00BF5E9C"/>
    <w:rsid w:val="00C1081A"/>
    <w:rsid w:val="00C12DE6"/>
    <w:rsid w:val="00C235D8"/>
    <w:rsid w:val="00C340EC"/>
    <w:rsid w:val="00C4338C"/>
    <w:rsid w:val="00C444F2"/>
    <w:rsid w:val="00C5638B"/>
    <w:rsid w:val="00C67F8B"/>
    <w:rsid w:val="00C77D20"/>
    <w:rsid w:val="00C8748F"/>
    <w:rsid w:val="00C9261F"/>
    <w:rsid w:val="00C949CC"/>
    <w:rsid w:val="00C94E45"/>
    <w:rsid w:val="00C95101"/>
    <w:rsid w:val="00CA6CA3"/>
    <w:rsid w:val="00CB09D7"/>
    <w:rsid w:val="00CB1F92"/>
    <w:rsid w:val="00CD222F"/>
    <w:rsid w:val="00CE438C"/>
    <w:rsid w:val="00D00426"/>
    <w:rsid w:val="00D00EC7"/>
    <w:rsid w:val="00D01D5C"/>
    <w:rsid w:val="00D064D7"/>
    <w:rsid w:val="00D06E44"/>
    <w:rsid w:val="00D20A3D"/>
    <w:rsid w:val="00D31A8C"/>
    <w:rsid w:val="00D33497"/>
    <w:rsid w:val="00D42FB5"/>
    <w:rsid w:val="00D54754"/>
    <w:rsid w:val="00D54B0C"/>
    <w:rsid w:val="00D63CE6"/>
    <w:rsid w:val="00D747EF"/>
    <w:rsid w:val="00D77CA1"/>
    <w:rsid w:val="00D8658D"/>
    <w:rsid w:val="00D97041"/>
    <w:rsid w:val="00D97DB5"/>
    <w:rsid w:val="00DA3CA2"/>
    <w:rsid w:val="00DA67E1"/>
    <w:rsid w:val="00DC13C4"/>
    <w:rsid w:val="00DC346C"/>
    <w:rsid w:val="00DD25EA"/>
    <w:rsid w:val="00DE25B1"/>
    <w:rsid w:val="00DF4EC7"/>
    <w:rsid w:val="00E05501"/>
    <w:rsid w:val="00E06BC2"/>
    <w:rsid w:val="00E105A5"/>
    <w:rsid w:val="00E11A8E"/>
    <w:rsid w:val="00E11E61"/>
    <w:rsid w:val="00E12501"/>
    <w:rsid w:val="00E12B8C"/>
    <w:rsid w:val="00E31371"/>
    <w:rsid w:val="00E32EF8"/>
    <w:rsid w:val="00E3557C"/>
    <w:rsid w:val="00E359A4"/>
    <w:rsid w:val="00E451B7"/>
    <w:rsid w:val="00E45405"/>
    <w:rsid w:val="00E5112E"/>
    <w:rsid w:val="00E51928"/>
    <w:rsid w:val="00E6257A"/>
    <w:rsid w:val="00E72C48"/>
    <w:rsid w:val="00E82269"/>
    <w:rsid w:val="00E9515D"/>
    <w:rsid w:val="00EA16E4"/>
    <w:rsid w:val="00EA22B3"/>
    <w:rsid w:val="00EC4943"/>
    <w:rsid w:val="00ED5C12"/>
    <w:rsid w:val="00ED77FE"/>
    <w:rsid w:val="00EE59F2"/>
    <w:rsid w:val="00F0140C"/>
    <w:rsid w:val="00F034AD"/>
    <w:rsid w:val="00F25E69"/>
    <w:rsid w:val="00F335A9"/>
    <w:rsid w:val="00F368FF"/>
    <w:rsid w:val="00F41E79"/>
    <w:rsid w:val="00F61CAA"/>
    <w:rsid w:val="00F77B01"/>
    <w:rsid w:val="00F80E60"/>
    <w:rsid w:val="00F84402"/>
    <w:rsid w:val="00F8532D"/>
    <w:rsid w:val="00F90F37"/>
    <w:rsid w:val="00F92562"/>
    <w:rsid w:val="00F93B42"/>
    <w:rsid w:val="00F93E91"/>
    <w:rsid w:val="00F97E1E"/>
    <w:rsid w:val="00FA1415"/>
    <w:rsid w:val="00FA7843"/>
    <w:rsid w:val="00FB3359"/>
    <w:rsid w:val="00FB4E3E"/>
    <w:rsid w:val="00FC66E7"/>
    <w:rsid w:val="00FC6D86"/>
    <w:rsid w:val="00FD6D1B"/>
    <w:rsid w:val="00FE5CF5"/>
    <w:rsid w:val="00FE7BD2"/>
    <w:rsid w:val="00FF3B33"/>
    <w:rsid w:val="01B24196"/>
    <w:rsid w:val="02AD078F"/>
    <w:rsid w:val="02C866AB"/>
    <w:rsid w:val="036D69A8"/>
    <w:rsid w:val="04A97E77"/>
    <w:rsid w:val="05780BD7"/>
    <w:rsid w:val="057A0929"/>
    <w:rsid w:val="05904FDE"/>
    <w:rsid w:val="08796C99"/>
    <w:rsid w:val="0A0F6C30"/>
    <w:rsid w:val="0BF07330"/>
    <w:rsid w:val="10831F85"/>
    <w:rsid w:val="11A227BD"/>
    <w:rsid w:val="11BF24BA"/>
    <w:rsid w:val="1594066F"/>
    <w:rsid w:val="192E33CB"/>
    <w:rsid w:val="1974263A"/>
    <w:rsid w:val="197C38F4"/>
    <w:rsid w:val="19E14E15"/>
    <w:rsid w:val="1A997CCE"/>
    <w:rsid w:val="1C2C5470"/>
    <w:rsid w:val="1C5D7A0C"/>
    <w:rsid w:val="1F701809"/>
    <w:rsid w:val="20CA56DD"/>
    <w:rsid w:val="20D9162C"/>
    <w:rsid w:val="2142166C"/>
    <w:rsid w:val="214E714D"/>
    <w:rsid w:val="22972B25"/>
    <w:rsid w:val="2409047A"/>
    <w:rsid w:val="2766658C"/>
    <w:rsid w:val="277D0F63"/>
    <w:rsid w:val="27DC0AE4"/>
    <w:rsid w:val="281E4AA8"/>
    <w:rsid w:val="2A030D2A"/>
    <w:rsid w:val="2B1C61CA"/>
    <w:rsid w:val="2C1D67EF"/>
    <w:rsid w:val="2D6706EB"/>
    <w:rsid w:val="2EAA00A6"/>
    <w:rsid w:val="30F527E2"/>
    <w:rsid w:val="31344D88"/>
    <w:rsid w:val="3342425C"/>
    <w:rsid w:val="3532549A"/>
    <w:rsid w:val="35D92B2B"/>
    <w:rsid w:val="37D7539A"/>
    <w:rsid w:val="395C1E11"/>
    <w:rsid w:val="39B35FB7"/>
    <w:rsid w:val="39CB0A18"/>
    <w:rsid w:val="3A1C285D"/>
    <w:rsid w:val="3B6D478E"/>
    <w:rsid w:val="3B9F0E77"/>
    <w:rsid w:val="3CA32DC2"/>
    <w:rsid w:val="3CCC434C"/>
    <w:rsid w:val="3D1F51C5"/>
    <w:rsid w:val="3FF65B28"/>
    <w:rsid w:val="40DC4666"/>
    <w:rsid w:val="41356A0F"/>
    <w:rsid w:val="42E65CB1"/>
    <w:rsid w:val="43486471"/>
    <w:rsid w:val="44BC4C26"/>
    <w:rsid w:val="45367AC8"/>
    <w:rsid w:val="455C3C79"/>
    <w:rsid w:val="46C557BD"/>
    <w:rsid w:val="474D674C"/>
    <w:rsid w:val="480C3F11"/>
    <w:rsid w:val="484F1AD9"/>
    <w:rsid w:val="48C52C83"/>
    <w:rsid w:val="499B054F"/>
    <w:rsid w:val="4A616B76"/>
    <w:rsid w:val="4B7645F1"/>
    <w:rsid w:val="4BF91503"/>
    <w:rsid w:val="4DE60D60"/>
    <w:rsid w:val="4F7D3946"/>
    <w:rsid w:val="51340035"/>
    <w:rsid w:val="52960109"/>
    <w:rsid w:val="52DD5BE7"/>
    <w:rsid w:val="540968DE"/>
    <w:rsid w:val="54953A9A"/>
    <w:rsid w:val="554F45E8"/>
    <w:rsid w:val="55753760"/>
    <w:rsid w:val="5611298D"/>
    <w:rsid w:val="568F116A"/>
    <w:rsid w:val="57AA2DA7"/>
    <w:rsid w:val="59653481"/>
    <w:rsid w:val="5B6559BA"/>
    <w:rsid w:val="5B9F4131"/>
    <w:rsid w:val="5C8A64E1"/>
    <w:rsid w:val="5DF64EA6"/>
    <w:rsid w:val="5E2524A8"/>
    <w:rsid w:val="5E8C5954"/>
    <w:rsid w:val="5F2E2E0F"/>
    <w:rsid w:val="5F8E615E"/>
    <w:rsid w:val="5FAE07A2"/>
    <w:rsid w:val="60A3419B"/>
    <w:rsid w:val="60C50CA9"/>
    <w:rsid w:val="61EB03D6"/>
    <w:rsid w:val="62224606"/>
    <w:rsid w:val="63613B0E"/>
    <w:rsid w:val="63ED1FAF"/>
    <w:rsid w:val="648C4B08"/>
    <w:rsid w:val="670E24A3"/>
    <w:rsid w:val="69173FB2"/>
    <w:rsid w:val="698E0FFD"/>
    <w:rsid w:val="6A2D5689"/>
    <w:rsid w:val="6AD963FF"/>
    <w:rsid w:val="6BDA14EB"/>
    <w:rsid w:val="6C37215B"/>
    <w:rsid w:val="6CB46138"/>
    <w:rsid w:val="6CB70040"/>
    <w:rsid w:val="6E8B7F60"/>
    <w:rsid w:val="6ED54D41"/>
    <w:rsid w:val="709F4389"/>
    <w:rsid w:val="711C2A2E"/>
    <w:rsid w:val="713C375C"/>
    <w:rsid w:val="71CF6831"/>
    <w:rsid w:val="720C2BDC"/>
    <w:rsid w:val="72A12761"/>
    <w:rsid w:val="739E33B8"/>
    <w:rsid w:val="7729434C"/>
    <w:rsid w:val="78685AE0"/>
    <w:rsid w:val="796F00B0"/>
    <w:rsid w:val="7C470F3C"/>
    <w:rsid w:val="7CB64886"/>
    <w:rsid w:val="7DA834E4"/>
    <w:rsid w:val="7F275ED3"/>
    <w:rsid w:val="7F666B3B"/>
    <w:rsid w:val="7FE231C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1044</Words>
  <Characters>1200</Characters>
  <Lines>10</Lines>
  <Paragraphs>3</Paragraphs>
  <TotalTime>188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2025-04-02T03:52:00Z</dcterms:created>
  <dc:creator>Danna Zhu</dc:creator>
  <cp:lastModifiedBy>大侠</cp:lastModifiedBy>
  <cp:lastPrinted>2025-04-24T02:58:00Z</cp:lastPrinted>
  <dcterms:modified xsi:type="dcterms:W3CDTF">2025-04-27T09:41:51Z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0E7E96D673334090AC37F4FE97BB9E90_13</vt:lpwstr>
  </property>
  <property fmtid="{D5CDD505-2E9C-101B-9397-08002B2CF9AE}" pid="4" name="KSOTemplateDocerSaveRecord">
    <vt:lpwstr>eyJoZGlkIjoiZWQ0ODk0YjU4OGY3OGM2YjZlMjYyOWViYzdlZTFlODkiLCJ1c2VySWQiOiI0MzIwMjA2MjMifQ==</vt:lpwstr>
  </property>
</Properties>
</file>