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DEF7">
      <w:pPr>
        <w:widowControl w:val="0"/>
        <w:ind w:left="0" w:firstLine="0"/>
        <w:jc w:val="left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附件：</w:t>
      </w:r>
    </w:p>
    <w:p w14:paraId="40C8E8C3">
      <w:pPr>
        <w:widowControl w:val="0"/>
        <w:ind w:left="0" w:firstLine="0"/>
        <w:jc w:val="center"/>
        <w:rPr>
          <w:rFonts w:ascii="华文中宋" w:hAnsi="华文中宋" w:eastAsia="华文中宋" w:cs="小标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小标宋"/>
          <w:color w:val="000000"/>
          <w:sz w:val="44"/>
          <w:szCs w:val="44"/>
        </w:rPr>
        <w:t>前沿科学问题、工程技术难题和</w:t>
      </w:r>
      <w:r>
        <w:rPr>
          <w:rFonts w:hint="eastAsia" w:ascii="华文中宋" w:hAnsi="华文中宋" w:eastAsia="华文中宋" w:cs="小标宋"/>
          <w:color w:val="000000"/>
          <w:sz w:val="44"/>
          <w:szCs w:val="44"/>
        </w:rPr>
        <w:br w:type="textWrapping"/>
      </w:r>
      <w:r>
        <w:rPr>
          <w:rFonts w:hint="eastAsia" w:ascii="华文中宋" w:hAnsi="华文中宋" w:eastAsia="华文中宋" w:cs="小标宋"/>
          <w:color w:val="000000"/>
          <w:sz w:val="44"/>
          <w:szCs w:val="44"/>
        </w:rPr>
        <w:t>产业技术问题撰写格式模板</w:t>
      </w:r>
    </w:p>
    <w:p w14:paraId="6300C21D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hint="eastAsia" w:ascii="仿宋_GB2312" w:hAnsi="仿宋" w:eastAsia="仿宋_GB2312"/>
          <w:color w:val="000000"/>
          <w:sz w:val="32"/>
          <w:szCs w:val="32"/>
        </w:rPr>
        <w:t>题目：</w:t>
      </w:r>
    </w:p>
    <w:p w14:paraId="619F7884">
      <w:pPr>
        <w:widowControl w:val="0"/>
        <w:spacing w:line="540" w:lineRule="exact"/>
        <w:ind w:left="0"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Title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 w14:paraId="7EFDB774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 w14:paraId="0A09AE61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 w14:paraId="41F151A7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</w:t>
      </w:r>
      <w:bookmarkStart w:id="2" w:name="_GoBack"/>
      <w:bookmarkEnd w:id="2"/>
      <w:r>
        <w:rPr>
          <w:rFonts w:hint="eastAsia" w:ascii="仿宋_GB2312" w:hAnsi="仿宋" w:eastAsia="仿宋_GB2312"/>
          <w:color w:val="000000"/>
          <w:sz w:val="32"/>
          <w:szCs w:val="32"/>
        </w:rPr>
        <w:t>人民共和国学科分类与代码国家标准》（GB/T 13745-2009）所设62个一级学科为准）</w:t>
      </w:r>
    </w:p>
    <w:p w14:paraId="69B3ED7C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作者信息：（包括作者姓名、工作单位、职称、手机、邮箱等信息）</w:t>
      </w:r>
    </w:p>
    <w:p w14:paraId="0886EBF5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14:paraId="511D7968">
      <w:pPr>
        <w:widowControl w:val="0"/>
        <w:spacing w:line="540" w:lineRule="exact"/>
        <w:ind w:left="0"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Key Words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 w14:paraId="76C89236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 w14:paraId="0743CFC0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宋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56F7B10C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问题背景：（简要介绍本问题在现阶段学术研究和科技发展中的产生背景）</w:t>
      </w:r>
    </w:p>
    <w:p w14:paraId="46BED0C0">
      <w:pPr>
        <w:widowControl w:val="0"/>
        <w:spacing w:line="540" w:lineRule="exact"/>
        <w:ind w:left="0"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55B71846">
      <w:pPr>
        <w:widowControl w:val="0"/>
        <w:spacing w:line="540" w:lineRule="exact"/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sectPr>
      <w:footerReference r:id="rId3" w:type="default"/>
      <w:pgSz w:w="11906" w:h="16838"/>
      <w:pgMar w:top="1440" w:right="1531" w:bottom="1418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E24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E849F06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849F06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jA5N2JiOGIyZDc0OTI3ZWUwMGE4NDZiMWM4OTcifQ=="/>
  </w:docVars>
  <w:rsids>
    <w:rsidRoot w:val="007A131F"/>
    <w:rsid w:val="00016072"/>
    <w:rsid w:val="000951B3"/>
    <w:rsid w:val="000C479A"/>
    <w:rsid w:val="00100B18"/>
    <w:rsid w:val="00145F95"/>
    <w:rsid w:val="00161952"/>
    <w:rsid w:val="001B276E"/>
    <w:rsid w:val="00206371"/>
    <w:rsid w:val="00226CD4"/>
    <w:rsid w:val="00247098"/>
    <w:rsid w:val="00261B1E"/>
    <w:rsid w:val="002657B9"/>
    <w:rsid w:val="002A0C1B"/>
    <w:rsid w:val="002B0D6A"/>
    <w:rsid w:val="002B189E"/>
    <w:rsid w:val="00323B43"/>
    <w:rsid w:val="003663AD"/>
    <w:rsid w:val="003D37D8"/>
    <w:rsid w:val="004358AB"/>
    <w:rsid w:val="004765E1"/>
    <w:rsid w:val="004A11B3"/>
    <w:rsid w:val="004C29E3"/>
    <w:rsid w:val="00506AA8"/>
    <w:rsid w:val="00537B9D"/>
    <w:rsid w:val="00565C93"/>
    <w:rsid w:val="005B7CA7"/>
    <w:rsid w:val="005C2DB0"/>
    <w:rsid w:val="005C727A"/>
    <w:rsid w:val="005E7E70"/>
    <w:rsid w:val="00601034"/>
    <w:rsid w:val="00662EE1"/>
    <w:rsid w:val="00667402"/>
    <w:rsid w:val="00685ADC"/>
    <w:rsid w:val="006965D2"/>
    <w:rsid w:val="006A41CF"/>
    <w:rsid w:val="006C4191"/>
    <w:rsid w:val="0071197E"/>
    <w:rsid w:val="0072081C"/>
    <w:rsid w:val="00726CD5"/>
    <w:rsid w:val="00771B41"/>
    <w:rsid w:val="00783BC6"/>
    <w:rsid w:val="007A131F"/>
    <w:rsid w:val="007C2D37"/>
    <w:rsid w:val="008031EF"/>
    <w:rsid w:val="00813496"/>
    <w:rsid w:val="00836C46"/>
    <w:rsid w:val="0089046F"/>
    <w:rsid w:val="008B7573"/>
    <w:rsid w:val="008B7726"/>
    <w:rsid w:val="009E7DB3"/>
    <w:rsid w:val="00A03EA0"/>
    <w:rsid w:val="00A1068E"/>
    <w:rsid w:val="00A50D54"/>
    <w:rsid w:val="00A626E6"/>
    <w:rsid w:val="00A66BBE"/>
    <w:rsid w:val="00A948B5"/>
    <w:rsid w:val="00A94E22"/>
    <w:rsid w:val="00AA75FB"/>
    <w:rsid w:val="00AC1308"/>
    <w:rsid w:val="00AD6125"/>
    <w:rsid w:val="00B36C90"/>
    <w:rsid w:val="00B61755"/>
    <w:rsid w:val="00BB5613"/>
    <w:rsid w:val="00CC0666"/>
    <w:rsid w:val="00CE4606"/>
    <w:rsid w:val="00D1542C"/>
    <w:rsid w:val="00DB368E"/>
    <w:rsid w:val="00E058CC"/>
    <w:rsid w:val="00E12EA3"/>
    <w:rsid w:val="00E41E6A"/>
    <w:rsid w:val="00EB35ED"/>
    <w:rsid w:val="00EC1E75"/>
    <w:rsid w:val="00F00861"/>
    <w:rsid w:val="00F618A7"/>
    <w:rsid w:val="00F75337"/>
    <w:rsid w:val="00FA2383"/>
    <w:rsid w:val="00FC583D"/>
    <w:rsid w:val="1D715200"/>
    <w:rsid w:val="21AF2DD1"/>
    <w:rsid w:val="52720DBA"/>
    <w:rsid w:val="6B6D2C99"/>
    <w:rsid w:val="6E7210C0"/>
    <w:rsid w:val="70BD7C99"/>
    <w:rsid w:val="73DF46D9"/>
    <w:rsid w:val="7CDE2C3E"/>
    <w:rsid w:val="DFFD7146"/>
    <w:rsid w:val="E7BD7031"/>
    <w:rsid w:val="EDBF2342"/>
    <w:rsid w:val="FFCCB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2495" w:hanging="2495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overflowPunct w:val="0"/>
      <w:autoSpaceDE w:val="0"/>
      <w:autoSpaceDN w:val="0"/>
      <w:snapToGrid/>
      <w:spacing w:before="1200" w:line="20" w:lineRule="exact"/>
      <w:ind w:left="0" w:firstLine="0"/>
    </w:pPr>
    <w:rPr>
      <w:rFonts w:ascii="仿宋_GB2312" w:hAnsi="Calibri" w:eastAsia="仿宋_GB2312"/>
      <w:sz w:val="3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1380</Words>
  <Characters>1488</Characters>
  <Lines>11</Lines>
  <Paragraphs>3</Paragraphs>
  <TotalTime>66</TotalTime>
  <ScaleCrop>false</ScaleCrop>
  <LinksUpToDate>false</LinksUpToDate>
  <CharactersWithSpaces>1539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2022-10-15T03:12:00Z</dcterms:created>
  <dc:creator>吴义航</dc:creator>
  <cp:lastModifiedBy>Leiothrix</cp:lastModifiedBy>
  <cp:lastPrinted>2024-12-12T01:21:00Z</cp:lastPrinted>
  <dcterms:modified xsi:type="dcterms:W3CDTF">2024-12-12T02:43:06Z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8FF170DE1EC64C3BA6999A642A27B3E3_13</vt:lpwstr>
  </property>
</Properties>
</file>