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E1CA6">
      <w:pPr>
        <w:adjustRightInd w:val="0"/>
        <w:snapToGrid w:val="0"/>
        <w:spacing w:after="0" w:line="360" w:lineRule="auto"/>
        <w:jc w:val="both"/>
        <w:rPr>
          <w:rFonts w:ascii="Times New Roman" w:hAnsi="Times New Roman" w:eastAsia="宋体" w:cs="Times New Roman"/>
          <w:b/>
          <w:bCs/>
          <w:sz w:val="24"/>
          <w:szCs w:val="28"/>
        </w:rPr>
      </w:pPr>
      <w:bookmarkStart w:id="0" w:name="_GoBack"/>
      <w:r>
        <w:rPr>
          <w:rFonts w:ascii="Times New Roman" w:hAnsi="Times New Roman" w:eastAsia="宋体" w:cs="Times New Roman"/>
          <w:b/>
          <w:bCs/>
          <w:sz w:val="24"/>
          <w:szCs w:val="28"/>
        </w:rPr>
        <w:t xml:space="preserve">Appendix </w:t>
      </w:r>
      <w:r>
        <w:rPr>
          <w:rFonts w:hint="eastAsia" w:ascii="Times New Roman" w:hAnsi="Times New Roman" w:eastAsia="宋体" w:cs="Times New Roman"/>
          <w:b/>
          <w:bCs/>
          <w:sz w:val="24"/>
          <w:szCs w:val="28"/>
        </w:rPr>
        <w:t>1:</w:t>
      </w:r>
    </w:p>
    <w:bookmarkEnd w:id="0"/>
    <w:p w14:paraId="725DD428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Application Form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023"/>
        <w:gridCol w:w="814"/>
        <w:gridCol w:w="1559"/>
        <w:gridCol w:w="992"/>
        <w:gridCol w:w="1748"/>
        <w:gridCol w:w="1450"/>
      </w:tblGrid>
      <w:tr w14:paraId="2AD2B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Merge w:val="restart"/>
            <w:textDirection w:val="tbRlV"/>
            <w:vAlign w:val="center"/>
          </w:tcPr>
          <w:p w14:paraId="14A10A28">
            <w:pPr>
              <w:ind w:left="113" w:right="113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Applicant Information</w:t>
            </w:r>
          </w:p>
        </w:tc>
        <w:tc>
          <w:tcPr>
            <w:tcW w:w="905" w:type="dxa"/>
            <w:vAlign w:val="center"/>
          </w:tcPr>
          <w:p w14:paraId="010F4B5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Name</w:t>
            </w:r>
          </w:p>
        </w:tc>
        <w:tc>
          <w:tcPr>
            <w:tcW w:w="814" w:type="dxa"/>
            <w:vAlign w:val="center"/>
          </w:tcPr>
          <w:p w14:paraId="42C9316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B79012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Gender</w:t>
            </w:r>
          </w:p>
        </w:tc>
        <w:tc>
          <w:tcPr>
            <w:tcW w:w="992" w:type="dxa"/>
            <w:vAlign w:val="center"/>
          </w:tcPr>
          <w:p w14:paraId="2C2D239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5ABAE7B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Date of Birth</w:t>
            </w:r>
          </w:p>
        </w:tc>
        <w:tc>
          <w:tcPr>
            <w:tcW w:w="1450" w:type="dxa"/>
            <w:vAlign w:val="center"/>
          </w:tcPr>
          <w:p w14:paraId="4F592AF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604E7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Merge w:val="continue"/>
          </w:tcPr>
          <w:p w14:paraId="71250BF2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05" w:type="dxa"/>
            <w:vAlign w:val="center"/>
          </w:tcPr>
          <w:p w14:paraId="354825D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Degree</w:t>
            </w:r>
          </w:p>
        </w:tc>
        <w:tc>
          <w:tcPr>
            <w:tcW w:w="814" w:type="dxa"/>
            <w:vAlign w:val="center"/>
          </w:tcPr>
          <w:p w14:paraId="2BDFBA2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0F4AA2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Professional Title</w:t>
            </w:r>
          </w:p>
        </w:tc>
        <w:tc>
          <w:tcPr>
            <w:tcW w:w="992" w:type="dxa"/>
            <w:vAlign w:val="center"/>
          </w:tcPr>
          <w:p w14:paraId="05317BE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4B10E68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Independent PI</w:t>
            </w:r>
          </w:p>
          <w:p w14:paraId="566B3AE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Yes or No</w:t>
            </w:r>
          </w:p>
        </w:tc>
        <w:tc>
          <w:tcPr>
            <w:tcW w:w="1450" w:type="dxa"/>
            <w:vAlign w:val="center"/>
          </w:tcPr>
          <w:p w14:paraId="6ABFEF5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41314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Merge w:val="continue"/>
          </w:tcPr>
          <w:p w14:paraId="3DA2D3EF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05" w:type="dxa"/>
            <w:vAlign w:val="center"/>
          </w:tcPr>
          <w:p w14:paraId="2AA94F5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Phone</w:t>
            </w:r>
          </w:p>
        </w:tc>
        <w:tc>
          <w:tcPr>
            <w:tcW w:w="3365" w:type="dxa"/>
            <w:gridSpan w:val="3"/>
            <w:vAlign w:val="center"/>
          </w:tcPr>
          <w:p w14:paraId="3C559C7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3B5F5AB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Email</w:t>
            </w:r>
          </w:p>
        </w:tc>
        <w:tc>
          <w:tcPr>
            <w:tcW w:w="1450" w:type="dxa"/>
            <w:vAlign w:val="center"/>
          </w:tcPr>
          <w:p w14:paraId="5428EDA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58526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Merge w:val="continue"/>
          </w:tcPr>
          <w:p w14:paraId="1B3F4D4A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05" w:type="dxa"/>
            <w:vAlign w:val="center"/>
          </w:tcPr>
          <w:p w14:paraId="6684DD0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Institute</w:t>
            </w:r>
          </w:p>
        </w:tc>
        <w:tc>
          <w:tcPr>
            <w:tcW w:w="3365" w:type="dxa"/>
            <w:gridSpan w:val="3"/>
            <w:vAlign w:val="center"/>
          </w:tcPr>
          <w:p w14:paraId="122165B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2648BC9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Address</w:t>
            </w:r>
          </w:p>
        </w:tc>
        <w:tc>
          <w:tcPr>
            <w:tcW w:w="1450" w:type="dxa"/>
            <w:vAlign w:val="center"/>
          </w:tcPr>
          <w:p w14:paraId="4F7861F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FD32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28" w:type="dxa"/>
            <w:vMerge w:val="continue"/>
          </w:tcPr>
          <w:p w14:paraId="6B480615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05" w:type="dxa"/>
          </w:tcPr>
          <w:p w14:paraId="451E5135"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Research Area</w:t>
            </w:r>
          </w:p>
        </w:tc>
        <w:tc>
          <w:tcPr>
            <w:tcW w:w="6563" w:type="dxa"/>
            <w:gridSpan w:val="5"/>
            <w:vAlign w:val="center"/>
          </w:tcPr>
          <w:p w14:paraId="371E489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05B91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28" w:type="dxa"/>
            <w:vMerge w:val="continue"/>
          </w:tcPr>
          <w:p w14:paraId="02634FAB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05" w:type="dxa"/>
            <w:vAlign w:val="center"/>
          </w:tcPr>
          <w:p w14:paraId="36F400A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Talk Title</w:t>
            </w:r>
          </w:p>
        </w:tc>
        <w:tc>
          <w:tcPr>
            <w:tcW w:w="6563" w:type="dxa"/>
            <w:gridSpan w:val="5"/>
            <w:vAlign w:val="center"/>
          </w:tcPr>
          <w:p w14:paraId="49CAD77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FFBF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733" w:type="dxa"/>
            <w:gridSpan w:val="2"/>
            <w:vAlign w:val="center"/>
          </w:tcPr>
          <w:p w14:paraId="29199CD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Educational Background</w:t>
            </w:r>
          </w:p>
        </w:tc>
        <w:tc>
          <w:tcPr>
            <w:tcW w:w="6563" w:type="dxa"/>
            <w:gridSpan w:val="5"/>
          </w:tcPr>
          <w:p w14:paraId="56A3C6E4">
            <w:pPr>
              <w:spacing w:before="156" w:beforeLines="50" w:line="400" w:lineRule="exac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  <w:p w14:paraId="6411F54A">
            <w:pPr>
              <w:spacing w:before="156" w:beforeLines="50" w:line="400" w:lineRule="exac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71645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gridSpan w:val="2"/>
            <w:vAlign w:val="center"/>
          </w:tcPr>
          <w:p w14:paraId="2049CE5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Work / Project Experience</w:t>
            </w:r>
          </w:p>
        </w:tc>
        <w:tc>
          <w:tcPr>
            <w:tcW w:w="6563" w:type="dxa"/>
            <w:gridSpan w:val="5"/>
          </w:tcPr>
          <w:p w14:paraId="4A7C8809">
            <w:pPr>
              <w:spacing w:before="156" w:beforeLines="50" w:line="400" w:lineRule="exac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  <w:p w14:paraId="267BAB38">
            <w:pPr>
              <w:spacing w:before="156" w:beforeLines="50" w:line="400" w:lineRule="exac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42832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gridSpan w:val="2"/>
            <w:vAlign w:val="center"/>
          </w:tcPr>
          <w:p w14:paraId="14F07EB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Representative Achievements (last 5 years)</w:t>
            </w:r>
          </w:p>
        </w:tc>
        <w:tc>
          <w:tcPr>
            <w:tcW w:w="6563" w:type="dxa"/>
            <w:gridSpan w:val="5"/>
          </w:tcPr>
          <w:p w14:paraId="693B14E4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1. Representative papers (max 5)</w:t>
            </w:r>
          </w:p>
          <w:p w14:paraId="1A9D4ED0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1FE54F31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3B1BC52C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2. Patents (max 5)</w:t>
            </w:r>
          </w:p>
          <w:p w14:paraId="3367EF91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355E6B90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02513DA5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3. Technology transfer / industrialisation outcomes</w:t>
            </w:r>
          </w:p>
          <w:p w14:paraId="01B69D9D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55C94C21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2263CEE0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4. Major research awards (max 5)</w:t>
            </w:r>
          </w:p>
          <w:p w14:paraId="267A7264">
            <w:pP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</w:tr>
      <w:tr w14:paraId="1D61B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gridSpan w:val="2"/>
            <w:vAlign w:val="center"/>
          </w:tcPr>
          <w:p w14:paraId="3BA6F85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Summary of Major Innovative Achievements (max 500 words)</w:t>
            </w:r>
          </w:p>
        </w:tc>
        <w:tc>
          <w:tcPr>
            <w:tcW w:w="6563" w:type="dxa"/>
            <w:gridSpan w:val="5"/>
            <w:vAlign w:val="center"/>
          </w:tcPr>
          <w:p w14:paraId="0F911678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Briefly describe your key innovative results and their scientific value or application prospects, focusing on the award area.</w:t>
            </w:r>
          </w:p>
          <w:p w14:paraId="4C17A14E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  <w:p w14:paraId="41941184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  <w:p w14:paraId="6870C92C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  <w:p w14:paraId="49E27D1E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  <w:p w14:paraId="10E6C377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  <w:p w14:paraId="7FE55E5B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006C1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gridSpan w:val="2"/>
            <w:vAlign w:val="center"/>
          </w:tcPr>
          <w:p w14:paraId="48ACE0F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Future Research Plan (max 500 words)</w:t>
            </w:r>
          </w:p>
        </w:tc>
        <w:tc>
          <w:tcPr>
            <w:tcW w:w="6563" w:type="dxa"/>
            <w:gridSpan w:val="5"/>
          </w:tcPr>
          <w:p w14:paraId="2B3EDE7D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Outline your planned research directions, with emphasis on intersections with metabolic engineering frontiers or industrial translation.</w:t>
            </w:r>
          </w:p>
          <w:p w14:paraId="25EA1FD4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  <w:p w14:paraId="21D3C742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  <w:p w14:paraId="548FEE24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  <w:p w14:paraId="30AFB9A4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  <w:p w14:paraId="607184E5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  <w:p w14:paraId="7E04277E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278E3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</w:trPr>
        <w:tc>
          <w:tcPr>
            <w:tcW w:w="8296" w:type="dxa"/>
            <w:gridSpan w:val="7"/>
          </w:tcPr>
          <w:p w14:paraId="4E068FE0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I hereby declare that all information provided above is true, accurate, and complete, and contains no confidential content. If awarded, I will strictly abide by the award management and academic ethics regulations.</w:t>
            </w:r>
          </w:p>
          <w:p w14:paraId="6CCA5D8A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  <w:p w14:paraId="2A736248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 xml:space="preserve">Applicant signature:                     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2"/>
              </w:rPr>
              <w:t xml:space="preserve">          Date: </w:t>
            </w:r>
          </w:p>
        </w:tc>
      </w:tr>
    </w:tbl>
    <w:p w14:paraId="157D41DD">
      <w:pPr>
        <w:adjustRightInd w:val="0"/>
        <w:snapToGrid w:val="0"/>
        <w:spacing w:after="0" w:line="360" w:lineRule="auto"/>
        <w:rPr>
          <w:rFonts w:ascii="Times New Roman" w:hAnsi="Times New Roman" w:eastAsia="宋体" w:cs="Times New Roman"/>
          <w:b/>
          <w:bCs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857"/>
    <w:rsid w:val="0002138E"/>
    <w:rsid w:val="000235B1"/>
    <w:rsid w:val="000A5FB0"/>
    <w:rsid w:val="0017445A"/>
    <w:rsid w:val="002013FE"/>
    <w:rsid w:val="002C2416"/>
    <w:rsid w:val="00323B94"/>
    <w:rsid w:val="003A6384"/>
    <w:rsid w:val="003A7EFB"/>
    <w:rsid w:val="003E4EB6"/>
    <w:rsid w:val="004137B3"/>
    <w:rsid w:val="00435C15"/>
    <w:rsid w:val="00487FE8"/>
    <w:rsid w:val="004C1016"/>
    <w:rsid w:val="004E1E2A"/>
    <w:rsid w:val="0051061B"/>
    <w:rsid w:val="005A33FC"/>
    <w:rsid w:val="005C3B14"/>
    <w:rsid w:val="006C49B1"/>
    <w:rsid w:val="006F0003"/>
    <w:rsid w:val="007153F5"/>
    <w:rsid w:val="00883289"/>
    <w:rsid w:val="0090366B"/>
    <w:rsid w:val="00926A2E"/>
    <w:rsid w:val="00982C81"/>
    <w:rsid w:val="009B6AF9"/>
    <w:rsid w:val="00A63C3B"/>
    <w:rsid w:val="00B65414"/>
    <w:rsid w:val="00B86EAE"/>
    <w:rsid w:val="00B95DFB"/>
    <w:rsid w:val="00BD2329"/>
    <w:rsid w:val="00C87857"/>
    <w:rsid w:val="00D47E71"/>
    <w:rsid w:val="00F15459"/>
    <w:rsid w:val="00FE6188"/>
    <w:rsid w:val="7828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unhideWhenUsed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Unresolved Mention"/>
    <w:basedOn w:val="17"/>
    <w:semiHidden/>
    <w:unhideWhenUsed/>
    <w:uiPriority w:val="99"/>
    <w:rPr>
      <w:color w:val="605E5C"/>
      <w:shd w:val="clear" w:color="auto" w:fill="E1DFDD"/>
    </w:rPr>
  </w:style>
  <w:style w:type="character" w:customStyle="1" w:styleId="38">
    <w:name w:val="页眉 字符"/>
    <w:basedOn w:val="17"/>
    <w:link w:val="12"/>
    <w:uiPriority w:val="99"/>
    <w:rPr>
      <w:sz w:val="18"/>
      <w:szCs w:val="18"/>
    </w:rPr>
  </w:style>
  <w:style w:type="character" w:customStyle="1" w:styleId="39">
    <w:name w:val="页脚 字符"/>
    <w:basedOn w:val="17"/>
    <w:link w:val="11"/>
    <w:uiPriority w:val="99"/>
    <w:rPr>
      <w:sz w:val="18"/>
      <w:szCs w:val="18"/>
    </w:rPr>
  </w:style>
  <w:style w:type="paragraph" w:customStyle="1" w:styleId="40">
    <w:name w:val="Revision"/>
    <w:hidden/>
    <w:semiHidden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651</Words>
  <Characters>4109</Characters>
  <Lines>35</Lines>
  <Paragraphs>9</Paragraphs>
  <TotalTime>102</TotalTime>
  <ScaleCrop>false</ScaleCrop>
  <LinksUpToDate>false</LinksUpToDate>
  <CharactersWithSpaces>4728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2026-06-18T07:24:00Z</dcterms:created>
  <dc:creator>Jiaoqi Gao</dc:creator>
  <cp:lastModifiedBy>温筱泉的WPS</cp:lastModifiedBy>
  <dcterms:modified xsi:type="dcterms:W3CDTF">2026-07-17T04:39:30Z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eyJoZGlkIjoiYjQ4OTk3Y2NiMTEyMzQ3YmVlYmFlMDlkMTkxZDQyNzUiLCJ1c2VySWQiOiIxNTc3MjQ4MjY2In0=</vt:lpwstr>
  </property>
  <property fmtid="{D5CDD505-2E9C-101B-9397-08002B2CF9AE}" pid="3" name="KSOProductBuildVer">
    <vt:lpwstr>2052-12.1.0.26895</vt:lpwstr>
  </property>
  <property fmtid="{D5CDD505-2E9C-101B-9397-08002B2CF9AE}" pid="4" name="ICV">
    <vt:lpwstr>A15EE31FD496465A9928B42764BFE582_13</vt:lpwstr>
  </property>
</Properties>
</file>