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F39DA" w14:textId="2A229FE4" w:rsidR="00383334" w:rsidRDefault="00B76A05" w:rsidP="00B76A05">
      <w:pPr>
        <w:widowControl/>
        <w:spacing w:after="120"/>
        <w:jc w:val="center"/>
        <w:rPr>
          <w:rFonts w:hint="eastAsia"/>
          <w:sz w:val="40"/>
        </w:rPr>
      </w:pPr>
      <w:r w:rsidRPr="00B76A05">
        <w:rPr>
          <w:rFonts w:hint="eastAsia"/>
          <w:sz w:val="40"/>
        </w:rPr>
        <w:t>2026</w:t>
      </w:r>
      <w:r w:rsidRPr="00B76A05">
        <w:rPr>
          <w:rFonts w:hint="eastAsia"/>
          <w:sz w:val="40"/>
        </w:rPr>
        <w:t>年家居环境技术创新大会</w:t>
      </w:r>
    </w:p>
    <w:p w14:paraId="3AB564AF" w14:textId="5BE455CE" w:rsidR="00B76A05" w:rsidRDefault="00B76A05" w:rsidP="00B76A05">
      <w:pPr>
        <w:widowControl/>
        <w:spacing w:after="280"/>
        <w:jc w:val="center"/>
        <w:rPr>
          <w:rFonts w:hint="eastAsia"/>
          <w:sz w:val="38"/>
        </w:rPr>
      </w:pPr>
      <w:r w:rsidRPr="00B76A05">
        <w:rPr>
          <w:rFonts w:hint="eastAsia"/>
          <w:sz w:val="38"/>
        </w:rPr>
        <w:t>海报征集信息收集表</w:t>
      </w:r>
    </w:p>
    <w:tbl>
      <w:tblPr>
        <w:tblW w:w="488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0" w:type="dxa"/>
          <w:left w:w="120" w:type="dxa"/>
          <w:bottom w:w="100" w:type="dxa"/>
          <w:right w:w="120" w:type="dxa"/>
        </w:tblCellMar>
        <w:tblLook w:val="0000" w:firstRow="0" w:lastRow="0" w:firstColumn="0" w:lastColumn="0" w:noHBand="0" w:noVBand="0"/>
      </w:tblPr>
      <w:tblGrid>
        <w:gridCol w:w="3455"/>
        <w:gridCol w:w="6514"/>
      </w:tblGrid>
      <w:tr w:rsidR="00B76A05" w14:paraId="2732A22C" w14:textId="77777777" w:rsidTr="00B76A05">
        <w:trPr>
          <w:cantSplit/>
          <w:trHeight w:val="595"/>
        </w:trPr>
        <w:tc>
          <w:tcPr>
            <w:tcW w:w="9969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F2CDD4C" w14:textId="6365C332" w:rsidR="00B76A05" w:rsidRPr="00B76A05" w:rsidRDefault="00B76A05" w:rsidP="00B76A05">
            <w:pPr>
              <w:widowControl/>
              <w:spacing w:line="288" w:lineRule="auto"/>
              <w:jc w:val="center"/>
              <w:rPr>
                <w:rFonts w:hint="eastAsia"/>
                <w:b/>
                <w:sz w:val="30"/>
              </w:rPr>
            </w:pPr>
            <w:r w:rsidRPr="00B76A05">
              <w:rPr>
                <w:rFonts w:hint="eastAsia"/>
                <w:b/>
                <w:sz w:val="30"/>
              </w:rPr>
              <w:t>申报人及团队信息</w:t>
            </w:r>
          </w:p>
        </w:tc>
      </w:tr>
      <w:tr w:rsidR="00B76A05" w14:paraId="7A8F08C2" w14:textId="77777777" w:rsidTr="00B76A05">
        <w:trPr>
          <w:cantSplit/>
          <w:trHeight w:val="652"/>
        </w:trPr>
        <w:tc>
          <w:tcPr>
            <w:tcW w:w="345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C844BAC" w14:textId="51FE3EF6" w:rsidR="00B76A05" w:rsidRPr="00B76A05" w:rsidRDefault="00B76A05" w:rsidP="00B76A05">
            <w:pPr>
              <w:widowControl/>
              <w:spacing w:line="288" w:lineRule="auto"/>
              <w:jc w:val="center"/>
              <w:rPr>
                <w:rFonts w:hint="eastAsia"/>
                <w:b/>
                <w:sz w:val="26"/>
              </w:rPr>
            </w:pPr>
            <w:r w:rsidRPr="00B76A05">
              <w:rPr>
                <w:rFonts w:hint="eastAsia"/>
                <w:b/>
                <w:sz w:val="26"/>
              </w:rPr>
              <w:t>第一作者</w:t>
            </w:r>
            <w:r w:rsidRPr="00B76A05">
              <w:rPr>
                <w:rFonts w:hint="eastAsia"/>
                <w:b/>
                <w:sz w:val="26"/>
              </w:rPr>
              <w:t xml:space="preserve"> / </w:t>
            </w:r>
            <w:r w:rsidRPr="00B76A05">
              <w:rPr>
                <w:rFonts w:hint="eastAsia"/>
                <w:b/>
                <w:sz w:val="26"/>
              </w:rPr>
              <w:t>负责人</w:t>
            </w:r>
          </w:p>
        </w:tc>
        <w:tc>
          <w:tcPr>
            <w:tcW w:w="6514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A57EF95" w14:textId="77777777" w:rsidR="00B76A05" w:rsidRPr="00B76A05" w:rsidRDefault="00B76A05" w:rsidP="00B76A05">
            <w:pPr>
              <w:widowControl/>
              <w:spacing w:line="288" w:lineRule="auto"/>
              <w:jc w:val="left"/>
              <w:rPr>
                <w:rFonts w:hint="eastAsia"/>
              </w:rPr>
            </w:pPr>
          </w:p>
        </w:tc>
      </w:tr>
      <w:tr w:rsidR="00B76A05" w14:paraId="37285546" w14:textId="77777777" w:rsidTr="00B76A05">
        <w:trPr>
          <w:cantSplit/>
          <w:trHeight w:val="652"/>
        </w:trPr>
        <w:tc>
          <w:tcPr>
            <w:tcW w:w="345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C4FEE50" w14:textId="21C24F7E" w:rsidR="00B76A05" w:rsidRPr="00B76A05" w:rsidRDefault="00B76A05" w:rsidP="00B76A05">
            <w:pPr>
              <w:widowControl/>
              <w:spacing w:line="288" w:lineRule="auto"/>
              <w:jc w:val="center"/>
              <w:rPr>
                <w:rFonts w:hint="eastAsia"/>
                <w:b/>
                <w:sz w:val="26"/>
              </w:rPr>
            </w:pPr>
            <w:r w:rsidRPr="00B76A05">
              <w:rPr>
                <w:rFonts w:hint="eastAsia"/>
                <w:b/>
                <w:sz w:val="26"/>
              </w:rPr>
              <w:t>单位</w:t>
            </w:r>
          </w:p>
        </w:tc>
        <w:tc>
          <w:tcPr>
            <w:tcW w:w="6514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1766C60" w14:textId="77777777" w:rsidR="00B76A05" w:rsidRPr="00B76A05" w:rsidRDefault="00B76A05" w:rsidP="00B76A05">
            <w:pPr>
              <w:widowControl/>
              <w:spacing w:line="288" w:lineRule="auto"/>
              <w:jc w:val="left"/>
              <w:rPr>
                <w:rFonts w:hint="eastAsia"/>
              </w:rPr>
            </w:pPr>
          </w:p>
        </w:tc>
      </w:tr>
      <w:tr w:rsidR="00B76A05" w14:paraId="04D32B7C" w14:textId="77777777" w:rsidTr="00B76A05">
        <w:trPr>
          <w:cantSplit/>
          <w:trHeight w:val="652"/>
        </w:trPr>
        <w:tc>
          <w:tcPr>
            <w:tcW w:w="345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15C3354" w14:textId="36704C5F" w:rsidR="00B76A05" w:rsidRPr="00B76A05" w:rsidRDefault="00B76A05" w:rsidP="00B76A05">
            <w:pPr>
              <w:widowControl/>
              <w:spacing w:line="288" w:lineRule="auto"/>
              <w:jc w:val="center"/>
              <w:rPr>
                <w:rFonts w:hint="eastAsia"/>
                <w:b/>
                <w:sz w:val="26"/>
              </w:rPr>
            </w:pPr>
            <w:r w:rsidRPr="00B76A05">
              <w:rPr>
                <w:rFonts w:hint="eastAsia"/>
                <w:b/>
                <w:sz w:val="26"/>
              </w:rPr>
              <w:t>职务</w:t>
            </w:r>
            <w:r w:rsidRPr="00B76A05">
              <w:rPr>
                <w:rFonts w:hint="eastAsia"/>
                <w:b/>
                <w:sz w:val="26"/>
              </w:rPr>
              <w:t xml:space="preserve"> / </w:t>
            </w:r>
            <w:r w:rsidRPr="00B76A05">
              <w:rPr>
                <w:rFonts w:hint="eastAsia"/>
                <w:b/>
                <w:sz w:val="26"/>
              </w:rPr>
              <w:t>职称</w:t>
            </w:r>
          </w:p>
        </w:tc>
        <w:tc>
          <w:tcPr>
            <w:tcW w:w="6514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929D4BC" w14:textId="77777777" w:rsidR="00B76A05" w:rsidRPr="00B76A05" w:rsidRDefault="00B76A05" w:rsidP="00B76A05">
            <w:pPr>
              <w:widowControl/>
              <w:spacing w:line="288" w:lineRule="auto"/>
              <w:jc w:val="left"/>
              <w:rPr>
                <w:rFonts w:hint="eastAsia"/>
              </w:rPr>
            </w:pPr>
          </w:p>
        </w:tc>
      </w:tr>
      <w:tr w:rsidR="00B76A05" w14:paraId="08B83085" w14:textId="77777777" w:rsidTr="00B76A05">
        <w:trPr>
          <w:cantSplit/>
          <w:trHeight w:val="652"/>
        </w:trPr>
        <w:tc>
          <w:tcPr>
            <w:tcW w:w="345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437D8D6" w14:textId="0D2EA9D0" w:rsidR="00B76A05" w:rsidRPr="00B76A05" w:rsidRDefault="00B76A05" w:rsidP="00B76A05">
            <w:pPr>
              <w:widowControl/>
              <w:spacing w:line="288" w:lineRule="auto"/>
              <w:jc w:val="center"/>
              <w:rPr>
                <w:rFonts w:hint="eastAsia"/>
                <w:b/>
                <w:sz w:val="26"/>
              </w:rPr>
            </w:pPr>
            <w:r w:rsidRPr="00B76A05">
              <w:rPr>
                <w:rFonts w:hint="eastAsia"/>
                <w:b/>
                <w:sz w:val="26"/>
              </w:rPr>
              <w:t>联系电话</w:t>
            </w:r>
          </w:p>
        </w:tc>
        <w:tc>
          <w:tcPr>
            <w:tcW w:w="6514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D866AB3" w14:textId="77777777" w:rsidR="00B76A05" w:rsidRPr="00B76A05" w:rsidRDefault="00B76A05" w:rsidP="00B76A05">
            <w:pPr>
              <w:widowControl/>
              <w:spacing w:line="288" w:lineRule="auto"/>
              <w:jc w:val="left"/>
              <w:rPr>
                <w:rFonts w:hint="eastAsia"/>
              </w:rPr>
            </w:pPr>
          </w:p>
        </w:tc>
      </w:tr>
      <w:tr w:rsidR="00B76A05" w14:paraId="37EC7A66" w14:textId="77777777" w:rsidTr="00B76A05">
        <w:trPr>
          <w:cantSplit/>
          <w:trHeight w:val="652"/>
        </w:trPr>
        <w:tc>
          <w:tcPr>
            <w:tcW w:w="345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D2A097A" w14:textId="5235471C" w:rsidR="00B76A05" w:rsidRPr="00B76A05" w:rsidRDefault="00B76A05" w:rsidP="00B76A05">
            <w:pPr>
              <w:widowControl/>
              <w:spacing w:line="288" w:lineRule="auto"/>
              <w:jc w:val="center"/>
              <w:rPr>
                <w:rFonts w:hint="eastAsia"/>
                <w:b/>
                <w:sz w:val="26"/>
              </w:rPr>
            </w:pPr>
            <w:r w:rsidRPr="00B76A05">
              <w:rPr>
                <w:rFonts w:hint="eastAsia"/>
                <w:b/>
                <w:sz w:val="26"/>
              </w:rPr>
              <w:t>电子邮箱</w:t>
            </w:r>
          </w:p>
        </w:tc>
        <w:tc>
          <w:tcPr>
            <w:tcW w:w="6514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0BA58C5" w14:textId="77777777" w:rsidR="00B76A05" w:rsidRPr="00B76A05" w:rsidRDefault="00B76A05" w:rsidP="00B76A05">
            <w:pPr>
              <w:widowControl/>
              <w:spacing w:line="288" w:lineRule="auto"/>
              <w:jc w:val="left"/>
              <w:rPr>
                <w:rFonts w:hint="eastAsia"/>
              </w:rPr>
            </w:pPr>
          </w:p>
        </w:tc>
      </w:tr>
      <w:tr w:rsidR="00B76A05" w14:paraId="5D8F531A" w14:textId="77777777" w:rsidTr="00B76A05">
        <w:trPr>
          <w:cantSplit/>
          <w:trHeight w:val="850"/>
        </w:trPr>
        <w:tc>
          <w:tcPr>
            <w:tcW w:w="345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39F503E" w14:textId="77777777" w:rsidR="00B76A05" w:rsidRPr="00B76A05" w:rsidRDefault="00B76A05" w:rsidP="00B76A05">
            <w:pPr>
              <w:widowControl/>
              <w:spacing w:line="288" w:lineRule="auto"/>
              <w:jc w:val="center"/>
              <w:rPr>
                <w:rFonts w:hint="eastAsia"/>
                <w:b/>
                <w:sz w:val="26"/>
              </w:rPr>
            </w:pPr>
            <w:r w:rsidRPr="00B76A05">
              <w:rPr>
                <w:rFonts w:hint="eastAsia"/>
                <w:b/>
                <w:sz w:val="26"/>
              </w:rPr>
              <w:t>通讯作者</w:t>
            </w:r>
          </w:p>
          <w:p w14:paraId="06206636" w14:textId="21D6381C" w:rsidR="00B76A05" w:rsidRPr="00B76A05" w:rsidRDefault="00B76A05" w:rsidP="00B76A05">
            <w:pPr>
              <w:widowControl/>
              <w:spacing w:line="288" w:lineRule="auto"/>
              <w:jc w:val="center"/>
              <w:rPr>
                <w:rFonts w:hint="eastAsia"/>
                <w:b/>
                <w:sz w:val="26"/>
              </w:rPr>
            </w:pPr>
            <w:r w:rsidRPr="00B76A05">
              <w:rPr>
                <w:rFonts w:hint="eastAsia"/>
                <w:b/>
                <w:sz w:val="26"/>
              </w:rPr>
              <w:t>（如与第一作者不同）</w:t>
            </w:r>
          </w:p>
        </w:tc>
        <w:tc>
          <w:tcPr>
            <w:tcW w:w="6514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3FDE037" w14:textId="77777777" w:rsidR="00B76A05" w:rsidRPr="00B76A05" w:rsidRDefault="00B76A05" w:rsidP="00B76A05">
            <w:pPr>
              <w:widowControl/>
              <w:spacing w:line="288" w:lineRule="auto"/>
              <w:jc w:val="left"/>
              <w:rPr>
                <w:rFonts w:hint="eastAsia"/>
              </w:rPr>
            </w:pPr>
          </w:p>
        </w:tc>
      </w:tr>
      <w:tr w:rsidR="00B76A05" w14:paraId="099B1F5A" w14:textId="77777777" w:rsidTr="00B76A05">
        <w:trPr>
          <w:cantSplit/>
          <w:trHeight w:val="907"/>
        </w:trPr>
        <w:tc>
          <w:tcPr>
            <w:tcW w:w="345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E740454" w14:textId="32335EFE" w:rsidR="00B76A05" w:rsidRPr="00B76A05" w:rsidRDefault="00B76A05" w:rsidP="00B76A05">
            <w:pPr>
              <w:widowControl/>
              <w:spacing w:line="288" w:lineRule="auto"/>
              <w:jc w:val="center"/>
              <w:rPr>
                <w:rFonts w:hint="eastAsia"/>
                <w:b/>
                <w:sz w:val="26"/>
              </w:rPr>
            </w:pPr>
            <w:r w:rsidRPr="00B76A05">
              <w:rPr>
                <w:rFonts w:hint="eastAsia"/>
                <w:b/>
                <w:sz w:val="26"/>
              </w:rPr>
              <w:t>团队成员</w:t>
            </w:r>
          </w:p>
        </w:tc>
        <w:tc>
          <w:tcPr>
            <w:tcW w:w="6514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3D6FC55" w14:textId="77D0016C" w:rsidR="00B76A05" w:rsidRPr="00B76A05" w:rsidRDefault="00B76A05" w:rsidP="00B76A05">
            <w:pPr>
              <w:widowControl/>
              <w:spacing w:line="288" w:lineRule="auto"/>
              <w:jc w:val="left"/>
              <w:rPr>
                <w:rFonts w:hint="eastAsia"/>
                <w:color w:val="0070C0"/>
              </w:rPr>
            </w:pPr>
            <w:r w:rsidRPr="00B76A05">
              <w:rPr>
                <w:rFonts w:hint="eastAsia"/>
                <w:color w:val="0070C0"/>
              </w:rPr>
              <w:t>请按顺序填写姓名及单位。</w:t>
            </w:r>
          </w:p>
        </w:tc>
      </w:tr>
      <w:tr w:rsidR="00B76A05" w14:paraId="62929011" w14:textId="77777777" w:rsidTr="00B76A05">
        <w:trPr>
          <w:cantSplit/>
          <w:trHeight w:val="595"/>
        </w:trPr>
        <w:tc>
          <w:tcPr>
            <w:tcW w:w="9969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62C0A44" w14:textId="33FCC422" w:rsidR="00B76A05" w:rsidRPr="00B76A05" w:rsidRDefault="00B76A05" w:rsidP="00B76A05">
            <w:pPr>
              <w:widowControl/>
              <w:spacing w:line="288" w:lineRule="auto"/>
              <w:jc w:val="center"/>
              <w:rPr>
                <w:rFonts w:hint="eastAsia"/>
                <w:b/>
                <w:sz w:val="30"/>
              </w:rPr>
            </w:pPr>
            <w:r w:rsidRPr="00B76A05">
              <w:rPr>
                <w:rFonts w:hint="eastAsia"/>
                <w:b/>
                <w:sz w:val="30"/>
              </w:rPr>
              <w:t>海报成果信息</w:t>
            </w:r>
          </w:p>
        </w:tc>
      </w:tr>
      <w:tr w:rsidR="00B76A05" w14:paraId="2F212544" w14:textId="77777777" w:rsidTr="00B76A05">
        <w:trPr>
          <w:cantSplit/>
          <w:trHeight w:val="737"/>
        </w:trPr>
        <w:tc>
          <w:tcPr>
            <w:tcW w:w="345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BADD350" w14:textId="02FD08D3" w:rsidR="00B76A05" w:rsidRPr="00B76A05" w:rsidRDefault="00B76A05" w:rsidP="00B76A05">
            <w:pPr>
              <w:widowControl/>
              <w:spacing w:line="288" w:lineRule="auto"/>
              <w:jc w:val="center"/>
              <w:rPr>
                <w:rFonts w:hint="eastAsia"/>
                <w:b/>
                <w:sz w:val="26"/>
              </w:rPr>
            </w:pPr>
            <w:r w:rsidRPr="00B76A05">
              <w:rPr>
                <w:rFonts w:hint="eastAsia"/>
                <w:b/>
                <w:sz w:val="26"/>
              </w:rPr>
              <w:t>海报题目</w:t>
            </w:r>
          </w:p>
        </w:tc>
        <w:tc>
          <w:tcPr>
            <w:tcW w:w="6514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690768F" w14:textId="77777777" w:rsidR="00B76A05" w:rsidRPr="00B76A05" w:rsidRDefault="00B76A05" w:rsidP="00B76A05">
            <w:pPr>
              <w:widowControl/>
              <w:spacing w:line="288" w:lineRule="auto"/>
              <w:jc w:val="left"/>
              <w:rPr>
                <w:rFonts w:hint="eastAsia"/>
              </w:rPr>
            </w:pPr>
          </w:p>
        </w:tc>
      </w:tr>
      <w:tr w:rsidR="00B76A05" w14:paraId="2DC09721" w14:textId="77777777" w:rsidTr="00B76A05">
        <w:trPr>
          <w:cantSplit/>
          <w:trHeight w:val="1701"/>
        </w:trPr>
        <w:tc>
          <w:tcPr>
            <w:tcW w:w="345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59F68F6" w14:textId="40482A2B" w:rsidR="00B76A05" w:rsidRPr="00B76A05" w:rsidRDefault="00B76A05" w:rsidP="00B76A05">
            <w:pPr>
              <w:widowControl/>
              <w:spacing w:line="288" w:lineRule="auto"/>
              <w:jc w:val="center"/>
              <w:rPr>
                <w:rFonts w:hint="eastAsia"/>
                <w:b/>
                <w:sz w:val="26"/>
              </w:rPr>
            </w:pPr>
            <w:r w:rsidRPr="00B76A05">
              <w:rPr>
                <w:rFonts w:hint="eastAsia"/>
                <w:b/>
                <w:sz w:val="26"/>
              </w:rPr>
              <w:t>所属方向</w:t>
            </w:r>
          </w:p>
        </w:tc>
        <w:tc>
          <w:tcPr>
            <w:tcW w:w="6514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47D8A13" w14:textId="77777777" w:rsidR="00B76A05" w:rsidRPr="00B76A05" w:rsidRDefault="00B76A05" w:rsidP="00B76A05">
            <w:pPr>
              <w:widowControl/>
              <w:spacing w:line="288" w:lineRule="auto"/>
              <w:jc w:val="left"/>
              <w:rPr>
                <w:rFonts w:hint="eastAsia"/>
              </w:rPr>
            </w:pPr>
            <w:r w:rsidRPr="00B76A05">
              <w:rPr>
                <w:rFonts w:hint="eastAsia"/>
              </w:rPr>
              <w:t>□</w:t>
            </w:r>
            <w:r w:rsidRPr="00B76A05">
              <w:rPr>
                <w:rFonts w:hint="eastAsia"/>
              </w:rPr>
              <w:t xml:space="preserve"> 1</w:t>
            </w:r>
            <w:r w:rsidRPr="00B76A05">
              <w:rPr>
                <w:rFonts w:hint="eastAsia"/>
              </w:rPr>
              <w:t>：健康舒适与人因感知</w:t>
            </w:r>
          </w:p>
          <w:p w14:paraId="51ECD57A" w14:textId="77777777" w:rsidR="00B76A05" w:rsidRPr="00B76A05" w:rsidRDefault="00B76A05" w:rsidP="00B76A05">
            <w:pPr>
              <w:widowControl/>
              <w:spacing w:line="288" w:lineRule="auto"/>
              <w:jc w:val="left"/>
              <w:rPr>
                <w:rFonts w:hint="eastAsia"/>
              </w:rPr>
            </w:pPr>
            <w:r w:rsidRPr="00B76A05">
              <w:rPr>
                <w:rFonts w:hint="eastAsia"/>
              </w:rPr>
              <w:t>□</w:t>
            </w:r>
            <w:r w:rsidRPr="00B76A05">
              <w:rPr>
                <w:rFonts w:hint="eastAsia"/>
              </w:rPr>
              <w:t xml:space="preserve"> 2</w:t>
            </w:r>
            <w:r w:rsidRPr="00B76A05">
              <w:rPr>
                <w:rFonts w:hint="eastAsia"/>
              </w:rPr>
              <w:t>：空气品质、新风净化与呼吸健康</w:t>
            </w:r>
          </w:p>
          <w:p w14:paraId="2BDEEADA" w14:textId="77777777" w:rsidR="00B76A05" w:rsidRPr="00B76A05" w:rsidRDefault="00B76A05" w:rsidP="00B76A05">
            <w:pPr>
              <w:widowControl/>
              <w:spacing w:line="288" w:lineRule="auto"/>
              <w:jc w:val="left"/>
              <w:rPr>
                <w:rFonts w:hint="eastAsia"/>
              </w:rPr>
            </w:pPr>
            <w:r w:rsidRPr="00B76A05">
              <w:rPr>
                <w:rFonts w:hint="eastAsia"/>
              </w:rPr>
              <w:t>□</w:t>
            </w:r>
            <w:r w:rsidRPr="00B76A05">
              <w:rPr>
                <w:rFonts w:hint="eastAsia"/>
              </w:rPr>
              <w:t xml:space="preserve"> 3</w:t>
            </w:r>
            <w:r w:rsidRPr="00B76A05">
              <w:rPr>
                <w:rFonts w:hint="eastAsia"/>
              </w:rPr>
              <w:t>：热泵空调、低碳能源与家居系统</w:t>
            </w:r>
          </w:p>
          <w:p w14:paraId="6F8A753D" w14:textId="21E47CC5" w:rsidR="00B76A05" w:rsidRPr="00B76A05" w:rsidRDefault="00B76A05" w:rsidP="00B76A05">
            <w:pPr>
              <w:widowControl/>
              <w:spacing w:line="288" w:lineRule="auto"/>
              <w:jc w:val="left"/>
              <w:rPr>
                <w:rFonts w:hint="eastAsia"/>
              </w:rPr>
            </w:pPr>
            <w:r w:rsidRPr="00B76A05">
              <w:rPr>
                <w:rFonts w:hint="eastAsia"/>
              </w:rPr>
              <w:t>□</w:t>
            </w:r>
            <w:r w:rsidRPr="00B76A05">
              <w:rPr>
                <w:rFonts w:hint="eastAsia"/>
              </w:rPr>
              <w:t xml:space="preserve"> 4</w:t>
            </w:r>
            <w:r w:rsidRPr="00B76A05">
              <w:rPr>
                <w:rFonts w:hint="eastAsia"/>
              </w:rPr>
              <w:t>：智能感知、</w:t>
            </w:r>
            <w:r w:rsidRPr="00B76A05">
              <w:rPr>
                <w:rFonts w:hint="eastAsia"/>
              </w:rPr>
              <w:t>AI</w:t>
            </w:r>
            <w:r w:rsidRPr="00B76A05">
              <w:rPr>
                <w:rFonts w:hint="eastAsia"/>
              </w:rPr>
              <w:t>控制与全屋系统集成</w:t>
            </w:r>
          </w:p>
        </w:tc>
      </w:tr>
      <w:tr w:rsidR="00B76A05" w14:paraId="5F6B01C8" w14:textId="77777777" w:rsidTr="00B76A05">
        <w:trPr>
          <w:cantSplit/>
          <w:trHeight w:val="1304"/>
        </w:trPr>
        <w:tc>
          <w:tcPr>
            <w:tcW w:w="345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0728B1A" w14:textId="559367A8" w:rsidR="00B76A05" w:rsidRPr="00B76A05" w:rsidRDefault="00B76A05" w:rsidP="00B76A05">
            <w:pPr>
              <w:widowControl/>
              <w:spacing w:line="288" w:lineRule="auto"/>
              <w:jc w:val="center"/>
              <w:rPr>
                <w:rFonts w:hint="eastAsia"/>
                <w:b/>
                <w:sz w:val="26"/>
              </w:rPr>
            </w:pPr>
            <w:r w:rsidRPr="00B76A05">
              <w:rPr>
                <w:rFonts w:hint="eastAsia"/>
                <w:b/>
                <w:sz w:val="26"/>
              </w:rPr>
              <w:t>成果类型</w:t>
            </w:r>
          </w:p>
        </w:tc>
        <w:tc>
          <w:tcPr>
            <w:tcW w:w="6514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DB6FAFE" w14:textId="77777777" w:rsidR="00B76A05" w:rsidRPr="00B76A05" w:rsidRDefault="00B76A05" w:rsidP="00B76A05">
            <w:pPr>
              <w:widowControl/>
              <w:spacing w:line="288" w:lineRule="auto"/>
              <w:jc w:val="left"/>
              <w:rPr>
                <w:rFonts w:hint="eastAsia"/>
              </w:rPr>
            </w:pPr>
            <w:r w:rsidRPr="00B76A05">
              <w:rPr>
                <w:rFonts w:hint="eastAsia"/>
              </w:rPr>
              <w:t>□</w:t>
            </w:r>
            <w:r w:rsidRPr="00B76A05">
              <w:rPr>
                <w:rFonts w:hint="eastAsia"/>
              </w:rPr>
              <w:t xml:space="preserve"> </w:t>
            </w:r>
            <w:r w:rsidRPr="00B76A05">
              <w:rPr>
                <w:rFonts w:hint="eastAsia"/>
              </w:rPr>
              <w:t>研究课题</w:t>
            </w:r>
            <w:r w:rsidRPr="00B76A05">
              <w:rPr>
                <w:rFonts w:hint="eastAsia"/>
              </w:rPr>
              <w:t xml:space="preserve"> / </w:t>
            </w:r>
            <w:r w:rsidRPr="00B76A05">
              <w:rPr>
                <w:rFonts w:hint="eastAsia"/>
              </w:rPr>
              <w:t>阶段成果　□</w:t>
            </w:r>
            <w:r w:rsidRPr="00B76A05">
              <w:rPr>
                <w:rFonts w:hint="eastAsia"/>
              </w:rPr>
              <w:t xml:space="preserve"> </w:t>
            </w:r>
            <w:r w:rsidRPr="00B76A05">
              <w:rPr>
                <w:rFonts w:hint="eastAsia"/>
              </w:rPr>
              <w:t>技术、产品、装备、材料或工艺</w:t>
            </w:r>
          </w:p>
          <w:p w14:paraId="637BC64D" w14:textId="77777777" w:rsidR="00B76A05" w:rsidRPr="00B76A05" w:rsidRDefault="00B76A05" w:rsidP="00B76A05">
            <w:pPr>
              <w:widowControl/>
              <w:spacing w:line="288" w:lineRule="auto"/>
              <w:jc w:val="left"/>
              <w:rPr>
                <w:rFonts w:hint="eastAsia"/>
              </w:rPr>
            </w:pPr>
            <w:r w:rsidRPr="00B76A05">
              <w:rPr>
                <w:rFonts w:hint="eastAsia"/>
              </w:rPr>
              <w:t>□</w:t>
            </w:r>
            <w:r w:rsidRPr="00B76A05">
              <w:rPr>
                <w:rFonts w:hint="eastAsia"/>
              </w:rPr>
              <w:t xml:space="preserve"> </w:t>
            </w:r>
            <w:r w:rsidRPr="00B76A05">
              <w:rPr>
                <w:rFonts w:hint="eastAsia"/>
              </w:rPr>
              <w:t>应用案例</w:t>
            </w:r>
            <w:r w:rsidRPr="00B76A05">
              <w:rPr>
                <w:rFonts w:hint="eastAsia"/>
              </w:rPr>
              <w:t xml:space="preserve"> / </w:t>
            </w:r>
            <w:r w:rsidRPr="00B76A05">
              <w:rPr>
                <w:rFonts w:hint="eastAsia"/>
              </w:rPr>
              <w:t>示范工程　□</w:t>
            </w:r>
            <w:r w:rsidRPr="00B76A05">
              <w:rPr>
                <w:rFonts w:hint="eastAsia"/>
              </w:rPr>
              <w:t xml:space="preserve"> </w:t>
            </w:r>
            <w:r w:rsidRPr="00B76A05">
              <w:rPr>
                <w:rFonts w:hint="eastAsia"/>
              </w:rPr>
              <w:t>标准、检测或评价方法</w:t>
            </w:r>
          </w:p>
          <w:p w14:paraId="554F5489" w14:textId="1E7372C8" w:rsidR="00B76A05" w:rsidRPr="00B76A05" w:rsidRDefault="00B76A05" w:rsidP="00B76A05">
            <w:pPr>
              <w:widowControl/>
              <w:spacing w:line="288" w:lineRule="auto"/>
              <w:jc w:val="left"/>
              <w:rPr>
                <w:rFonts w:hint="eastAsia"/>
              </w:rPr>
            </w:pPr>
            <w:r w:rsidRPr="00B76A05">
              <w:rPr>
                <w:rFonts w:hint="eastAsia"/>
              </w:rPr>
              <w:t>□</w:t>
            </w:r>
            <w:r w:rsidRPr="00B76A05">
              <w:rPr>
                <w:rFonts w:hint="eastAsia"/>
              </w:rPr>
              <w:t xml:space="preserve"> </w:t>
            </w:r>
            <w:r w:rsidRPr="00B76A05">
              <w:rPr>
                <w:rFonts w:hint="eastAsia"/>
              </w:rPr>
              <w:t>论文研究成果　□</w:t>
            </w:r>
            <w:r w:rsidRPr="00B76A05">
              <w:rPr>
                <w:rFonts w:hint="eastAsia"/>
              </w:rPr>
              <w:t xml:space="preserve"> </w:t>
            </w:r>
            <w:r w:rsidRPr="00B76A05">
              <w:rPr>
                <w:rFonts w:hint="eastAsia"/>
              </w:rPr>
              <w:t>其他</w:t>
            </w:r>
          </w:p>
        </w:tc>
      </w:tr>
      <w:tr w:rsidR="00B76A05" w14:paraId="1E4F63E4" w14:textId="77777777" w:rsidTr="00B76A05">
        <w:trPr>
          <w:cantSplit/>
          <w:trHeight w:val="850"/>
        </w:trPr>
        <w:tc>
          <w:tcPr>
            <w:tcW w:w="345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4FC5915" w14:textId="77777777" w:rsidR="00B76A05" w:rsidRPr="00B76A05" w:rsidRDefault="00B76A05" w:rsidP="00B76A05">
            <w:pPr>
              <w:widowControl/>
              <w:spacing w:line="288" w:lineRule="auto"/>
              <w:jc w:val="center"/>
              <w:rPr>
                <w:rFonts w:hint="eastAsia"/>
                <w:b/>
                <w:sz w:val="26"/>
              </w:rPr>
            </w:pPr>
            <w:r w:rsidRPr="00B76A05">
              <w:rPr>
                <w:rFonts w:hint="eastAsia"/>
                <w:b/>
                <w:sz w:val="26"/>
              </w:rPr>
              <w:t>关键词</w:t>
            </w:r>
          </w:p>
          <w:p w14:paraId="273032B8" w14:textId="5FF22DE1" w:rsidR="00B76A05" w:rsidRPr="00B76A05" w:rsidRDefault="00B76A05" w:rsidP="00B76A05">
            <w:pPr>
              <w:widowControl/>
              <w:spacing w:line="288" w:lineRule="auto"/>
              <w:jc w:val="center"/>
              <w:rPr>
                <w:rFonts w:hint="eastAsia"/>
                <w:b/>
                <w:sz w:val="26"/>
              </w:rPr>
            </w:pPr>
            <w:r w:rsidRPr="00B76A05">
              <w:rPr>
                <w:rFonts w:hint="eastAsia"/>
                <w:b/>
                <w:sz w:val="26"/>
              </w:rPr>
              <w:t>（</w:t>
            </w:r>
            <w:r w:rsidRPr="00B76A05">
              <w:rPr>
                <w:rFonts w:hint="eastAsia"/>
                <w:b/>
                <w:sz w:val="26"/>
              </w:rPr>
              <w:t>3</w:t>
            </w:r>
            <w:r w:rsidRPr="00B76A05">
              <w:rPr>
                <w:rFonts w:hint="eastAsia"/>
                <w:b/>
                <w:sz w:val="26"/>
              </w:rPr>
              <w:t>—</w:t>
            </w:r>
            <w:r w:rsidRPr="00B76A05">
              <w:rPr>
                <w:rFonts w:hint="eastAsia"/>
                <w:b/>
                <w:sz w:val="26"/>
              </w:rPr>
              <w:t>5</w:t>
            </w:r>
            <w:r w:rsidRPr="00B76A05">
              <w:rPr>
                <w:rFonts w:hint="eastAsia"/>
                <w:b/>
                <w:sz w:val="26"/>
              </w:rPr>
              <w:t>个，分号分隔）</w:t>
            </w:r>
          </w:p>
        </w:tc>
        <w:tc>
          <w:tcPr>
            <w:tcW w:w="6514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F16873E" w14:textId="77777777" w:rsidR="00B76A05" w:rsidRPr="00B76A05" w:rsidRDefault="00B76A05" w:rsidP="00B76A05">
            <w:pPr>
              <w:widowControl/>
              <w:spacing w:line="288" w:lineRule="auto"/>
              <w:jc w:val="left"/>
              <w:rPr>
                <w:rFonts w:hint="eastAsia"/>
              </w:rPr>
            </w:pPr>
          </w:p>
        </w:tc>
      </w:tr>
      <w:tr w:rsidR="00B76A05" w14:paraId="38586E8E" w14:textId="77777777" w:rsidTr="00B76A05">
        <w:trPr>
          <w:cantSplit/>
          <w:trHeight w:val="1134"/>
        </w:trPr>
        <w:tc>
          <w:tcPr>
            <w:tcW w:w="345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6B7D9CC" w14:textId="68D6F3DE" w:rsidR="00B76A05" w:rsidRPr="00B76A05" w:rsidRDefault="00B76A05" w:rsidP="00B76A05">
            <w:pPr>
              <w:widowControl/>
              <w:spacing w:line="288" w:lineRule="auto"/>
              <w:jc w:val="center"/>
              <w:rPr>
                <w:rFonts w:hint="eastAsia"/>
                <w:b/>
                <w:sz w:val="26"/>
              </w:rPr>
            </w:pPr>
            <w:r w:rsidRPr="00B76A05">
              <w:rPr>
                <w:rFonts w:hint="eastAsia"/>
                <w:b/>
                <w:sz w:val="26"/>
              </w:rPr>
              <w:t>基金项目</w:t>
            </w:r>
            <w:r w:rsidRPr="00B76A05">
              <w:rPr>
                <w:rFonts w:hint="eastAsia"/>
                <w:b/>
                <w:sz w:val="26"/>
              </w:rPr>
              <w:t xml:space="preserve"> / </w:t>
            </w:r>
            <w:r w:rsidRPr="00B76A05">
              <w:rPr>
                <w:rFonts w:hint="eastAsia"/>
                <w:b/>
                <w:sz w:val="26"/>
              </w:rPr>
              <w:t>产学研合作信息</w:t>
            </w:r>
          </w:p>
        </w:tc>
        <w:tc>
          <w:tcPr>
            <w:tcW w:w="6514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62B5B40" w14:textId="19567167" w:rsidR="00B76A05" w:rsidRPr="00B76A05" w:rsidRDefault="00B76A05" w:rsidP="00B76A05">
            <w:pPr>
              <w:widowControl/>
              <w:spacing w:line="288" w:lineRule="auto"/>
              <w:jc w:val="left"/>
              <w:rPr>
                <w:rFonts w:hint="eastAsia"/>
                <w:color w:val="0070C0"/>
              </w:rPr>
            </w:pPr>
            <w:r w:rsidRPr="00B76A05">
              <w:rPr>
                <w:rFonts w:hint="eastAsia"/>
                <w:color w:val="0070C0"/>
              </w:rPr>
              <w:t>如有，请填写项目名称、编号、合作单位及应用单位。</w:t>
            </w:r>
          </w:p>
        </w:tc>
      </w:tr>
      <w:tr w:rsidR="00B76A05" w14:paraId="372D649A" w14:textId="77777777" w:rsidTr="00B76A05">
        <w:trPr>
          <w:cantSplit/>
          <w:trHeight w:val="595"/>
        </w:trPr>
        <w:tc>
          <w:tcPr>
            <w:tcW w:w="9969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1AE4F85" w14:textId="153C0ACC" w:rsidR="00B76A05" w:rsidRPr="00B76A05" w:rsidRDefault="00B76A05" w:rsidP="00B76A05">
            <w:pPr>
              <w:widowControl/>
              <w:spacing w:line="288" w:lineRule="auto"/>
              <w:jc w:val="center"/>
              <w:rPr>
                <w:rFonts w:hint="eastAsia"/>
                <w:b/>
                <w:sz w:val="30"/>
              </w:rPr>
            </w:pPr>
            <w:r w:rsidRPr="00B76A05">
              <w:rPr>
                <w:rFonts w:hint="eastAsia"/>
                <w:b/>
                <w:sz w:val="30"/>
              </w:rPr>
              <w:t>问题与需求背景</w:t>
            </w:r>
          </w:p>
        </w:tc>
      </w:tr>
      <w:tr w:rsidR="00B76A05" w14:paraId="73859659" w14:textId="77777777" w:rsidTr="00B76A05">
        <w:trPr>
          <w:cantSplit/>
          <w:trHeight w:val="2381"/>
        </w:trPr>
        <w:tc>
          <w:tcPr>
            <w:tcW w:w="9969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E844631" w14:textId="4AD7C0D8" w:rsidR="00B76A05" w:rsidRPr="00B76A05" w:rsidRDefault="00B76A05" w:rsidP="00B76A05">
            <w:pPr>
              <w:widowControl/>
              <w:spacing w:line="288" w:lineRule="auto"/>
              <w:jc w:val="left"/>
              <w:rPr>
                <w:rFonts w:hint="eastAsia"/>
                <w:color w:val="0070C0"/>
              </w:rPr>
            </w:pPr>
            <w:r w:rsidRPr="00B76A05">
              <w:rPr>
                <w:rFonts w:hint="eastAsia"/>
                <w:color w:val="0070C0"/>
              </w:rPr>
              <w:t>从家居环境健康、舒适、低碳或智能化需求出发，说明拟解决的科学问题、技术难点、行业痛点或用户需求。</w:t>
            </w:r>
          </w:p>
        </w:tc>
      </w:tr>
      <w:tr w:rsidR="00B76A05" w14:paraId="27BC6067" w14:textId="77777777" w:rsidTr="00B76A05">
        <w:trPr>
          <w:cantSplit/>
          <w:trHeight w:val="595"/>
        </w:trPr>
        <w:tc>
          <w:tcPr>
            <w:tcW w:w="9969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5DBAE5A" w14:textId="27FB7E68" w:rsidR="00B76A05" w:rsidRPr="00B76A05" w:rsidRDefault="00B76A05" w:rsidP="00B76A05">
            <w:pPr>
              <w:widowControl/>
              <w:spacing w:line="288" w:lineRule="auto"/>
              <w:jc w:val="center"/>
              <w:rPr>
                <w:rFonts w:hint="eastAsia"/>
                <w:b/>
                <w:sz w:val="30"/>
              </w:rPr>
            </w:pPr>
            <w:r w:rsidRPr="00B76A05">
              <w:rPr>
                <w:rFonts w:hint="eastAsia"/>
                <w:b/>
                <w:sz w:val="30"/>
              </w:rPr>
              <w:t>核心内容与技术路线</w:t>
            </w:r>
          </w:p>
        </w:tc>
      </w:tr>
      <w:tr w:rsidR="00B76A05" w14:paraId="14FD7ADA" w14:textId="77777777" w:rsidTr="00B76A05">
        <w:trPr>
          <w:cantSplit/>
          <w:trHeight w:val="2551"/>
        </w:trPr>
        <w:tc>
          <w:tcPr>
            <w:tcW w:w="9969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BD567D8" w14:textId="2E2D45AC" w:rsidR="00B76A05" w:rsidRPr="00B76A05" w:rsidRDefault="00B76A05" w:rsidP="00B76A05">
            <w:pPr>
              <w:widowControl/>
              <w:spacing w:line="288" w:lineRule="auto"/>
              <w:jc w:val="left"/>
              <w:rPr>
                <w:rFonts w:hint="eastAsia"/>
                <w:color w:val="0070C0"/>
              </w:rPr>
            </w:pPr>
            <w:r w:rsidRPr="00B76A05">
              <w:rPr>
                <w:rFonts w:hint="eastAsia"/>
                <w:color w:val="0070C0"/>
              </w:rPr>
              <w:t>简述研究设计、技术原理、系统方案、产品</w:t>
            </w:r>
            <w:r w:rsidRPr="00B76A05">
              <w:rPr>
                <w:rFonts w:hint="eastAsia"/>
                <w:color w:val="0070C0"/>
              </w:rPr>
              <w:t xml:space="preserve"> / </w:t>
            </w:r>
            <w:r w:rsidRPr="00B76A05">
              <w:rPr>
                <w:rFonts w:hint="eastAsia"/>
                <w:color w:val="0070C0"/>
              </w:rPr>
              <w:t>装备</w:t>
            </w:r>
            <w:r w:rsidRPr="00B76A05">
              <w:rPr>
                <w:rFonts w:hint="eastAsia"/>
                <w:color w:val="0070C0"/>
              </w:rPr>
              <w:t xml:space="preserve"> / </w:t>
            </w:r>
            <w:r w:rsidRPr="00B76A05">
              <w:rPr>
                <w:rFonts w:hint="eastAsia"/>
                <w:color w:val="0070C0"/>
              </w:rPr>
              <w:t>材料</w:t>
            </w:r>
            <w:r w:rsidRPr="00B76A05">
              <w:rPr>
                <w:rFonts w:hint="eastAsia"/>
                <w:color w:val="0070C0"/>
              </w:rPr>
              <w:t xml:space="preserve"> / </w:t>
            </w:r>
            <w:r w:rsidRPr="00B76A05">
              <w:rPr>
                <w:rFonts w:hint="eastAsia"/>
                <w:color w:val="0070C0"/>
              </w:rPr>
              <w:t>工艺或应用路径。</w:t>
            </w:r>
          </w:p>
        </w:tc>
      </w:tr>
      <w:tr w:rsidR="00B76A05" w14:paraId="5F1374E7" w14:textId="77777777" w:rsidTr="00B76A05">
        <w:trPr>
          <w:cantSplit/>
          <w:trHeight w:val="595"/>
        </w:trPr>
        <w:tc>
          <w:tcPr>
            <w:tcW w:w="9969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AADF817" w14:textId="77C90DB2" w:rsidR="00B76A05" w:rsidRPr="00B76A05" w:rsidRDefault="00B76A05" w:rsidP="00B76A05">
            <w:pPr>
              <w:widowControl/>
              <w:spacing w:line="288" w:lineRule="auto"/>
              <w:jc w:val="center"/>
              <w:rPr>
                <w:rFonts w:hint="eastAsia"/>
                <w:b/>
                <w:sz w:val="30"/>
              </w:rPr>
            </w:pPr>
            <w:r w:rsidRPr="00B76A05">
              <w:rPr>
                <w:rFonts w:hint="eastAsia"/>
                <w:b/>
                <w:sz w:val="30"/>
              </w:rPr>
              <w:t>创新点与关键指标</w:t>
            </w:r>
          </w:p>
        </w:tc>
      </w:tr>
      <w:tr w:rsidR="00B76A05" w14:paraId="24851DCC" w14:textId="77777777" w:rsidTr="00B76A05">
        <w:trPr>
          <w:cantSplit/>
          <w:trHeight w:val="2381"/>
        </w:trPr>
        <w:tc>
          <w:tcPr>
            <w:tcW w:w="9969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7AB5FC1" w14:textId="6D2ADA8B" w:rsidR="00B76A05" w:rsidRPr="00B76A05" w:rsidRDefault="00B76A05" w:rsidP="00B76A05">
            <w:pPr>
              <w:widowControl/>
              <w:spacing w:line="288" w:lineRule="auto"/>
              <w:jc w:val="left"/>
              <w:rPr>
                <w:rFonts w:hint="eastAsia"/>
                <w:color w:val="0070C0"/>
              </w:rPr>
            </w:pPr>
            <w:r w:rsidRPr="00B76A05">
              <w:rPr>
                <w:rFonts w:hint="eastAsia"/>
                <w:color w:val="0070C0"/>
              </w:rPr>
              <w:t>说明主要创新、关键性能指标、验证结果及相较既有方案的优势。</w:t>
            </w:r>
          </w:p>
        </w:tc>
      </w:tr>
      <w:tr w:rsidR="00B76A05" w14:paraId="532DD392" w14:textId="77777777" w:rsidTr="00B76A05">
        <w:trPr>
          <w:cantSplit/>
          <w:trHeight w:val="595"/>
        </w:trPr>
        <w:tc>
          <w:tcPr>
            <w:tcW w:w="9969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CF4B76D" w14:textId="045D6FC3" w:rsidR="00B76A05" w:rsidRPr="00B76A05" w:rsidRDefault="00B76A05" w:rsidP="00B76A05">
            <w:pPr>
              <w:widowControl/>
              <w:spacing w:line="288" w:lineRule="auto"/>
              <w:jc w:val="center"/>
              <w:rPr>
                <w:rFonts w:hint="eastAsia"/>
                <w:b/>
                <w:sz w:val="30"/>
              </w:rPr>
            </w:pPr>
            <w:r w:rsidRPr="00B76A05">
              <w:rPr>
                <w:rFonts w:hint="eastAsia"/>
                <w:b/>
                <w:sz w:val="30"/>
              </w:rPr>
              <w:t>成熟度与应用前景</w:t>
            </w:r>
          </w:p>
        </w:tc>
      </w:tr>
      <w:tr w:rsidR="00B76A05" w14:paraId="70310F1B" w14:textId="77777777" w:rsidTr="00B76A05">
        <w:trPr>
          <w:cantSplit/>
          <w:trHeight w:val="2154"/>
        </w:trPr>
        <w:tc>
          <w:tcPr>
            <w:tcW w:w="9969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21524C9" w14:textId="70B9A32E" w:rsidR="00B76A05" w:rsidRPr="00B76A05" w:rsidRDefault="00B76A05" w:rsidP="00B76A05">
            <w:pPr>
              <w:widowControl/>
              <w:spacing w:line="288" w:lineRule="auto"/>
              <w:jc w:val="left"/>
              <w:rPr>
                <w:rFonts w:hint="eastAsia"/>
                <w:color w:val="0070C0"/>
              </w:rPr>
            </w:pPr>
            <w:r w:rsidRPr="00B76A05">
              <w:rPr>
                <w:rFonts w:hint="eastAsia"/>
                <w:color w:val="0070C0"/>
              </w:rPr>
              <w:t>说明成果阶段、知识产权、示范应用、用户验证、市场或推广前景。</w:t>
            </w:r>
          </w:p>
        </w:tc>
      </w:tr>
      <w:tr w:rsidR="00B76A05" w14:paraId="2573C1FB" w14:textId="77777777" w:rsidTr="00B76A05">
        <w:trPr>
          <w:cantSplit/>
          <w:trHeight w:val="595"/>
        </w:trPr>
        <w:tc>
          <w:tcPr>
            <w:tcW w:w="9969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33A7A53" w14:textId="2FD0CF39" w:rsidR="00B76A05" w:rsidRPr="00B76A05" w:rsidRDefault="00B76A05" w:rsidP="00B76A05">
            <w:pPr>
              <w:widowControl/>
              <w:spacing w:line="288" w:lineRule="auto"/>
              <w:jc w:val="center"/>
              <w:rPr>
                <w:rFonts w:hint="eastAsia"/>
                <w:b/>
                <w:sz w:val="30"/>
              </w:rPr>
            </w:pPr>
            <w:r w:rsidRPr="00B76A05">
              <w:rPr>
                <w:rFonts w:hint="eastAsia"/>
                <w:b/>
                <w:sz w:val="30"/>
              </w:rPr>
              <w:t>转化需求与合作方式</w:t>
            </w:r>
          </w:p>
        </w:tc>
      </w:tr>
      <w:tr w:rsidR="00B76A05" w14:paraId="42576225" w14:textId="77777777" w:rsidTr="00B76A05">
        <w:trPr>
          <w:cantSplit/>
          <w:trHeight w:val="1984"/>
        </w:trPr>
        <w:tc>
          <w:tcPr>
            <w:tcW w:w="9969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5C0039C" w14:textId="1ED78432" w:rsidR="00B76A05" w:rsidRPr="00B76A05" w:rsidRDefault="00B76A05" w:rsidP="00B76A05">
            <w:pPr>
              <w:widowControl/>
              <w:spacing w:line="288" w:lineRule="auto"/>
              <w:jc w:val="left"/>
              <w:rPr>
                <w:rFonts w:hint="eastAsia"/>
                <w:color w:val="0070C0"/>
              </w:rPr>
            </w:pPr>
            <w:r w:rsidRPr="00B76A05">
              <w:rPr>
                <w:rFonts w:hint="eastAsia"/>
                <w:color w:val="0070C0"/>
              </w:rPr>
              <w:t>填写技术转让、联合研发、场景验证、产业化、投融资或其他合作需求。</w:t>
            </w:r>
          </w:p>
        </w:tc>
      </w:tr>
      <w:tr w:rsidR="00B76A05" w14:paraId="08B6B82D" w14:textId="77777777" w:rsidTr="00B76A05">
        <w:trPr>
          <w:cantSplit/>
          <w:trHeight w:val="595"/>
        </w:trPr>
        <w:tc>
          <w:tcPr>
            <w:tcW w:w="9969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45E1774" w14:textId="291618F9" w:rsidR="00B76A05" w:rsidRPr="00B76A05" w:rsidRDefault="00B76A05" w:rsidP="00B76A05">
            <w:pPr>
              <w:widowControl/>
              <w:spacing w:line="288" w:lineRule="auto"/>
              <w:jc w:val="center"/>
              <w:rPr>
                <w:rFonts w:hint="eastAsia"/>
                <w:b/>
                <w:sz w:val="30"/>
              </w:rPr>
            </w:pPr>
            <w:r w:rsidRPr="00B76A05">
              <w:rPr>
                <w:rFonts w:hint="eastAsia"/>
                <w:b/>
                <w:sz w:val="30"/>
              </w:rPr>
              <w:t>原创与授权声明</w:t>
            </w:r>
          </w:p>
        </w:tc>
      </w:tr>
      <w:tr w:rsidR="00B76A05" w14:paraId="11A21055" w14:textId="77777777" w:rsidTr="00B76A05">
        <w:trPr>
          <w:cantSplit/>
          <w:trHeight w:val="2608"/>
        </w:trPr>
        <w:tc>
          <w:tcPr>
            <w:tcW w:w="9969" w:type="dxa"/>
            <w:gridSpan w:val="2"/>
            <w:shd w:val="clear" w:color="auto" w:fill="FFFFFF"/>
            <w:vAlign w:val="center"/>
          </w:tcPr>
          <w:p w14:paraId="4C219BF8" w14:textId="77777777" w:rsidR="00B76A05" w:rsidRPr="00B76A05" w:rsidRDefault="00B76A05" w:rsidP="00B76A05">
            <w:pPr>
              <w:widowControl/>
              <w:spacing w:line="288" w:lineRule="auto"/>
              <w:jc w:val="left"/>
              <w:rPr>
                <w:rFonts w:hint="eastAsia"/>
              </w:rPr>
            </w:pPr>
            <w:r w:rsidRPr="00B76A05">
              <w:rPr>
                <w:rFonts w:hint="eastAsia"/>
              </w:rPr>
              <w:t>本人</w:t>
            </w:r>
            <w:r w:rsidRPr="00B76A05">
              <w:rPr>
                <w:rFonts w:hint="eastAsia"/>
              </w:rPr>
              <w:t xml:space="preserve"> / </w:t>
            </w:r>
            <w:r w:rsidRPr="00B76A05">
              <w:rPr>
                <w:rFonts w:hint="eastAsia"/>
              </w:rPr>
              <w:t>本单位承诺所提交内容真实、原创或已取得合法授权，不涉密、不侵犯第三方知识产权；同意大会组委会将入选内容用于评审、现场展示及大会非商业宣传。</w:t>
            </w:r>
          </w:p>
          <w:p w14:paraId="2531DA64" w14:textId="77777777" w:rsidR="00B76A05" w:rsidRPr="00B76A05" w:rsidRDefault="00B76A05" w:rsidP="00B76A05">
            <w:pPr>
              <w:widowControl/>
              <w:spacing w:line="288" w:lineRule="auto"/>
              <w:jc w:val="left"/>
            </w:pPr>
          </w:p>
          <w:p w14:paraId="5AC6A483" w14:textId="04940639" w:rsidR="00B76A05" w:rsidRPr="00B76A05" w:rsidRDefault="00B76A05" w:rsidP="00B76A05">
            <w:pPr>
              <w:widowControl/>
              <w:spacing w:line="288" w:lineRule="auto"/>
              <w:jc w:val="left"/>
              <w:rPr>
                <w:rFonts w:hint="eastAsia"/>
              </w:rPr>
            </w:pPr>
            <w:r w:rsidRPr="00B76A05">
              <w:rPr>
                <w:rFonts w:hint="eastAsia"/>
              </w:rPr>
              <w:t>签名（第一作者</w:t>
            </w:r>
            <w:r w:rsidRPr="00B76A05">
              <w:rPr>
                <w:rFonts w:hint="eastAsia"/>
              </w:rPr>
              <w:t xml:space="preserve"> / </w:t>
            </w:r>
            <w:r w:rsidRPr="00B76A05">
              <w:rPr>
                <w:rFonts w:hint="eastAsia"/>
              </w:rPr>
              <w:t>负责人）：　　　　　　　　　日期：　　　年　　月　　日</w:t>
            </w:r>
          </w:p>
        </w:tc>
      </w:tr>
    </w:tbl>
    <w:p w14:paraId="1BF5CCCC" w14:textId="77777777" w:rsidR="00B76A05" w:rsidRDefault="00B76A05" w:rsidP="00B76A05">
      <w:pPr>
        <w:widowControl/>
        <w:spacing w:after="280"/>
        <w:jc w:val="center"/>
        <w:rPr>
          <w:rFonts w:hint="eastAsia"/>
        </w:rPr>
      </w:pPr>
    </w:p>
    <w:p w14:paraId="7404F47A" w14:textId="7D23D72A" w:rsidR="00B76A05" w:rsidRDefault="00B76A05">
      <w:pPr>
        <w:widowControl/>
        <w:spacing w:line="240" w:lineRule="auto"/>
        <w:jc w:val="left"/>
      </w:pPr>
      <w:r>
        <w:br w:type="page"/>
      </w:r>
    </w:p>
    <w:p w14:paraId="6302675C" w14:textId="6E440D0F" w:rsidR="00B76A05" w:rsidRDefault="00B76A05" w:rsidP="00B76A05">
      <w:pPr>
        <w:widowControl/>
        <w:spacing w:after="240"/>
        <w:jc w:val="center"/>
        <w:rPr>
          <w:rFonts w:hint="eastAsia"/>
          <w:sz w:val="36"/>
        </w:rPr>
      </w:pPr>
      <w:r w:rsidRPr="00B76A05">
        <w:rPr>
          <w:rFonts w:hint="eastAsia"/>
          <w:sz w:val="36"/>
        </w:rPr>
        <w:t>海报征集说明</w:t>
      </w:r>
    </w:p>
    <w:p w14:paraId="36619861" w14:textId="591F9768" w:rsidR="00B76A05" w:rsidRDefault="00B76A05" w:rsidP="00B76A05">
      <w:pPr>
        <w:widowControl/>
        <w:spacing w:before="140" w:after="80"/>
        <w:jc w:val="left"/>
        <w:rPr>
          <w:rFonts w:hint="eastAsia"/>
          <w:b/>
          <w:sz w:val="28"/>
        </w:rPr>
      </w:pPr>
      <w:r w:rsidRPr="00B76A05">
        <w:rPr>
          <w:rFonts w:hint="eastAsia"/>
          <w:b/>
          <w:sz w:val="28"/>
        </w:rPr>
        <w:t>一、征集定位</w:t>
      </w:r>
    </w:p>
    <w:p w14:paraId="2194CEF0" w14:textId="64D3890E" w:rsidR="00B76A05" w:rsidRDefault="00B76A05" w:rsidP="00B76A05">
      <w:pPr>
        <w:widowControl/>
        <w:spacing w:after="80"/>
        <w:ind w:firstLine="420"/>
        <w:jc w:val="left"/>
        <w:rPr>
          <w:rFonts w:hint="eastAsia"/>
        </w:rPr>
      </w:pPr>
      <w:r w:rsidRPr="00B76A05">
        <w:rPr>
          <w:rFonts w:hint="eastAsia"/>
        </w:rPr>
        <w:t>本次征集不限定为论文海报。鼓励围绕研究课题、科研项目、技术产品、工程示范、标准与评价方法、产业应用案例等形成成果海报，优先展示具有明确问题导向、创新内容、数据支撑和应用价值的成果。</w:t>
      </w:r>
    </w:p>
    <w:p w14:paraId="3586681B" w14:textId="0054A5A2" w:rsidR="00B76A05" w:rsidRDefault="00B76A05" w:rsidP="00B76A05">
      <w:pPr>
        <w:widowControl/>
        <w:spacing w:after="80"/>
        <w:ind w:firstLine="420"/>
        <w:jc w:val="left"/>
        <w:rPr>
          <w:rFonts w:hint="eastAsia"/>
        </w:rPr>
      </w:pPr>
      <w:r w:rsidRPr="00B76A05">
        <w:rPr>
          <w:rFonts w:hint="eastAsia"/>
        </w:rPr>
        <w:t>跨方向成果请选择最接近的分论坛方向，并在信息表中说明其交叉属性。</w:t>
      </w:r>
    </w:p>
    <w:p w14:paraId="51F02FE9" w14:textId="066AD889" w:rsidR="00B76A05" w:rsidRDefault="00B76A05" w:rsidP="00B76A05">
      <w:pPr>
        <w:widowControl/>
        <w:spacing w:before="140" w:after="80"/>
        <w:jc w:val="left"/>
        <w:rPr>
          <w:rFonts w:hint="eastAsia"/>
          <w:b/>
          <w:sz w:val="28"/>
        </w:rPr>
      </w:pPr>
      <w:r w:rsidRPr="00B76A05">
        <w:rPr>
          <w:rFonts w:hint="eastAsia"/>
          <w:b/>
          <w:sz w:val="28"/>
        </w:rPr>
        <w:t>二、大会主题方向</w:t>
      </w:r>
    </w:p>
    <w:p w14:paraId="7A2C13B3" w14:textId="07FCB3DD" w:rsidR="00B76A05" w:rsidRDefault="00B76A05" w:rsidP="00B76A05">
      <w:pPr>
        <w:widowControl/>
        <w:spacing w:after="80"/>
        <w:ind w:firstLine="420"/>
        <w:jc w:val="left"/>
        <w:rPr>
          <w:rFonts w:hint="eastAsia"/>
        </w:rPr>
      </w:pPr>
      <w:r w:rsidRPr="00B76A05">
        <w:rPr>
          <w:rFonts w:hint="eastAsia"/>
        </w:rPr>
        <w:t xml:space="preserve">1. </w:t>
      </w:r>
      <w:r w:rsidRPr="00B76A05">
        <w:rPr>
          <w:rFonts w:hint="eastAsia"/>
        </w:rPr>
        <w:t>健康舒适与人因感知：热湿环境、声光环境、人体热舒适、行为与需求感知、特殊人群家居环境等。</w:t>
      </w:r>
    </w:p>
    <w:p w14:paraId="2C69EB3C" w14:textId="7672294C" w:rsidR="00B76A05" w:rsidRDefault="00B76A05" w:rsidP="00B76A05">
      <w:pPr>
        <w:widowControl/>
        <w:spacing w:after="80"/>
        <w:ind w:firstLine="420"/>
        <w:jc w:val="left"/>
        <w:rPr>
          <w:rFonts w:hint="eastAsia"/>
        </w:rPr>
      </w:pPr>
      <w:r w:rsidRPr="00B76A05">
        <w:rPr>
          <w:rFonts w:hint="eastAsia"/>
        </w:rPr>
        <w:t xml:space="preserve">2. </w:t>
      </w:r>
      <w:r w:rsidRPr="00B76A05">
        <w:rPr>
          <w:rFonts w:hint="eastAsia"/>
        </w:rPr>
        <w:t>空气品质、新风净化与呼吸健康：污染源与暴露、检测评价、通风换气、新风净化、呼吸健康效应等。</w:t>
      </w:r>
    </w:p>
    <w:p w14:paraId="6D7F2950" w14:textId="4260E0B1" w:rsidR="00B76A05" w:rsidRDefault="00B76A05" w:rsidP="00B76A05">
      <w:pPr>
        <w:widowControl/>
        <w:spacing w:after="80"/>
        <w:ind w:firstLine="420"/>
        <w:jc w:val="left"/>
        <w:rPr>
          <w:rFonts w:hint="eastAsia"/>
        </w:rPr>
      </w:pPr>
      <w:r w:rsidRPr="00B76A05">
        <w:rPr>
          <w:rFonts w:hint="eastAsia"/>
        </w:rPr>
        <w:t xml:space="preserve">3. </w:t>
      </w:r>
      <w:r w:rsidRPr="00B76A05">
        <w:rPr>
          <w:rFonts w:hint="eastAsia"/>
        </w:rPr>
        <w:t>热泵空调、低碳能源与家居系统：高效热泵、空调系统节能、可再生能源、储能、低碳工质及家居能源协同等。</w:t>
      </w:r>
    </w:p>
    <w:p w14:paraId="13ED784E" w14:textId="182D0674" w:rsidR="00B76A05" w:rsidRDefault="00B76A05" w:rsidP="00B76A05">
      <w:pPr>
        <w:widowControl/>
        <w:spacing w:after="80"/>
        <w:ind w:firstLine="420"/>
        <w:jc w:val="left"/>
        <w:rPr>
          <w:rFonts w:hint="eastAsia"/>
        </w:rPr>
      </w:pPr>
      <w:r w:rsidRPr="00B76A05">
        <w:rPr>
          <w:rFonts w:hint="eastAsia"/>
        </w:rPr>
        <w:t xml:space="preserve">4. </w:t>
      </w:r>
      <w:r w:rsidRPr="00B76A05">
        <w:rPr>
          <w:rFonts w:hint="eastAsia"/>
        </w:rPr>
        <w:t>智能感知、</w:t>
      </w:r>
      <w:r w:rsidRPr="00B76A05">
        <w:rPr>
          <w:rFonts w:hint="eastAsia"/>
        </w:rPr>
        <w:t>AI</w:t>
      </w:r>
      <w:r w:rsidRPr="00B76A05">
        <w:rPr>
          <w:rFonts w:hint="eastAsia"/>
        </w:rPr>
        <w:t>控制与全屋系统集成：传感器与物联网、</w:t>
      </w:r>
      <w:r w:rsidRPr="00B76A05">
        <w:rPr>
          <w:rFonts w:hint="eastAsia"/>
        </w:rPr>
        <w:t>AI</w:t>
      </w:r>
      <w:r w:rsidRPr="00B76A05">
        <w:rPr>
          <w:rFonts w:hint="eastAsia"/>
        </w:rPr>
        <w:t>算法、预测控制、数字孪生、设备互联互通及全屋系统集成等。</w:t>
      </w:r>
    </w:p>
    <w:p w14:paraId="224D8FAA" w14:textId="148D2375" w:rsidR="00B76A05" w:rsidRDefault="00B76A05" w:rsidP="00B76A05">
      <w:pPr>
        <w:widowControl/>
        <w:spacing w:before="140" w:after="80"/>
        <w:jc w:val="left"/>
        <w:rPr>
          <w:rFonts w:hint="eastAsia"/>
          <w:b/>
          <w:sz w:val="28"/>
        </w:rPr>
      </w:pPr>
      <w:r w:rsidRPr="00B76A05">
        <w:rPr>
          <w:rFonts w:hint="eastAsia"/>
          <w:b/>
          <w:sz w:val="28"/>
        </w:rPr>
        <w:t>三、材料与填写要求</w:t>
      </w:r>
    </w:p>
    <w:p w14:paraId="6806F148" w14:textId="6D63357D" w:rsidR="00B76A05" w:rsidRDefault="00B76A05" w:rsidP="00B76A05">
      <w:pPr>
        <w:widowControl/>
        <w:spacing w:after="80"/>
        <w:ind w:firstLine="420"/>
        <w:jc w:val="left"/>
        <w:rPr>
          <w:rFonts w:hint="eastAsia"/>
        </w:rPr>
      </w:pPr>
      <w:r w:rsidRPr="00B76A05">
        <w:rPr>
          <w:rFonts w:hint="eastAsia"/>
        </w:rPr>
        <w:t xml:space="preserve">1. </w:t>
      </w:r>
      <w:r w:rsidRPr="00B76A05">
        <w:rPr>
          <w:rFonts w:hint="eastAsia"/>
        </w:rPr>
        <w:t>每项成果填写一份信息收集表，题目应准确、简洁，内容真实完整；项目来源、知识产权和合作单位须如实填写。</w:t>
      </w:r>
    </w:p>
    <w:p w14:paraId="55A419AD" w14:textId="1379F47E" w:rsidR="00B76A05" w:rsidRDefault="00B76A05" w:rsidP="00B76A05">
      <w:pPr>
        <w:widowControl/>
        <w:spacing w:after="80"/>
        <w:ind w:firstLine="420"/>
        <w:jc w:val="left"/>
        <w:rPr>
          <w:rFonts w:hint="eastAsia"/>
        </w:rPr>
      </w:pPr>
      <w:r w:rsidRPr="00B76A05">
        <w:rPr>
          <w:rFonts w:hint="eastAsia"/>
        </w:rPr>
        <w:t xml:space="preserve">2. </w:t>
      </w:r>
      <w:r w:rsidRPr="00B76A05">
        <w:rPr>
          <w:rFonts w:hint="eastAsia"/>
        </w:rPr>
        <w:t>信息表文件命名为“海报题目</w:t>
      </w:r>
      <w:r w:rsidRPr="00B76A05">
        <w:rPr>
          <w:rFonts w:hint="eastAsia"/>
        </w:rPr>
        <w:t>+</w:t>
      </w:r>
      <w:r w:rsidRPr="00B76A05">
        <w:rPr>
          <w:rFonts w:hint="eastAsia"/>
        </w:rPr>
        <w:t>第一作者姓名</w:t>
      </w:r>
      <w:r w:rsidRPr="00B76A05">
        <w:rPr>
          <w:rFonts w:hint="eastAsia"/>
        </w:rPr>
        <w:t>+</w:t>
      </w:r>
      <w:r w:rsidRPr="00B76A05">
        <w:rPr>
          <w:rFonts w:hint="eastAsia"/>
        </w:rPr>
        <w:t>单位”，提交可编辑</w:t>
      </w:r>
      <w:r w:rsidRPr="00B76A05">
        <w:rPr>
          <w:rFonts w:hint="eastAsia"/>
        </w:rPr>
        <w:t>Word</w:t>
      </w:r>
      <w:r w:rsidRPr="00B76A05">
        <w:rPr>
          <w:rFonts w:hint="eastAsia"/>
        </w:rPr>
        <w:t>版及签字</w:t>
      </w:r>
      <w:r w:rsidRPr="00B76A05">
        <w:rPr>
          <w:rFonts w:hint="eastAsia"/>
        </w:rPr>
        <w:t>PDF</w:t>
      </w:r>
      <w:r w:rsidRPr="00B76A05">
        <w:rPr>
          <w:rFonts w:hint="eastAsia"/>
        </w:rPr>
        <w:t>版。入选后按组委会通知提供海报电子文件，具体版式、尺寸及现场展示要求另行通知。</w:t>
      </w:r>
    </w:p>
    <w:p w14:paraId="050DE3E0" w14:textId="00EBB928" w:rsidR="00B76A05" w:rsidRDefault="00B76A05" w:rsidP="00B76A05">
      <w:pPr>
        <w:widowControl/>
        <w:spacing w:after="80"/>
        <w:ind w:firstLine="420"/>
        <w:jc w:val="left"/>
        <w:rPr>
          <w:rFonts w:hint="eastAsia"/>
        </w:rPr>
      </w:pPr>
      <w:r w:rsidRPr="00B76A05">
        <w:rPr>
          <w:rFonts w:hint="eastAsia"/>
        </w:rPr>
        <w:t xml:space="preserve">3. </w:t>
      </w:r>
      <w:r w:rsidRPr="00B76A05">
        <w:rPr>
          <w:rFonts w:hint="eastAsia"/>
        </w:rPr>
        <w:t>海报应以图表、数据、流程或应用照片为主要表达方式，清晰呈现问题背景、技术路线、创新点、关键结果与应用价值；不得包含涉密、侵权或未经授权公开的信息。</w:t>
      </w:r>
    </w:p>
    <w:p w14:paraId="005A18FB" w14:textId="1B7CFB2D" w:rsidR="00B76A05" w:rsidRDefault="00B76A05" w:rsidP="00B76A05">
      <w:pPr>
        <w:widowControl/>
        <w:spacing w:before="140" w:after="80"/>
        <w:jc w:val="left"/>
        <w:rPr>
          <w:rFonts w:hint="eastAsia"/>
          <w:b/>
          <w:sz w:val="28"/>
        </w:rPr>
      </w:pPr>
      <w:r w:rsidRPr="00B76A05">
        <w:rPr>
          <w:rFonts w:hint="eastAsia"/>
          <w:b/>
          <w:sz w:val="28"/>
        </w:rPr>
        <w:t>四、提交、评审与展示</w:t>
      </w:r>
    </w:p>
    <w:p w14:paraId="73F9B8A1" w14:textId="4E2CF192" w:rsidR="00B76A05" w:rsidRDefault="00B76A05" w:rsidP="00B76A05">
      <w:pPr>
        <w:widowControl/>
        <w:spacing w:after="80"/>
        <w:ind w:firstLine="420"/>
        <w:jc w:val="left"/>
        <w:rPr>
          <w:rFonts w:hint="eastAsia"/>
        </w:rPr>
      </w:pPr>
      <w:r w:rsidRPr="00B76A05">
        <w:rPr>
          <w:rFonts w:hint="eastAsia"/>
        </w:rPr>
        <w:t xml:space="preserve">1. </w:t>
      </w:r>
      <w:r w:rsidRPr="00B76A05">
        <w:rPr>
          <w:rFonts w:hint="eastAsia"/>
        </w:rPr>
        <w:t>电子材料发送至：</w:t>
      </w:r>
      <w:r w:rsidRPr="00B76A05">
        <w:rPr>
          <w:rFonts w:hint="eastAsia"/>
        </w:rPr>
        <w:t>yksun@car.org.cn</w:t>
      </w:r>
      <w:r w:rsidRPr="00B76A05">
        <w:rPr>
          <w:rFonts w:hint="eastAsia"/>
        </w:rPr>
        <w:t>、</w:t>
      </w:r>
      <w:r w:rsidRPr="00B76A05">
        <w:rPr>
          <w:rFonts w:hint="eastAsia"/>
        </w:rPr>
        <w:t>cfwang@car.org.cn</w:t>
      </w:r>
      <w:r w:rsidRPr="00B76A05">
        <w:rPr>
          <w:rFonts w:hint="eastAsia"/>
        </w:rPr>
        <w:t>；邮件主题注明“</w:t>
      </w:r>
      <w:r w:rsidRPr="00B76A05">
        <w:rPr>
          <w:rFonts w:hint="eastAsia"/>
        </w:rPr>
        <w:t>2026</w:t>
      </w:r>
      <w:r w:rsidRPr="00B76A05">
        <w:rPr>
          <w:rFonts w:hint="eastAsia"/>
        </w:rPr>
        <w:t>家居环境大会海报征集</w:t>
      </w:r>
      <w:r w:rsidRPr="00B76A05">
        <w:rPr>
          <w:rFonts w:hint="eastAsia"/>
        </w:rPr>
        <w:t>+</w:t>
      </w:r>
      <w:r w:rsidRPr="00B76A05">
        <w:rPr>
          <w:rFonts w:hint="eastAsia"/>
        </w:rPr>
        <w:t>负责人姓名”。提交截止时间以大会组委会正式通知为准。</w:t>
      </w:r>
    </w:p>
    <w:p w14:paraId="7FAC313B" w14:textId="0BE99BCC" w:rsidR="00B76A05" w:rsidRDefault="00B76A05" w:rsidP="00B76A05">
      <w:pPr>
        <w:widowControl/>
        <w:spacing w:after="80"/>
        <w:ind w:firstLine="420"/>
        <w:jc w:val="left"/>
        <w:rPr>
          <w:rFonts w:hint="eastAsia"/>
        </w:rPr>
      </w:pPr>
      <w:r w:rsidRPr="00B76A05">
        <w:rPr>
          <w:rFonts w:hint="eastAsia"/>
        </w:rPr>
        <w:t xml:space="preserve">2. </w:t>
      </w:r>
      <w:r w:rsidRPr="00B76A05">
        <w:rPr>
          <w:rFonts w:hint="eastAsia"/>
        </w:rPr>
        <w:t>大会组委会或大会学术委员会将围绕主题契合度、科学与技术创新性、数据与论证质量、工程应用价值及展示表达效果组织评审。</w:t>
      </w:r>
    </w:p>
    <w:p w14:paraId="5EFE38A0" w14:textId="59CF3CBF" w:rsidR="00B76A05" w:rsidRDefault="00B76A05" w:rsidP="00B76A05">
      <w:pPr>
        <w:widowControl/>
        <w:spacing w:after="80"/>
        <w:ind w:firstLine="420"/>
        <w:jc w:val="left"/>
        <w:rPr>
          <w:rFonts w:hint="eastAsia"/>
        </w:rPr>
      </w:pPr>
      <w:r w:rsidRPr="00B76A05">
        <w:rPr>
          <w:rFonts w:hint="eastAsia"/>
        </w:rPr>
        <w:t xml:space="preserve">3. </w:t>
      </w:r>
      <w:r w:rsidRPr="00B76A05">
        <w:rPr>
          <w:rFonts w:hint="eastAsia"/>
        </w:rPr>
        <w:t>入选成果将在大会海报专区展示；如设置优秀海报或优秀成果，由大会组委会或大会学术委员会按审定口径公布，相关称谓、证书及宣传表述以正式通知为准。</w:t>
      </w:r>
    </w:p>
    <w:p w14:paraId="6AD91450" w14:textId="24ED3CEC" w:rsidR="00B76A05" w:rsidRDefault="00B76A05" w:rsidP="00B76A05">
      <w:pPr>
        <w:widowControl/>
        <w:spacing w:after="80"/>
        <w:ind w:firstLine="420"/>
        <w:jc w:val="left"/>
        <w:rPr>
          <w:rFonts w:hint="eastAsia"/>
        </w:rPr>
      </w:pPr>
      <w:r w:rsidRPr="00B76A05">
        <w:rPr>
          <w:rFonts w:hint="eastAsia"/>
        </w:rPr>
        <w:t xml:space="preserve">4. </w:t>
      </w:r>
      <w:r w:rsidRPr="00B76A05">
        <w:rPr>
          <w:rFonts w:hint="eastAsia"/>
        </w:rPr>
        <w:t>具有代表性和产学研合作价值的优秀成果，可推荐参加</w:t>
      </w:r>
      <w:r w:rsidRPr="00B76A05">
        <w:rPr>
          <w:rFonts w:hint="eastAsia"/>
        </w:rPr>
        <w:t>2028</w:t>
      </w:r>
      <w:r w:rsidRPr="00B76A05">
        <w:rPr>
          <w:rFonts w:hint="eastAsia"/>
        </w:rPr>
        <w:t>年北京制冷展相关展示活动。</w:t>
      </w:r>
    </w:p>
    <w:p w14:paraId="0716E17B" w14:textId="13D4E010" w:rsidR="00B76A05" w:rsidRDefault="00B76A05" w:rsidP="00B76A05">
      <w:pPr>
        <w:widowControl/>
        <w:spacing w:before="140" w:after="80"/>
        <w:jc w:val="left"/>
        <w:rPr>
          <w:rFonts w:hint="eastAsia"/>
          <w:b/>
          <w:sz w:val="28"/>
        </w:rPr>
      </w:pPr>
      <w:r w:rsidRPr="00B76A05">
        <w:rPr>
          <w:rFonts w:hint="eastAsia"/>
          <w:b/>
          <w:sz w:val="28"/>
        </w:rPr>
        <w:t>五、联系人</w:t>
      </w:r>
    </w:p>
    <w:p w14:paraId="089CFFC2" w14:textId="0A0C61D6" w:rsidR="00B76A05" w:rsidRDefault="00B76A05" w:rsidP="00B76A05">
      <w:pPr>
        <w:widowControl/>
        <w:spacing w:after="80"/>
        <w:ind w:firstLine="420"/>
        <w:jc w:val="left"/>
        <w:rPr>
          <w:rFonts w:hint="eastAsia"/>
        </w:rPr>
      </w:pPr>
      <w:r w:rsidRPr="00B76A05">
        <w:rPr>
          <w:rFonts w:hint="eastAsia"/>
        </w:rPr>
        <w:t>联系人：孙裕坤、王从飞</w:t>
      </w:r>
    </w:p>
    <w:p w14:paraId="08F9CCD8" w14:textId="7234251A" w:rsidR="00B76A05" w:rsidRDefault="00B76A05" w:rsidP="00B76A05">
      <w:pPr>
        <w:widowControl/>
        <w:spacing w:after="80"/>
        <w:ind w:firstLine="420"/>
        <w:jc w:val="left"/>
        <w:rPr>
          <w:rFonts w:hint="eastAsia"/>
        </w:rPr>
      </w:pPr>
      <w:r w:rsidRPr="00B76A05">
        <w:rPr>
          <w:rFonts w:hint="eastAsia"/>
        </w:rPr>
        <w:t>电话：</w:t>
      </w:r>
      <w:r w:rsidRPr="00B76A05">
        <w:rPr>
          <w:rFonts w:hint="eastAsia"/>
        </w:rPr>
        <w:t>010-68712422</w:t>
      </w:r>
      <w:r w:rsidRPr="00B76A05">
        <w:rPr>
          <w:rFonts w:hint="eastAsia"/>
        </w:rPr>
        <w:t>，</w:t>
      </w:r>
      <w:r w:rsidRPr="00B76A05">
        <w:rPr>
          <w:rFonts w:hint="eastAsia"/>
        </w:rPr>
        <w:t>18513665468</w:t>
      </w:r>
    </w:p>
    <w:p w14:paraId="33D17AC9" w14:textId="06603967" w:rsidR="00B76A05" w:rsidRDefault="00B76A05" w:rsidP="00B76A05">
      <w:pPr>
        <w:widowControl/>
        <w:spacing w:after="80"/>
        <w:ind w:firstLine="420"/>
        <w:jc w:val="left"/>
        <w:rPr>
          <w:rFonts w:hint="eastAsia"/>
        </w:rPr>
      </w:pPr>
      <w:r w:rsidRPr="00B76A05">
        <w:rPr>
          <w:rFonts w:hint="eastAsia"/>
        </w:rPr>
        <w:t>电子邮箱：</w:t>
      </w:r>
      <w:r w:rsidRPr="00B76A05">
        <w:rPr>
          <w:rFonts w:hint="eastAsia"/>
        </w:rPr>
        <w:t>yksun@car.org.cn</w:t>
      </w:r>
      <w:r w:rsidRPr="00B76A05">
        <w:rPr>
          <w:rFonts w:hint="eastAsia"/>
        </w:rPr>
        <w:t>，</w:t>
      </w:r>
      <w:r w:rsidRPr="00B76A05">
        <w:rPr>
          <w:rFonts w:hint="eastAsia"/>
        </w:rPr>
        <w:t>cfwang@car.org.cn</w:t>
      </w:r>
    </w:p>
    <w:p w14:paraId="36C15F16" w14:textId="77777777" w:rsidR="00B76A05" w:rsidRDefault="00B76A05" w:rsidP="00B76A05">
      <w:pPr>
        <w:widowControl/>
        <w:spacing w:after="80"/>
        <w:ind w:firstLine="420"/>
        <w:jc w:val="left"/>
        <w:rPr>
          <w:rFonts w:hint="eastAsia"/>
        </w:rPr>
      </w:pPr>
    </w:p>
    <w:sectPr w:rsidR="00B76A05" w:rsidSect="00B76A05">
      <w:pgSz w:w="11907" w:h="16839"/>
      <w:pgMar w:top="879" w:right="850" w:bottom="879" w:left="85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A05"/>
    <w:rsid w:val="00383334"/>
    <w:rsid w:val="005A4BCE"/>
    <w:rsid w:val="009505D2"/>
    <w:rsid w:val="00B76A05"/>
    <w:rsid w:val="00D14330"/>
    <w:rsid w:val="00D17565"/>
    <w:rsid w:val="00D84361"/>
    <w:rsid w:val="00F22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802F1"/>
  <w15:chartTrackingRefBased/>
  <w15:docId w15:val="{43F61963-772D-4176-A773-752ED72D6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00" w:lineRule="auto"/>
      <w:jc w:val="both"/>
    </w:pPr>
    <w:rPr>
      <w:rFonts w:ascii="Times New Roman" w:eastAsia="宋体" w:hAnsi="Times New Roman" w:cs="Times New Roman"/>
      <w:color w:val="000000"/>
      <w:sz w:val="24"/>
    </w:rPr>
  </w:style>
  <w:style w:type="paragraph" w:styleId="1">
    <w:name w:val="heading 1"/>
    <w:basedOn w:val="a"/>
    <w:next w:val="a"/>
    <w:link w:val="10"/>
    <w:uiPriority w:val="9"/>
    <w:qFormat/>
    <w:rsid w:val="00B76A0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6A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6A0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6A05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6A05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6A05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6A0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6A0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6A0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6A0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76A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76A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76A05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76A05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76A05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76A0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76A0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76A0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76A0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76A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6A0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76A0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76A0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76A0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76A0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76A0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76A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76A0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76A0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797</Words>
  <Characters>870</Characters>
  <Application>Microsoft Office Word</Application>
  <DocSecurity>0</DocSecurity>
  <Lines>108</Lines>
  <Paragraphs>138</Paragraphs>
  <ScaleCrop>false</ScaleCrop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Weirong Zhang</dc:creator>
  <cp:keywords/>
  <dc:description/>
  <cp:lastModifiedBy>Weirong Zhang</cp:lastModifiedBy>
  <cp:revision>1</cp:revision>
  <dcterms:created xsi:type="dcterms:W3CDTF">2026-06-30T14:48:00Z</dcterms:created>
  <dcterms:modified xsi:type="dcterms:W3CDTF">2026-06-30T14:48:00Z</dcterms:modified>
</cp:coreProperties>
</file>