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86D57A">
      <w:pPr>
        <w:pBdr>
          <w:bottom w:val="single" w:color="auto" w:sz="12" w:space="1"/>
        </w:pBdr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14:paraId="42B856A7">
      <w:pPr>
        <w:pBdr>
          <w:bottom w:val="single" w:color="auto" w:sz="12" w:space="1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First (Given) Name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4E11A63">
      <w:pPr>
        <w:rPr>
          <w:rFonts w:ascii="Arial" w:hAnsi="Arial" w:cs="Arial"/>
          <w:sz w:val="20"/>
          <w:szCs w:val="20"/>
        </w:rPr>
      </w:pPr>
    </w:p>
    <w:p w14:paraId="3ABE1A03">
      <w:pPr>
        <w:pBdr>
          <w:bottom w:val="single" w:color="auto" w:sz="12" w:space="1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Last (Family) Name</w:t>
      </w:r>
    </w:p>
    <w:p w14:paraId="29F8BAF6">
      <w:pPr>
        <w:rPr>
          <w:rFonts w:ascii="Arial" w:hAnsi="Arial" w:cs="Arial"/>
          <w:sz w:val="20"/>
          <w:szCs w:val="20"/>
        </w:rPr>
      </w:pPr>
    </w:p>
    <w:p w14:paraId="462928FD">
      <w:pPr>
        <w:pBdr>
          <w:bottom w:val="single" w:color="auto" w:sz="12" w:space="1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Name in Chinese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4163F89">
      <w:pPr>
        <w:rPr>
          <w:rFonts w:ascii="Arial" w:hAnsi="Arial" w:cs="Arial"/>
          <w:sz w:val="20"/>
          <w:szCs w:val="20"/>
        </w:rPr>
      </w:pPr>
    </w:p>
    <w:p w14:paraId="54904B80">
      <w:pPr>
        <w:pBdr>
          <w:bottom w:val="single" w:color="auto" w:sz="12" w:space="1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Position</w:t>
      </w:r>
    </w:p>
    <w:p w14:paraId="3EAD5A72">
      <w:pPr>
        <w:rPr>
          <w:rFonts w:ascii="Arial" w:hAnsi="Arial" w:cs="Arial"/>
          <w:sz w:val="20"/>
          <w:szCs w:val="20"/>
        </w:rPr>
      </w:pPr>
    </w:p>
    <w:p w14:paraId="1B73A54D">
      <w:pPr>
        <w:pBdr>
          <w:bottom w:val="single" w:color="auto" w:sz="12" w:space="1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Affiliation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E99454D">
      <w:pPr>
        <w:rPr>
          <w:rFonts w:ascii="Arial" w:hAnsi="Arial" w:cs="Arial"/>
          <w:sz w:val="20"/>
          <w:szCs w:val="20"/>
        </w:rPr>
      </w:pPr>
    </w:p>
    <w:p w14:paraId="19047C02">
      <w:pPr>
        <w:pBdr>
          <w:bottom w:val="single" w:color="auto" w:sz="12" w:space="1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Postal Address</w:t>
      </w:r>
    </w:p>
    <w:p w14:paraId="5C1614D1">
      <w:pPr>
        <w:rPr>
          <w:rFonts w:ascii="Arial" w:hAnsi="Arial" w:cs="Arial"/>
          <w:sz w:val="20"/>
          <w:szCs w:val="20"/>
        </w:rPr>
      </w:pPr>
    </w:p>
    <w:p w14:paraId="562989B0">
      <w:pPr>
        <w:pBdr>
          <w:bottom w:val="single" w:color="auto" w:sz="12" w:space="1"/>
        </w:pBdr>
        <w:rPr>
          <w:rFonts w:ascii="Arial" w:hAnsi="Arial" w:cs="Arial"/>
          <w:sz w:val="20"/>
          <w:szCs w:val="20"/>
        </w:rPr>
      </w:pPr>
    </w:p>
    <w:p w14:paraId="12941722">
      <w:pPr>
        <w:rPr>
          <w:rFonts w:ascii="Arial" w:hAnsi="Arial" w:cs="Arial"/>
          <w:sz w:val="20"/>
          <w:szCs w:val="20"/>
        </w:rPr>
      </w:pPr>
    </w:p>
    <w:p w14:paraId="56481FEF">
      <w:pPr>
        <w:pBdr>
          <w:bottom w:val="single" w:color="auto" w:sz="12" w:space="1"/>
        </w:pBdr>
        <w:rPr>
          <w:rFonts w:ascii="Arial" w:hAnsi="Arial" w:cs="Arial"/>
          <w:sz w:val="20"/>
          <w:szCs w:val="20"/>
        </w:rPr>
      </w:pPr>
    </w:p>
    <w:p w14:paraId="27FDF096">
      <w:pPr>
        <w:rPr>
          <w:rFonts w:ascii="Arial" w:hAnsi="Arial" w:cs="Arial"/>
          <w:sz w:val="20"/>
          <w:szCs w:val="20"/>
        </w:rPr>
      </w:pPr>
    </w:p>
    <w:p w14:paraId="54037F63">
      <w:pPr>
        <w:pBdr>
          <w:bottom w:val="single" w:color="auto" w:sz="12" w:space="1"/>
        </w:pBd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Wechat ID</w:t>
      </w:r>
    </w:p>
    <w:p w14:paraId="253ACB17">
      <w:pPr>
        <w:rPr>
          <w:rFonts w:ascii="Arial" w:hAnsi="Arial" w:cs="Arial"/>
          <w:sz w:val="20"/>
          <w:szCs w:val="20"/>
        </w:rPr>
      </w:pPr>
    </w:p>
    <w:p w14:paraId="5B8DE7D4">
      <w:pPr>
        <w:pBdr>
          <w:bottom w:val="single" w:color="auto" w:sz="12" w:space="1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Email</w:t>
      </w:r>
    </w:p>
    <w:p w14:paraId="6E038BE0">
      <w:pPr>
        <w:rPr>
          <w:rFonts w:ascii="Arial" w:hAnsi="Arial" w:cs="Arial"/>
          <w:sz w:val="20"/>
          <w:szCs w:val="20"/>
        </w:rPr>
      </w:pPr>
    </w:p>
    <w:p w14:paraId="191A04BE">
      <w:pPr>
        <w:pBdr>
          <w:bottom w:val="single" w:color="auto" w:sz="12" w:space="1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Phone</w:t>
      </w:r>
    </w:p>
    <w:p w14:paraId="1634A3F3">
      <w:pPr>
        <w:rPr>
          <w:rFonts w:ascii="Arial" w:hAnsi="Arial" w:cs="Arial"/>
          <w:sz w:val="20"/>
          <w:szCs w:val="20"/>
        </w:rPr>
      </w:pPr>
    </w:p>
    <w:p w14:paraId="1D0E98C5">
      <w:pPr>
        <w:ind w:left="288"/>
        <w:rPr>
          <w:rFonts w:ascii="Arial" w:hAnsi="Arial" w:cs="Arial"/>
          <w:b/>
          <w:sz w:val="20"/>
          <w:szCs w:val="20"/>
        </w:rPr>
      </w:pPr>
    </w:p>
    <w:p w14:paraId="3DF61F48">
      <w:pPr>
        <w:ind w:left="28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Life Member Fee:        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 xml:space="preserve">US $500 </w:t>
      </w:r>
    </w:p>
    <w:p w14:paraId="7C825A38">
      <w:pPr>
        <w:rPr>
          <w:rFonts w:ascii="Arial" w:hAnsi="Arial" w:cs="Arial"/>
          <w:sz w:val="20"/>
          <w:szCs w:val="20"/>
        </w:rPr>
      </w:pPr>
    </w:p>
    <w:p w14:paraId="13C83A9B">
      <w:pPr>
        <w:rPr>
          <w:rFonts w:ascii="Arial" w:hAnsi="Arial" w:cs="Arial"/>
          <w:b/>
          <w:bCs/>
          <w:sz w:val="20"/>
          <w:szCs w:val="20"/>
        </w:rPr>
      </w:pPr>
    </w:p>
    <w:p w14:paraId="52DE645B">
      <w:pPr>
        <w:pBdr>
          <w:bottom w:val="single" w:color="auto" w:sz="12" w:space="1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Payment by Credit Card </w:t>
      </w:r>
    </w:p>
    <w:p w14:paraId="0919AA76">
      <w:pPr>
        <w:rPr>
          <w:rFonts w:ascii="Arial" w:hAnsi="Arial" w:cs="Arial"/>
          <w:sz w:val="20"/>
          <w:szCs w:val="20"/>
        </w:rPr>
      </w:pPr>
    </w:p>
    <w:p w14:paraId="38BCEA4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Amount to be charged: USD500</w:t>
      </w:r>
    </w:p>
    <w:p w14:paraId="42754D63">
      <w:pPr>
        <w:ind w:left="180"/>
        <w:rPr>
          <w:rFonts w:ascii="Arial" w:hAnsi="Arial" w:cs="Arial"/>
          <w:sz w:val="20"/>
          <w:szCs w:val="20"/>
        </w:rPr>
      </w:pPr>
    </w:p>
    <w:p w14:paraId="2926986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Type of Credit Card </w:t>
      </w:r>
    </w:p>
    <w:p w14:paraId="5144968F">
      <w:pPr>
        <w:ind w:left="9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[   ] Discover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[   ] Master Card</w:t>
      </w:r>
    </w:p>
    <w:p w14:paraId="6BF6C311">
      <w:pPr>
        <w:ind w:left="9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[   ] Visa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[   ] American Express</w:t>
      </w:r>
    </w:p>
    <w:p w14:paraId="74A64734">
      <w:pPr>
        <w:rPr>
          <w:rFonts w:ascii="Arial" w:hAnsi="Arial" w:cs="Arial"/>
          <w:sz w:val="20"/>
          <w:szCs w:val="20"/>
        </w:rPr>
      </w:pPr>
    </w:p>
    <w:p w14:paraId="5230F4D9">
      <w:pPr>
        <w:rPr>
          <w:rFonts w:ascii="Arial" w:hAnsi="Arial" w:cs="Arial"/>
          <w:sz w:val="20"/>
          <w:szCs w:val="20"/>
        </w:rPr>
      </w:pPr>
    </w:p>
    <w:p w14:paraId="2A06829D">
      <w:pPr>
        <w:pBdr>
          <w:bottom w:val="single" w:color="auto" w:sz="12" w:space="1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Name on the Card</w:t>
      </w:r>
    </w:p>
    <w:p w14:paraId="56CD8A17">
      <w:pPr>
        <w:rPr>
          <w:rFonts w:ascii="Arial" w:hAnsi="Arial" w:cs="Arial"/>
          <w:sz w:val="20"/>
          <w:szCs w:val="20"/>
        </w:rPr>
      </w:pPr>
    </w:p>
    <w:p w14:paraId="0E5A7EC0">
      <w:pPr>
        <w:pBdr>
          <w:bottom w:val="single" w:color="auto" w:sz="12" w:space="1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Card Number</w:t>
      </w:r>
    </w:p>
    <w:p w14:paraId="4014C087">
      <w:pPr>
        <w:rPr>
          <w:rFonts w:ascii="Arial" w:hAnsi="Arial" w:cs="Arial"/>
          <w:b/>
          <w:sz w:val="20"/>
          <w:szCs w:val="20"/>
        </w:rPr>
      </w:pPr>
    </w:p>
    <w:p w14:paraId="3C71EFAA">
      <w:pPr>
        <w:pBdr>
          <w:bottom w:val="single" w:color="auto" w:sz="12" w:space="1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Expiration Date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CVV</w:t>
      </w:r>
    </w:p>
    <w:p w14:paraId="7A0420E6">
      <w:pPr>
        <w:rPr>
          <w:rFonts w:ascii="Arial" w:hAnsi="Arial" w:cs="Arial"/>
          <w:sz w:val="20"/>
          <w:szCs w:val="20"/>
        </w:rPr>
      </w:pPr>
    </w:p>
    <w:p w14:paraId="3FD56076">
      <w:pPr>
        <w:pBdr>
          <w:bottom w:val="single" w:color="auto" w:sz="12" w:space="1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Billing Address</w:t>
      </w:r>
    </w:p>
    <w:p w14:paraId="7581B8DA">
      <w:pPr>
        <w:pBdr>
          <w:bottom w:val="single" w:color="auto" w:sz="12" w:space="1"/>
        </w:pBdr>
        <w:rPr>
          <w:rFonts w:ascii="Arial" w:hAnsi="Arial" w:cs="Arial"/>
          <w:sz w:val="20"/>
          <w:szCs w:val="20"/>
        </w:rPr>
      </w:pPr>
    </w:p>
    <w:p w14:paraId="1150D72F">
      <w:pPr>
        <w:pBdr>
          <w:bottom w:val="single" w:color="auto" w:sz="12" w:space="1"/>
        </w:pBdr>
        <w:rPr>
          <w:rFonts w:ascii="Arial" w:hAnsi="Arial" w:cs="Arial"/>
          <w:sz w:val="20"/>
          <w:szCs w:val="20"/>
        </w:rPr>
      </w:pPr>
    </w:p>
    <w:p w14:paraId="45AC4458">
      <w:pPr>
        <w:ind w:left="432"/>
        <w:rPr>
          <w:rFonts w:ascii="Arial" w:hAnsi="Arial" w:cs="Arial"/>
          <w:sz w:val="20"/>
          <w:szCs w:val="20"/>
        </w:rPr>
      </w:pPr>
    </w:p>
    <w:p w14:paraId="37026ED8">
      <w:pPr>
        <w:pBdr>
          <w:bottom w:val="single" w:color="auto" w:sz="12" w:space="1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Interest in BME</w:t>
      </w:r>
      <w:r>
        <w:rPr>
          <w:rFonts w:ascii="Arial" w:hAnsi="Arial" w:cs="Arial"/>
          <w:sz w:val="20"/>
          <w:szCs w:val="20"/>
        </w:rPr>
        <w:t xml:space="preserve"> (select up to 6) </w:t>
      </w:r>
    </w:p>
    <w:p w14:paraId="736329E2">
      <w:pPr>
        <w:rPr>
          <w:rFonts w:ascii="Arial" w:hAnsi="Arial" w:cs="Arial"/>
          <w:b/>
          <w:bCs/>
          <w:sz w:val="20"/>
          <w:szCs w:val="20"/>
        </w:rPr>
      </w:pPr>
    </w:p>
    <w:p w14:paraId="7244EEEF">
      <w:pPr>
        <w:tabs>
          <w:tab w:val="left" w:pos="3330"/>
        </w:tabs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[  ]Aerospace </w:t>
      </w:r>
      <w:r>
        <w:rPr>
          <w:sz w:val="22"/>
          <w:szCs w:val="22"/>
        </w:rPr>
        <w:t>B</w:t>
      </w:r>
      <w:r>
        <w:rPr>
          <w:rFonts w:hint="eastAsia"/>
          <w:sz w:val="22"/>
          <w:szCs w:val="22"/>
        </w:rPr>
        <w:t>ioengineering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rFonts w:hint="eastAsia"/>
          <w:sz w:val="22"/>
          <w:szCs w:val="22"/>
        </w:rPr>
        <w:t xml:space="preserve">[  ]Artificial </w:t>
      </w:r>
      <w:r>
        <w:rPr>
          <w:sz w:val="22"/>
          <w:szCs w:val="22"/>
        </w:rPr>
        <w:t>O</w:t>
      </w:r>
      <w:r>
        <w:rPr>
          <w:rFonts w:hint="eastAsia"/>
          <w:sz w:val="22"/>
          <w:szCs w:val="22"/>
        </w:rPr>
        <w:t xml:space="preserve">rgans </w:t>
      </w:r>
    </w:p>
    <w:p w14:paraId="1E18596F">
      <w:pPr>
        <w:tabs>
          <w:tab w:val="left" w:pos="3330"/>
        </w:tabs>
        <w:rPr>
          <w:sz w:val="22"/>
          <w:szCs w:val="22"/>
        </w:rPr>
      </w:pPr>
      <w:r>
        <w:rPr>
          <w:sz w:val="22"/>
          <w:szCs w:val="22"/>
        </w:rPr>
        <w:t>[  ]</w:t>
      </w:r>
      <w:r>
        <w:rPr>
          <w:rFonts w:hint="eastAsia"/>
          <w:sz w:val="22"/>
          <w:szCs w:val="22"/>
        </w:rPr>
        <w:t xml:space="preserve">Assistive </w:t>
      </w:r>
      <w:r>
        <w:rPr>
          <w:sz w:val="22"/>
          <w:szCs w:val="22"/>
        </w:rPr>
        <w:t>T</w:t>
      </w:r>
      <w:r>
        <w:rPr>
          <w:rFonts w:hint="eastAsia"/>
          <w:sz w:val="22"/>
          <w:szCs w:val="22"/>
        </w:rPr>
        <w:t xml:space="preserve">echnology  </w:t>
      </w:r>
      <w:r>
        <w:rPr>
          <w:sz w:val="22"/>
          <w:szCs w:val="22"/>
        </w:rPr>
        <w:tab/>
      </w:r>
      <w:r>
        <w:rPr>
          <w:rFonts w:hint="eastAsia"/>
          <w:sz w:val="22"/>
          <w:szCs w:val="22"/>
        </w:rPr>
        <w:t xml:space="preserve">[  ]Bioinformatics </w:t>
      </w:r>
    </w:p>
    <w:p w14:paraId="39268C92">
      <w:pPr>
        <w:tabs>
          <w:tab w:val="left" w:pos="3330"/>
        </w:tabs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[  ]Bioinstrumentation </w:t>
      </w:r>
      <w:r>
        <w:rPr>
          <w:sz w:val="22"/>
          <w:szCs w:val="22"/>
        </w:rPr>
        <w:tab/>
      </w:r>
      <w:r>
        <w:rPr>
          <w:rFonts w:hint="eastAsia"/>
          <w:sz w:val="22"/>
          <w:szCs w:val="22"/>
        </w:rPr>
        <w:t xml:space="preserve">[  ]Biomaterials  </w:t>
      </w:r>
    </w:p>
    <w:p w14:paraId="66500FAF">
      <w:pPr>
        <w:tabs>
          <w:tab w:val="left" w:pos="3330"/>
        </w:tabs>
        <w:rPr>
          <w:sz w:val="22"/>
          <w:szCs w:val="22"/>
        </w:rPr>
      </w:pPr>
      <w:r>
        <w:rPr>
          <w:rFonts w:hint="eastAsia"/>
          <w:sz w:val="22"/>
          <w:szCs w:val="22"/>
        </w:rPr>
        <w:t>[  ]Biomechanics</w:t>
      </w:r>
      <w:r>
        <w:rPr>
          <w:sz w:val="22"/>
          <w:szCs w:val="22"/>
        </w:rPr>
        <w:tab/>
      </w:r>
      <w:r>
        <w:rPr>
          <w:rFonts w:hint="eastAsia"/>
          <w:sz w:val="22"/>
          <w:szCs w:val="22"/>
        </w:rPr>
        <w:t xml:space="preserve">[  ]Biorheology </w:t>
      </w:r>
    </w:p>
    <w:p w14:paraId="3D236A34">
      <w:pPr>
        <w:tabs>
          <w:tab w:val="left" w:pos="3330"/>
        </w:tabs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[  ]Biosensors  </w:t>
      </w:r>
      <w:r>
        <w:rPr>
          <w:sz w:val="22"/>
          <w:szCs w:val="22"/>
        </w:rPr>
        <w:tab/>
      </w:r>
      <w:r>
        <w:rPr>
          <w:rFonts w:hint="eastAsia"/>
          <w:sz w:val="22"/>
          <w:szCs w:val="22"/>
        </w:rPr>
        <w:t xml:space="preserve">[  ]Biosignal  </w:t>
      </w:r>
    </w:p>
    <w:p w14:paraId="3E218B51">
      <w:pPr>
        <w:tabs>
          <w:tab w:val="left" w:pos="3330"/>
        </w:tabs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[  ]Bone </w:t>
      </w:r>
      <w:r>
        <w:rPr>
          <w:sz w:val="22"/>
          <w:szCs w:val="22"/>
        </w:rPr>
        <w:tab/>
      </w:r>
      <w:r>
        <w:rPr>
          <w:rFonts w:hint="eastAsia"/>
          <w:sz w:val="22"/>
          <w:szCs w:val="22"/>
        </w:rPr>
        <w:t xml:space="preserve">[  ]Cartilage </w:t>
      </w:r>
    </w:p>
    <w:p w14:paraId="057E63F4">
      <w:pPr>
        <w:tabs>
          <w:tab w:val="left" w:pos="3330"/>
        </w:tabs>
        <w:ind w:right="-36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[  ]Cardiovascular </w:t>
      </w:r>
      <w:r>
        <w:rPr>
          <w:sz w:val="22"/>
          <w:szCs w:val="22"/>
        </w:rPr>
        <w:t>B</w:t>
      </w:r>
      <w:r>
        <w:rPr>
          <w:rFonts w:hint="eastAsia"/>
          <w:sz w:val="22"/>
          <w:szCs w:val="22"/>
        </w:rPr>
        <w:t>ioengineering</w:t>
      </w:r>
      <w:r>
        <w:rPr>
          <w:sz w:val="22"/>
          <w:szCs w:val="22"/>
        </w:rPr>
        <w:tab/>
      </w:r>
      <w:r>
        <w:rPr>
          <w:rFonts w:hint="eastAsia"/>
          <w:sz w:val="22"/>
          <w:szCs w:val="22"/>
        </w:rPr>
        <w:t xml:space="preserve">[  ]Cell </w:t>
      </w:r>
      <w:r>
        <w:rPr>
          <w:sz w:val="22"/>
          <w:szCs w:val="22"/>
        </w:rPr>
        <w:t>E</w:t>
      </w:r>
      <w:r>
        <w:rPr>
          <w:rFonts w:hint="eastAsia"/>
          <w:sz w:val="22"/>
          <w:szCs w:val="22"/>
        </w:rPr>
        <w:t xml:space="preserve">ngineering  </w:t>
      </w:r>
    </w:p>
    <w:p w14:paraId="4C19FD5C">
      <w:pPr>
        <w:tabs>
          <w:tab w:val="left" w:pos="3330"/>
        </w:tabs>
        <w:ind w:right="-396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[  ]Cellular/molecular </w:t>
      </w:r>
      <w:r>
        <w:rPr>
          <w:sz w:val="22"/>
          <w:szCs w:val="22"/>
        </w:rPr>
        <w:t>B</w:t>
      </w:r>
      <w:r>
        <w:rPr>
          <w:rFonts w:hint="eastAsia"/>
          <w:sz w:val="22"/>
          <w:szCs w:val="22"/>
        </w:rPr>
        <w:t xml:space="preserve">iomechanics </w:t>
      </w:r>
      <w:r>
        <w:rPr>
          <w:sz w:val="22"/>
          <w:szCs w:val="22"/>
        </w:rPr>
        <w:tab/>
      </w:r>
      <w:r>
        <w:rPr>
          <w:rFonts w:hint="eastAsia"/>
          <w:sz w:val="22"/>
          <w:szCs w:val="22"/>
        </w:rPr>
        <w:t xml:space="preserve">[  ]Clinical </w:t>
      </w:r>
      <w:r>
        <w:rPr>
          <w:sz w:val="22"/>
          <w:szCs w:val="22"/>
        </w:rPr>
        <w:t>Engineering</w:t>
      </w:r>
      <w:r>
        <w:rPr>
          <w:rFonts w:hint="eastAsia"/>
          <w:sz w:val="22"/>
          <w:szCs w:val="22"/>
        </w:rPr>
        <w:t xml:space="preserve">  </w:t>
      </w:r>
    </w:p>
    <w:p w14:paraId="148D5344">
      <w:pPr>
        <w:tabs>
          <w:tab w:val="left" w:pos="3330"/>
        </w:tabs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[  ]Computational </w:t>
      </w:r>
      <w:r>
        <w:rPr>
          <w:sz w:val="22"/>
          <w:szCs w:val="22"/>
        </w:rPr>
        <w:t>B</w:t>
      </w:r>
      <w:r>
        <w:rPr>
          <w:rFonts w:hint="eastAsia"/>
          <w:sz w:val="22"/>
          <w:szCs w:val="22"/>
        </w:rPr>
        <w:t>ioengineering</w:t>
      </w:r>
      <w:r>
        <w:rPr>
          <w:sz w:val="22"/>
          <w:szCs w:val="22"/>
        </w:rPr>
        <w:tab/>
      </w:r>
      <w:r>
        <w:rPr>
          <w:rFonts w:hint="eastAsia"/>
          <w:sz w:val="22"/>
          <w:szCs w:val="22"/>
        </w:rPr>
        <w:t xml:space="preserve">[  ]Drug </w:t>
      </w:r>
      <w:r>
        <w:rPr>
          <w:sz w:val="22"/>
          <w:szCs w:val="22"/>
        </w:rPr>
        <w:t>D</w:t>
      </w:r>
      <w:r>
        <w:rPr>
          <w:rFonts w:hint="eastAsia"/>
          <w:sz w:val="22"/>
          <w:szCs w:val="22"/>
        </w:rPr>
        <w:t xml:space="preserve">elivery  </w:t>
      </w:r>
    </w:p>
    <w:p w14:paraId="50B3A23B">
      <w:pPr>
        <w:tabs>
          <w:tab w:val="left" w:pos="3330"/>
        </w:tabs>
        <w:rPr>
          <w:sz w:val="22"/>
          <w:szCs w:val="22"/>
        </w:rPr>
      </w:pPr>
      <w:r>
        <w:rPr>
          <w:rFonts w:hint="eastAsia"/>
          <w:sz w:val="22"/>
          <w:szCs w:val="22"/>
        </w:rPr>
        <w:t>[  ]Computer-</w:t>
      </w:r>
      <w:r>
        <w:rPr>
          <w:sz w:val="22"/>
          <w:szCs w:val="22"/>
        </w:rPr>
        <w:t>A</w:t>
      </w:r>
      <w:r>
        <w:rPr>
          <w:rFonts w:hint="eastAsia"/>
          <w:sz w:val="22"/>
          <w:szCs w:val="22"/>
        </w:rPr>
        <w:t xml:space="preserve">ssisted </w:t>
      </w:r>
      <w:r>
        <w:rPr>
          <w:sz w:val="22"/>
          <w:szCs w:val="22"/>
        </w:rPr>
        <w:t>S</w:t>
      </w:r>
      <w:r>
        <w:rPr>
          <w:rFonts w:hint="eastAsia"/>
          <w:sz w:val="22"/>
          <w:szCs w:val="22"/>
        </w:rPr>
        <w:t xml:space="preserve">urgery  </w:t>
      </w:r>
      <w:r>
        <w:rPr>
          <w:sz w:val="22"/>
          <w:szCs w:val="22"/>
        </w:rPr>
        <w:tab/>
      </w:r>
      <w:r>
        <w:rPr>
          <w:rFonts w:hint="eastAsia"/>
          <w:sz w:val="22"/>
          <w:szCs w:val="22"/>
        </w:rPr>
        <w:t xml:space="preserve">[  ]Ergonomics </w:t>
      </w:r>
    </w:p>
    <w:p w14:paraId="2FD43F0D">
      <w:pPr>
        <w:tabs>
          <w:tab w:val="left" w:pos="3330"/>
        </w:tabs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[  ]Gene </w:t>
      </w:r>
      <w:r>
        <w:rPr>
          <w:sz w:val="22"/>
          <w:szCs w:val="22"/>
        </w:rPr>
        <w:t>T</w:t>
      </w:r>
      <w:r>
        <w:rPr>
          <w:rFonts w:hint="eastAsia"/>
          <w:sz w:val="22"/>
          <w:szCs w:val="22"/>
        </w:rPr>
        <w:t xml:space="preserve">herapy  </w:t>
      </w:r>
      <w:r>
        <w:rPr>
          <w:sz w:val="22"/>
          <w:szCs w:val="22"/>
        </w:rPr>
        <w:tab/>
      </w:r>
      <w:r>
        <w:rPr>
          <w:rFonts w:hint="eastAsia"/>
          <w:sz w:val="22"/>
          <w:szCs w:val="22"/>
        </w:rPr>
        <w:t xml:space="preserve">[  ]Genomics  </w:t>
      </w:r>
    </w:p>
    <w:p w14:paraId="7C83AD4F">
      <w:pPr>
        <w:tabs>
          <w:tab w:val="left" w:pos="3330"/>
        </w:tabs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[  ]Human </w:t>
      </w:r>
      <w:r>
        <w:rPr>
          <w:sz w:val="22"/>
          <w:szCs w:val="22"/>
        </w:rPr>
        <w:t>Performance</w:t>
      </w:r>
      <w:r>
        <w:rPr>
          <w:rFonts w:hint="eastAsia"/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rFonts w:hint="eastAsia"/>
          <w:sz w:val="22"/>
          <w:szCs w:val="22"/>
        </w:rPr>
        <w:t xml:space="preserve">[  ]Human </w:t>
      </w:r>
      <w:r>
        <w:rPr>
          <w:sz w:val="22"/>
          <w:szCs w:val="22"/>
        </w:rPr>
        <w:t xml:space="preserve">Factor </w:t>
      </w:r>
      <w:r>
        <w:rPr>
          <w:rFonts w:hint="eastAsia"/>
          <w:sz w:val="22"/>
          <w:szCs w:val="22"/>
        </w:rPr>
        <w:t xml:space="preserve">  [  ]I</w:t>
      </w:r>
      <w:r>
        <w:rPr>
          <w:sz w:val="22"/>
          <w:szCs w:val="22"/>
        </w:rPr>
        <w:t>mpact Biomechanics</w:t>
      </w:r>
      <w:r>
        <w:rPr>
          <w:rFonts w:hint="eastAsia"/>
          <w:sz w:val="22"/>
          <w:szCs w:val="22"/>
        </w:rPr>
        <w:t xml:space="preserve">  </w:t>
      </w:r>
      <w:r>
        <w:rPr>
          <w:sz w:val="22"/>
          <w:szCs w:val="22"/>
        </w:rPr>
        <w:tab/>
      </w:r>
      <w:r>
        <w:rPr>
          <w:rFonts w:hint="eastAsia"/>
          <w:sz w:val="22"/>
          <w:szCs w:val="22"/>
        </w:rPr>
        <w:t>[  ]Im</w:t>
      </w:r>
      <w:r>
        <w:rPr>
          <w:sz w:val="22"/>
          <w:szCs w:val="22"/>
        </w:rPr>
        <w:t>aging</w:t>
      </w:r>
      <w:r>
        <w:rPr>
          <w:rFonts w:hint="eastAsia"/>
          <w:sz w:val="22"/>
          <w:szCs w:val="22"/>
        </w:rPr>
        <w:t xml:space="preserve"> [  ]Kinesiology  </w:t>
      </w:r>
      <w:r>
        <w:rPr>
          <w:sz w:val="22"/>
          <w:szCs w:val="22"/>
        </w:rPr>
        <w:tab/>
      </w:r>
      <w:r>
        <w:rPr>
          <w:rFonts w:hint="eastAsia"/>
          <w:sz w:val="22"/>
          <w:szCs w:val="22"/>
        </w:rPr>
        <w:t xml:space="preserve">[  ]Mechanobiology  </w:t>
      </w:r>
    </w:p>
    <w:p w14:paraId="64EE8F8D">
      <w:pPr>
        <w:tabs>
          <w:tab w:val="left" w:pos="3330"/>
        </w:tabs>
        <w:ind w:left="2160" w:hanging="216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[  ]Mathematical </w:t>
      </w:r>
      <w:r>
        <w:rPr>
          <w:sz w:val="22"/>
          <w:szCs w:val="22"/>
        </w:rPr>
        <w:t>M</w:t>
      </w:r>
      <w:r>
        <w:rPr>
          <w:rFonts w:hint="eastAsia"/>
          <w:sz w:val="22"/>
          <w:szCs w:val="22"/>
        </w:rPr>
        <w:t xml:space="preserve">odeling  </w:t>
      </w:r>
      <w:r>
        <w:rPr>
          <w:sz w:val="22"/>
          <w:szCs w:val="22"/>
        </w:rPr>
        <w:tab/>
      </w:r>
      <w:r>
        <w:rPr>
          <w:rFonts w:hint="eastAsia"/>
          <w:sz w:val="22"/>
          <w:szCs w:val="22"/>
        </w:rPr>
        <w:t xml:space="preserve">[  ]Medical </w:t>
      </w:r>
      <w:r>
        <w:rPr>
          <w:sz w:val="22"/>
          <w:szCs w:val="22"/>
        </w:rPr>
        <w:t>D</w:t>
      </w:r>
      <w:r>
        <w:rPr>
          <w:rFonts w:hint="eastAsia"/>
          <w:sz w:val="22"/>
          <w:szCs w:val="22"/>
        </w:rPr>
        <w:t>evice</w:t>
      </w:r>
    </w:p>
    <w:p w14:paraId="64287C70">
      <w:pPr>
        <w:tabs>
          <w:tab w:val="left" w:pos="3330"/>
        </w:tabs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[  ]Medical </w:t>
      </w:r>
      <w:r>
        <w:rPr>
          <w:sz w:val="22"/>
          <w:szCs w:val="22"/>
        </w:rPr>
        <w:t>R</w:t>
      </w:r>
      <w:r>
        <w:rPr>
          <w:rFonts w:hint="eastAsia"/>
          <w:sz w:val="22"/>
          <w:szCs w:val="22"/>
        </w:rPr>
        <w:t xml:space="preserve">obotics </w:t>
      </w:r>
      <w:r>
        <w:rPr>
          <w:sz w:val="22"/>
          <w:szCs w:val="22"/>
        </w:rPr>
        <w:tab/>
      </w:r>
      <w:r>
        <w:rPr>
          <w:rFonts w:hint="eastAsia"/>
          <w:sz w:val="22"/>
          <w:szCs w:val="22"/>
        </w:rPr>
        <w:t xml:space="preserve">[  ]Musculoskeletal  [  ]Neural </w:t>
      </w:r>
      <w:r>
        <w:rPr>
          <w:sz w:val="22"/>
          <w:szCs w:val="22"/>
        </w:rPr>
        <w:t>E</w:t>
      </w:r>
      <w:r>
        <w:rPr>
          <w:rFonts w:hint="eastAsia"/>
          <w:sz w:val="22"/>
          <w:szCs w:val="22"/>
        </w:rPr>
        <w:t>ngineering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rFonts w:hint="eastAsia"/>
          <w:sz w:val="22"/>
          <w:szCs w:val="22"/>
        </w:rPr>
        <w:t xml:space="preserve">[  ]Nanotechnology </w:t>
      </w:r>
    </w:p>
    <w:p w14:paraId="33D9B3A4">
      <w:pPr>
        <w:tabs>
          <w:tab w:val="left" w:pos="3330"/>
        </w:tabs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[  ]Neuromuscular </w:t>
      </w:r>
      <w:r>
        <w:rPr>
          <w:sz w:val="22"/>
          <w:szCs w:val="22"/>
        </w:rPr>
        <w:t>C</w:t>
      </w:r>
      <w:r>
        <w:rPr>
          <w:rFonts w:hint="eastAsia"/>
          <w:sz w:val="22"/>
          <w:szCs w:val="22"/>
        </w:rPr>
        <w:t xml:space="preserve">ontrol  </w:t>
      </w:r>
      <w:r>
        <w:rPr>
          <w:sz w:val="22"/>
          <w:szCs w:val="22"/>
        </w:rPr>
        <w:tab/>
      </w:r>
      <w:r>
        <w:rPr>
          <w:rFonts w:hint="eastAsia"/>
          <w:sz w:val="22"/>
          <w:szCs w:val="22"/>
        </w:rPr>
        <w:t>[  ]Orthopaedic</w:t>
      </w:r>
      <w:r>
        <w:rPr>
          <w:sz w:val="22"/>
          <w:szCs w:val="22"/>
        </w:rPr>
        <w:t>s</w:t>
      </w:r>
      <w:r>
        <w:rPr>
          <w:rFonts w:hint="eastAsia"/>
          <w:sz w:val="22"/>
          <w:szCs w:val="22"/>
        </w:rPr>
        <w:t xml:space="preserve"> [  ]Orthopaedics </w:t>
      </w:r>
      <w:r>
        <w:rPr>
          <w:sz w:val="22"/>
          <w:szCs w:val="22"/>
        </w:rPr>
        <w:t>Implant</w:t>
      </w:r>
      <w:r>
        <w:rPr>
          <w:sz w:val="22"/>
          <w:szCs w:val="22"/>
        </w:rPr>
        <w:tab/>
      </w:r>
      <w:r>
        <w:rPr>
          <w:rFonts w:hint="eastAsia"/>
          <w:sz w:val="22"/>
          <w:szCs w:val="22"/>
        </w:rPr>
        <w:t xml:space="preserve">[  ]Physical </w:t>
      </w:r>
      <w:r>
        <w:rPr>
          <w:sz w:val="22"/>
          <w:szCs w:val="22"/>
        </w:rPr>
        <w:t>T</w:t>
      </w:r>
      <w:r>
        <w:rPr>
          <w:rFonts w:hint="eastAsia"/>
          <w:sz w:val="22"/>
          <w:szCs w:val="22"/>
        </w:rPr>
        <w:t xml:space="preserve">herapy  </w:t>
      </w:r>
    </w:p>
    <w:p w14:paraId="2BE9A14B">
      <w:pPr>
        <w:tabs>
          <w:tab w:val="left" w:pos="3330"/>
        </w:tabs>
        <w:ind w:right="-576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[  ]Pharmaceutical </w:t>
      </w:r>
      <w:r>
        <w:rPr>
          <w:sz w:val="22"/>
          <w:szCs w:val="22"/>
        </w:rPr>
        <w:t>S</w:t>
      </w:r>
      <w:r>
        <w:rPr>
          <w:rFonts w:hint="eastAsia"/>
          <w:sz w:val="22"/>
          <w:szCs w:val="22"/>
        </w:rPr>
        <w:t xml:space="preserve">ciences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rFonts w:hint="eastAsia"/>
          <w:sz w:val="22"/>
          <w:szCs w:val="22"/>
        </w:rPr>
        <w:t xml:space="preserve">[  ]Regenerative </w:t>
      </w:r>
      <w:r>
        <w:rPr>
          <w:sz w:val="22"/>
          <w:szCs w:val="22"/>
        </w:rPr>
        <w:t xml:space="preserve">Medicine </w:t>
      </w:r>
      <w:r>
        <w:rPr>
          <w:rFonts w:hint="eastAsia"/>
          <w:sz w:val="22"/>
          <w:szCs w:val="22"/>
        </w:rPr>
        <w:t xml:space="preserve">[  ]Rehabilitation </w:t>
      </w:r>
      <w:r>
        <w:rPr>
          <w:sz w:val="22"/>
          <w:szCs w:val="22"/>
        </w:rPr>
        <w:t>E</w:t>
      </w:r>
      <w:r>
        <w:rPr>
          <w:rFonts w:hint="eastAsia"/>
          <w:sz w:val="22"/>
          <w:szCs w:val="22"/>
        </w:rPr>
        <w:t xml:space="preserve">ngineering  </w:t>
      </w:r>
      <w:r>
        <w:rPr>
          <w:sz w:val="22"/>
          <w:szCs w:val="22"/>
        </w:rPr>
        <w:tab/>
      </w:r>
      <w:r>
        <w:rPr>
          <w:rFonts w:hint="eastAsia"/>
          <w:sz w:val="22"/>
          <w:szCs w:val="22"/>
        </w:rPr>
        <w:t xml:space="preserve">[  ]Signal </w:t>
      </w:r>
      <w:r>
        <w:rPr>
          <w:sz w:val="22"/>
          <w:szCs w:val="22"/>
        </w:rPr>
        <w:t>P</w:t>
      </w:r>
      <w:r>
        <w:rPr>
          <w:rFonts w:hint="eastAsia"/>
          <w:sz w:val="22"/>
          <w:szCs w:val="22"/>
        </w:rPr>
        <w:t xml:space="preserve">rocessing [  ]Soft </w:t>
      </w:r>
      <w:r>
        <w:rPr>
          <w:sz w:val="22"/>
          <w:szCs w:val="22"/>
        </w:rPr>
        <w:t>T</w:t>
      </w:r>
      <w:r>
        <w:rPr>
          <w:rFonts w:hint="eastAsia"/>
          <w:sz w:val="22"/>
          <w:szCs w:val="22"/>
        </w:rPr>
        <w:t xml:space="preserve">issue </w:t>
      </w:r>
      <w:r>
        <w:rPr>
          <w:sz w:val="22"/>
          <w:szCs w:val="22"/>
        </w:rPr>
        <w:t>M</w:t>
      </w:r>
      <w:r>
        <w:rPr>
          <w:rFonts w:hint="eastAsia"/>
          <w:sz w:val="22"/>
          <w:szCs w:val="22"/>
        </w:rPr>
        <w:t xml:space="preserve">echanics  </w:t>
      </w:r>
      <w:r>
        <w:rPr>
          <w:sz w:val="22"/>
          <w:szCs w:val="22"/>
        </w:rPr>
        <w:tab/>
      </w:r>
      <w:r>
        <w:rPr>
          <w:rFonts w:hint="eastAsia"/>
          <w:sz w:val="22"/>
          <w:szCs w:val="22"/>
        </w:rPr>
        <w:t xml:space="preserve">[  ]Sports </w:t>
      </w:r>
      <w:r>
        <w:rPr>
          <w:sz w:val="22"/>
          <w:szCs w:val="22"/>
        </w:rPr>
        <w:t>B</w:t>
      </w:r>
      <w:r>
        <w:rPr>
          <w:rFonts w:hint="eastAsia"/>
          <w:sz w:val="22"/>
          <w:szCs w:val="22"/>
        </w:rPr>
        <w:t xml:space="preserve">iomechanics [  ]Sports </w:t>
      </w:r>
      <w:r>
        <w:rPr>
          <w:sz w:val="22"/>
          <w:szCs w:val="22"/>
        </w:rPr>
        <w:t>M</w:t>
      </w:r>
      <w:r>
        <w:rPr>
          <w:rFonts w:hint="eastAsia"/>
          <w:sz w:val="22"/>
          <w:szCs w:val="22"/>
        </w:rPr>
        <w:t xml:space="preserve">edicine </w:t>
      </w:r>
      <w:r>
        <w:rPr>
          <w:sz w:val="22"/>
          <w:szCs w:val="22"/>
        </w:rPr>
        <w:tab/>
      </w:r>
      <w:r>
        <w:rPr>
          <w:rFonts w:hint="eastAsia"/>
          <w:sz w:val="22"/>
          <w:szCs w:val="22"/>
        </w:rPr>
        <w:t xml:space="preserve">[  ]Stem </w:t>
      </w:r>
      <w:r>
        <w:rPr>
          <w:sz w:val="22"/>
          <w:szCs w:val="22"/>
        </w:rPr>
        <w:t>C</w:t>
      </w:r>
      <w:r>
        <w:rPr>
          <w:rFonts w:hint="eastAsia"/>
          <w:sz w:val="22"/>
          <w:szCs w:val="22"/>
        </w:rPr>
        <w:t xml:space="preserve">ell  </w:t>
      </w:r>
    </w:p>
    <w:p w14:paraId="157D21EA">
      <w:pPr>
        <w:tabs>
          <w:tab w:val="left" w:pos="3330"/>
        </w:tabs>
        <w:ind w:right="-666"/>
      </w:pPr>
      <w:r>
        <w:rPr>
          <w:rFonts w:hint="eastAsia"/>
          <w:sz w:val="22"/>
          <w:szCs w:val="22"/>
        </w:rPr>
        <w:t xml:space="preserve">[  ]System </w:t>
      </w:r>
      <w:r>
        <w:rPr>
          <w:sz w:val="22"/>
          <w:szCs w:val="22"/>
        </w:rPr>
        <w:t>B</w:t>
      </w:r>
      <w:r>
        <w:rPr>
          <w:rFonts w:hint="eastAsia"/>
          <w:sz w:val="22"/>
          <w:szCs w:val="22"/>
        </w:rPr>
        <w:t xml:space="preserve">iology  </w:t>
      </w:r>
      <w:r>
        <w:rPr>
          <w:sz w:val="22"/>
          <w:szCs w:val="22"/>
        </w:rPr>
        <w:tab/>
      </w:r>
      <w:r>
        <w:rPr>
          <w:rFonts w:hint="eastAsia"/>
          <w:sz w:val="22"/>
          <w:szCs w:val="22"/>
        </w:rPr>
        <w:t xml:space="preserve">[  ]System </w:t>
      </w:r>
      <w:r>
        <w:rPr>
          <w:sz w:val="22"/>
          <w:szCs w:val="22"/>
        </w:rPr>
        <w:t>I</w:t>
      </w:r>
      <w:r>
        <w:rPr>
          <w:rFonts w:hint="eastAsia"/>
          <w:sz w:val="22"/>
          <w:szCs w:val="22"/>
        </w:rPr>
        <w:t xml:space="preserve">dentification  [  ]Telemedicine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rFonts w:hint="eastAsia"/>
          <w:sz w:val="22"/>
          <w:szCs w:val="22"/>
        </w:rPr>
        <w:t xml:space="preserve">[  ]Tissue </w:t>
      </w:r>
      <w:r>
        <w:rPr>
          <w:sz w:val="22"/>
          <w:szCs w:val="22"/>
        </w:rPr>
        <w:t>E</w:t>
      </w:r>
      <w:r>
        <w:rPr>
          <w:rFonts w:hint="eastAsia"/>
          <w:sz w:val="22"/>
          <w:szCs w:val="22"/>
        </w:rPr>
        <w:t xml:space="preserve">ngineering  [  ]Traditional Chinese Medicine </w:t>
      </w:r>
      <w:r>
        <w:rPr>
          <w:sz w:val="22"/>
          <w:szCs w:val="22"/>
        </w:rPr>
        <w:tab/>
      </w:r>
      <w:r>
        <w:rPr>
          <w:rFonts w:hint="eastAsia"/>
          <w:sz w:val="22"/>
          <w:szCs w:val="22"/>
        </w:rPr>
        <w:t xml:space="preserve">[  ]Vascular </w:t>
      </w:r>
      <w:r>
        <w:rPr>
          <w:sz w:val="22"/>
          <w:szCs w:val="22"/>
        </w:rPr>
        <w:t>B</w:t>
      </w:r>
      <w:r>
        <w:rPr>
          <w:rFonts w:hint="eastAsia"/>
          <w:sz w:val="22"/>
          <w:szCs w:val="22"/>
        </w:rPr>
        <w:t>ioengineering</w:t>
      </w:r>
      <w:r>
        <w:rPr>
          <w:rFonts w:hint="eastAsia"/>
        </w:rPr>
        <w:t xml:space="preserve">   </w:t>
      </w:r>
    </w:p>
    <w:p w14:paraId="7C8ACB39">
      <w:pPr>
        <w:tabs>
          <w:tab w:val="left" w:pos="3330"/>
        </w:tabs>
        <w:rPr>
          <w:rFonts w:ascii="Arial" w:hAnsi="Arial" w:cs="Arial"/>
          <w:b/>
          <w:bCs/>
          <w:sz w:val="20"/>
          <w:szCs w:val="20"/>
        </w:rPr>
      </w:pPr>
      <w:r>
        <w:t>[  ]Others, Specify</w:t>
      </w:r>
      <w:r>
        <w:rPr>
          <w:rFonts w:hint="eastAsia"/>
        </w:rPr>
        <w:t xml:space="preserve"> </w:t>
      </w:r>
      <w:r>
        <w:t>______________</w:t>
      </w:r>
      <w:r>
        <w:rPr>
          <w:rFonts w:hint="eastAsia"/>
        </w:rPr>
        <w:t xml:space="preserve"> </w:t>
      </w:r>
    </w:p>
    <w:p w14:paraId="73A332E7">
      <w:pPr>
        <w:ind w:left="288"/>
        <w:rPr>
          <w:rFonts w:ascii="Arial" w:hAnsi="Arial" w:cs="Arial"/>
          <w:b/>
          <w:bCs/>
          <w:sz w:val="20"/>
          <w:szCs w:val="20"/>
        </w:rPr>
      </w:pPr>
    </w:p>
    <w:p w14:paraId="219DF7F4">
      <w:pPr>
        <w:rPr>
          <w:rFonts w:ascii="Arial" w:hAnsi="Arial" w:cs="Arial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178435</wp:posOffset>
            </wp:positionV>
            <wp:extent cx="1097280" cy="1097280"/>
            <wp:effectExtent l="0" t="0" r="0" b="0"/>
            <wp:wrapTight wrapText="bothSides">
              <wp:wrapPolygon>
                <wp:start x="-133" y="0"/>
                <wp:lineTo x="-133" y="21467"/>
                <wp:lineTo x="21600" y="21467"/>
                <wp:lineTo x="21600" y="0"/>
                <wp:lineTo x="-133" y="0"/>
              </wp:wrapPolygon>
            </wp:wrapTight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2FC1D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Payment can also be made by scanning the QR Code. Please remember to also email or fax this form to Diann DeCenzo if paying by QR code.</w:t>
      </w:r>
    </w:p>
    <w:p w14:paraId="78475180">
      <w:pPr>
        <w:ind w:left="288"/>
        <w:rPr>
          <w:rFonts w:ascii="Arial" w:hAnsi="Arial" w:cs="Arial"/>
        </w:rPr>
      </w:pPr>
    </w:p>
    <w:p w14:paraId="4B06E6AE">
      <w:pPr>
        <w:ind w:left="288"/>
        <w:rPr>
          <w:rFonts w:ascii="Arial" w:hAnsi="Arial" w:cs="Arial"/>
        </w:rPr>
      </w:pPr>
    </w:p>
    <w:p w14:paraId="58D31C51">
      <w:pPr>
        <w:ind w:left="288"/>
        <w:rPr>
          <w:rFonts w:ascii="Arial" w:hAnsi="Arial" w:cs="Arial"/>
        </w:rPr>
      </w:pPr>
    </w:p>
    <w:p w14:paraId="28732CDD">
      <w:pPr>
        <w:spacing w:before="240"/>
        <w:ind w:left="288"/>
        <w:rPr>
          <w:rFonts w:ascii="Arial" w:hAnsi="Arial" w:cs="Arial"/>
        </w:rPr>
      </w:pPr>
    </w:p>
    <w:p w14:paraId="0B2EE9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Authorization</w:t>
      </w:r>
    </w:p>
    <w:p w14:paraId="21B8975F">
      <w:pPr>
        <w:pBdr>
          <w:bottom w:val="single" w:color="auto" w:sz="12" w:space="1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Signature</w:t>
      </w:r>
    </w:p>
    <w:sectPr>
      <w:headerReference r:id="rId3" w:type="default"/>
      <w:footerReference r:id="rId4" w:type="default"/>
      <w:type w:val="continuous"/>
      <w:pgSz w:w="12240" w:h="15840"/>
      <w:pgMar w:top="576" w:right="720" w:bottom="576" w:left="720" w:header="720" w:footer="720" w:gutter="0"/>
      <w:cols w:equalWidth="0" w:num="2" w:sep="1">
        <w:col w:w="5184" w:space="432"/>
        <w:col w:w="5184"/>
      </w:cols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1C6F02">
    <w:pPr>
      <w:pBdr>
        <w:bottom w:val="single" w:color="auto" w:sz="6" w:space="1"/>
      </w:pBdr>
      <w:rPr>
        <w:b/>
        <w:bCs/>
        <w:i/>
        <w:sz w:val="12"/>
        <w:szCs w:val="12"/>
      </w:rPr>
    </w:pPr>
  </w:p>
  <w:p w14:paraId="47DB9810">
    <w:pPr>
      <w:jc w:val="center"/>
      <w:rPr>
        <w:i/>
        <w:sz w:val="21"/>
        <w:szCs w:val="21"/>
      </w:rPr>
    </w:pPr>
    <w:r>
      <w:rPr>
        <w:b/>
        <w:bCs/>
        <w:i/>
        <w:sz w:val="21"/>
        <w:szCs w:val="21"/>
      </w:rPr>
      <w:t>Please return the form to:</w:t>
    </w:r>
    <w:r>
      <w:rPr>
        <w:bCs/>
        <w:i/>
        <w:sz w:val="21"/>
        <w:szCs w:val="21"/>
      </w:rPr>
      <w:t xml:space="preserve"> </w:t>
    </w:r>
    <w:r>
      <w:rPr>
        <w:i/>
        <w:sz w:val="21"/>
        <w:szCs w:val="21"/>
      </w:rPr>
      <w:t>Diann DeCenzo, World Association for Chinese Biomedical Engineers (WACBE)</w:t>
    </w:r>
  </w:p>
  <w:p w14:paraId="4E656CDC">
    <w:pPr>
      <w:jc w:val="center"/>
      <w:rPr>
        <w:i/>
        <w:sz w:val="21"/>
        <w:szCs w:val="21"/>
      </w:rPr>
    </w:pPr>
    <w:r>
      <w:rPr>
        <w:i/>
        <w:sz w:val="21"/>
        <w:szCs w:val="21"/>
      </w:rPr>
      <w:t>c/o Asian-American Institute for Research and Education (ASIAM)</w:t>
    </w:r>
  </w:p>
  <w:p w14:paraId="240E25F7">
    <w:pPr>
      <w:jc w:val="center"/>
      <w:rPr>
        <w:sz w:val="21"/>
        <w:szCs w:val="21"/>
      </w:rPr>
    </w:pPr>
    <w:r>
      <w:rPr>
        <w:i/>
        <w:sz w:val="21"/>
        <w:szCs w:val="21"/>
      </w:rPr>
      <w:t xml:space="preserve">  Phone: 412-576-5004, Fax: 724-392-4496, Email: asiam_institute@hotmail.com</w:t>
    </w:r>
  </w:p>
  <w:p w14:paraId="4DD339BD">
    <w:pPr>
      <w:jc w:val="center"/>
      <w:rPr>
        <w:sz w:val="21"/>
        <w:szCs w:val="21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B1E31E">
    <w:pPr>
      <w:jc w:val="center"/>
      <w:rPr>
        <w:rFonts w:ascii="Verdana" w:hAnsi="Verdana"/>
        <w:color w:val="000000"/>
        <w:sz w:val="17"/>
        <w:szCs w:val="17"/>
      </w:rPr>
    </w:pPr>
    <w:r>
      <w:drawing>
        <wp:inline distT="0" distB="0" distL="114300" distR="114300">
          <wp:extent cx="5791200" cy="847725"/>
          <wp:effectExtent l="0" t="0" r="0" b="5715"/>
          <wp:docPr id="2" name="图片 1" descr="20050821 WACB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20050821 WACBE 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9120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62AB07">
    <w:pPr>
      <w:pStyle w:val="3"/>
      <w:jc w:val="center"/>
      <w:rPr>
        <w:rFonts w:ascii="Arial" w:hAnsi="Arial" w:cs="Arial"/>
        <w:b/>
        <w:bCs/>
        <w:color w:val="000080"/>
        <w:sz w:val="28"/>
        <w:szCs w:val="28"/>
      </w:rPr>
    </w:pPr>
    <w:r>
      <w:rPr>
        <w:rFonts w:ascii="Arial" w:hAnsi="Arial" w:cs="Arial"/>
        <w:b/>
        <w:bCs/>
        <w:color w:val="000080"/>
        <w:sz w:val="28"/>
        <w:szCs w:val="28"/>
      </w:rPr>
      <w:t xml:space="preserve">MEMBERSHIP FORM </w:t>
    </w:r>
  </w:p>
  <w:p w14:paraId="6F47D6B3">
    <w:pPr>
      <w:pStyle w:val="3"/>
      <w:jc w:val="center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720"/>
  <w:noPunctuationKerning w:val="1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0CE"/>
    <w:rsid w:val="000015EB"/>
    <w:rsid w:val="000041CF"/>
    <w:rsid w:val="000117D2"/>
    <w:rsid w:val="00023047"/>
    <w:rsid w:val="000316C2"/>
    <w:rsid w:val="00033CA1"/>
    <w:rsid w:val="0004574D"/>
    <w:rsid w:val="000457E0"/>
    <w:rsid w:val="0005075C"/>
    <w:rsid w:val="00065ADA"/>
    <w:rsid w:val="00077D67"/>
    <w:rsid w:val="00085F97"/>
    <w:rsid w:val="000861C6"/>
    <w:rsid w:val="000934A2"/>
    <w:rsid w:val="000A7139"/>
    <w:rsid w:val="000B0ACA"/>
    <w:rsid w:val="000B6214"/>
    <w:rsid w:val="000C5650"/>
    <w:rsid w:val="000D7C59"/>
    <w:rsid w:val="000E1C96"/>
    <w:rsid w:val="000E56E4"/>
    <w:rsid w:val="000F486D"/>
    <w:rsid w:val="001005AA"/>
    <w:rsid w:val="00101740"/>
    <w:rsid w:val="00104003"/>
    <w:rsid w:val="00122F1C"/>
    <w:rsid w:val="001265B4"/>
    <w:rsid w:val="001370B3"/>
    <w:rsid w:val="00137103"/>
    <w:rsid w:val="001400F6"/>
    <w:rsid w:val="0014181A"/>
    <w:rsid w:val="001464BF"/>
    <w:rsid w:val="0016428F"/>
    <w:rsid w:val="00166731"/>
    <w:rsid w:val="001717A0"/>
    <w:rsid w:val="00175238"/>
    <w:rsid w:val="001820C6"/>
    <w:rsid w:val="001972A6"/>
    <w:rsid w:val="001A4087"/>
    <w:rsid w:val="001B2E10"/>
    <w:rsid w:val="001B3E28"/>
    <w:rsid w:val="001B6B0E"/>
    <w:rsid w:val="001C1ADC"/>
    <w:rsid w:val="001D17D9"/>
    <w:rsid w:val="001D2BC6"/>
    <w:rsid w:val="001E4685"/>
    <w:rsid w:val="001E7C35"/>
    <w:rsid w:val="00205650"/>
    <w:rsid w:val="00207FFC"/>
    <w:rsid w:val="002136A2"/>
    <w:rsid w:val="00220C1F"/>
    <w:rsid w:val="00235603"/>
    <w:rsid w:val="00243FBE"/>
    <w:rsid w:val="0024752F"/>
    <w:rsid w:val="00256A54"/>
    <w:rsid w:val="00272203"/>
    <w:rsid w:val="00280A23"/>
    <w:rsid w:val="00281FC0"/>
    <w:rsid w:val="0028266D"/>
    <w:rsid w:val="00292D24"/>
    <w:rsid w:val="00297147"/>
    <w:rsid w:val="002A01DE"/>
    <w:rsid w:val="002A344A"/>
    <w:rsid w:val="002A66D2"/>
    <w:rsid w:val="002B3CA5"/>
    <w:rsid w:val="002C0B62"/>
    <w:rsid w:val="002E4639"/>
    <w:rsid w:val="0030308C"/>
    <w:rsid w:val="00306092"/>
    <w:rsid w:val="003171FD"/>
    <w:rsid w:val="003262D8"/>
    <w:rsid w:val="00332373"/>
    <w:rsid w:val="00347664"/>
    <w:rsid w:val="00387F15"/>
    <w:rsid w:val="003A1B13"/>
    <w:rsid w:val="003B5B3F"/>
    <w:rsid w:val="003B7F8C"/>
    <w:rsid w:val="003C56F4"/>
    <w:rsid w:val="004012A8"/>
    <w:rsid w:val="0040677A"/>
    <w:rsid w:val="00412F65"/>
    <w:rsid w:val="004165BC"/>
    <w:rsid w:val="00426DCC"/>
    <w:rsid w:val="0043055D"/>
    <w:rsid w:val="00433E6F"/>
    <w:rsid w:val="004446A0"/>
    <w:rsid w:val="00445505"/>
    <w:rsid w:val="00454F9D"/>
    <w:rsid w:val="0046035E"/>
    <w:rsid w:val="00466B73"/>
    <w:rsid w:val="0048022D"/>
    <w:rsid w:val="00487D48"/>
    <w:rsid w:val="00490630"/>
    <w:rsid w:val="0049468A"/>
    <w:rsid w:val="004B2B30"/>
    <w:rsid w:val="004B67A7"/>
    <w:rsid w:val="004B6A10"/>
    <w:rsid w:val="004C2A42"/>
    <w:rsid w:val="004C7EA0"/>
    <w:rsid w:val="004D1605"/>
    <w:rsid w:val="004E4AE6"/>
    <w:rsid w:val="004E786F"/>
    <w:rsid w:val="004F33BF"/>
    <w:rsid w:val="00500032"/>
    <w:rsid w:val="0051308E"/>
    <w:rsid w:val="005305A6"/>
    <w:rsid w:val="005312B7"/>
    <w:rsid w:val="00553DF1"/>
    <w:rsid w:val="00560F6B"/>
    <w:rsid w:val="0056584C"/>
    <w:rsid w:val="0057033D"/>
    <w:rsid w:val="005752C8"/>
    <w:rsid w:val="00584074"/>
    <w:rsid w:val="005B6D45"/>
    <w:rsid w:val="005C5C42"/>
    <w:rsid w:val="005D11AC"/>
    <w:rsid w:val="005E05AF"/>
    <w:rsid w:val="005E0F6A"/>
    <w:rsid w:val="005E13A4"/>
    <w:rsid w:val="005E31F9"/>
    <w:rsid w:val="005F748F"/>
    <w:rsid w:val="00602477"/>
    <w:rsid w:val="00613A72"/>
    <w:rsid w:val="00622864"/>
    <w:rsid w:val="00632CE2"/>
    <w:rsid w:val="0063711F"/>
    <w:rsid w:val="0064027E"/>
    <w:rsid w:val="00654C43"/>
    <w:rsid w:val="00654F8D"/>
    <w:rsid w:val="006577B6"/>
    <w:rsid w:val="006605B8"/>
    <w:rsid w:val="00667CDB"/>
    <w:rsid w:val="006727C0"/>
    <w:rsid w:val="00676175"/>
    <w:rsid w:val="00676E86"/>
    <w:rsid w:val="0068411C"/>
    <w:rsid w:val="0069397C"/>
    <w:rsid w:val="006A1520"/>
    <w:rsid w:val="006A6BF7"/>
    <w:rsid w:val="006B1097"/>
    <w:rsid w:val="006F4209"/>
    <w:rsid w:val="00705AB9"/>
    <w:rsid w:val="00707626"/>
    <w:rsid w:val="00733182"/>
    <w:rsid w:val="0073522F"/>
    <w:rsid w:val="00735DB4"/>
    <w:rsid w:val="007448EF"/>
    <w:rsid w:val="00751392"/>
    <w:rsid w:val="0075487F"/>
    <w:rsid w:val="007564AC"/>
    <w:rsid w:val="00765521"/>
    <w:rsid w:val="007719E9"/>
    <w:rsid w:val="00772B02"/>
    <w:rsid w:val="007B0A7E"/>
    <w:rsid w:val="007B34B2"/>
    <w:rsid w:val="007B3F6C"/>
    <w:rsid w:val="007B4E25"/>
    <w:rsid w:val="007B6C1E"/>
    <w:rsid w:val="007C55B3"/>
    <w:rsid w:val="007D2C39"/>
    <w:rsid w:val="007D41E4"/>
    <w:rsid w:val="007E3CE8"/>
    <w:rsid w:val="007F0868"/>
    <w:rsid w:val="00806CA6"/>
    <w:rsid w:val="00811B8F"/>
    <w:rsid w:val="00834576"/>
    <w:rsid w:val="00843F0C"/>
    <w:rsid w:val="00844DD9"/>
    <w:rsid w:val="00847F34"/>
    <w:rsid w:val="0085623B"/>
    <w:rsid w:val="008600CE"/>
    <w:rsid w:val="008629D4"/>
    <w:rsid w:val="00880118"/>
    <w:rsid w:val="0088193A"/>
    <w:rsid w:val="008B2DAD"/>
    <w:rsid w:val="008B5BC5"/>
    <w:rsid w:val="008E2EF8"/>
    <w:rsid w:val="008E59B9"/>
    <w:rsid w:val="009002CD"/>
    <w:rsid w:val="0091552D"/>
    <w:rsid w:val="00922FBB"/>
    <w:rsid w:val="0093095E"/>
    <w:rsid w:val="00930F49"/>
    <w:rsid w:val="00944807"/>
    <w:rsid w:val="00950A68"/>
    <w:rsid w:val="00951289"/>
    <w:rsid w:val="00951680"/>
    <w:rsid w:val="00953F41"/>
    <w:rsid w:val="00965AD6"/>
    <w:rsid w:val="0096707B"/>
    <w:rsid w:val="00967F6F"/>
    <w:rsid w:val="00973A20"/>
    <w:rsid w:val="009746CE"/>
    <w:rsid w:val="00974702"/>
    <w:rsid w:val="00980C47"/>
    <w:rsid w:val="0099560D"/>
    <w:rsid w:val="009B40E9"/>
    <w:rsid w:val="009C3CEF"/>
    <w:rsid w:val="009E52DE"/>
    <w:rsid w:val="00A15656"/>
    <w:rsid w:val="00A26B4F"/>
    <w:rsid w:val="00A30502"/>
    <w:rsid w:val="00A47A9E"/>
    <w:rsid w:val="00A51D53"/>
    <w:rsid w:val="00A75290"/>
    <w:rsid w:val="00A7587E"/>
    <w:rsid w:val="00A8044F"/>
    <w:rsid w:val="00A82AAB"/>
    <w:rsid w:val="00A9113B"/>
    <w:rsid w:val="00AA608B"/>
    <w:rsid w:val="00AB74EF"/>
    <w:rsid w:val="00AB7906"/>
    <w:rsid w:val="00AC64C4"/>
    <w:rsid w:val="00AC7F19"/>
    <w:rsid w:val="00AD01DE"/>
    <w:rsid w:val="00AD364E"/>
    <w:rsid w:val="00AD382C"/>
    <w:rsid w:val="00AE455C"/>
    <w:rsid w:val="00AE476D"/>
    <w:rsid w:val="00AE7794"/>
    <w:rsid w:val="00B06411"/>
    <w:rsid w:val="00B11DCE"/>
    <w:rsid w:val="00B22462"/>
    <w:rsid w:val="00B23CE7"/>
    <w:rsid w:val="00B33C89"/>
    <w:rsid w:val="00B40940"/>
    <w:rsid w:val="00B41B61"/>
    <w:rsid w:val="00B42652"/>
    <w:rsid w:val="00B442BD"/>
    <w:rsid w:val="00B4450F"/>
    <w:rsid w:val="00B445EC"/>
    <w:rsid w:val="00B448B4"/>
    <w:rsid w:val="00B45F0D"/>
    <w:rsid w:val="00B46A3C"/>
    <w:rsid w:val="00B47CCE"/>
    <w:rsid w:val="00B9559F"/>
    <w:rsid w:val="00BA00BE"/>
    <w:rsid w:val="00BA5DFC"/>
    <w:rsid w:val="00BA7E03"/>
    <w:rsid w:val="00BE1EA4"/>
    <w:rsid w:val="00BE3C51"/>
    <w:rsid w:val="00BE6EBD"/>
    <w:rsid w:val="00BF03C2"/>
    <w:rsid w:val="00BF6D94"/>
    <w:rsid w:val="00C060B1"/>
    <w:rsid w:val="00C1086D"/>
    <w:rsid w:val="00C10AB1"/>
    <w:rsid w:val="00C46AA1"/>
    <w:rsid w:val="00C55D00"/>
    <w:rsid w:val="00C66751"/>
    <w:rsid w:val="00C70F6C"/>
    <w:rsid w:val="00C8163C"/>
    <w:rsid w:val="00C90669"/>
    <w:rsid w:val="00CA0598"/>
    <w:rsid w:val="00CA5F00"/>
    <w:rsid w:val="00CA6180"/>
    <w:rsid w:val="00CA6D59"/>
    <w:rsid w:val="00CB4135"/>
    <w:rsid w:val="00CC0C54"/>
    <w:rsid w:val="00CC2D03"/>
    <w:rsid w:val="00CC3A1C"/>
    <w:rsid w:val="00CC7728"/>
    <w:rsid w:val="00CD11DF"/>
    <w:rsid w:val="00CD2259"/>
    <w:rsid w:val="00CE251E"/>
    <w:rsid w:val="00CF14ED"/>
    <w:rsid w:val="00CF187E"/>
    <w:rsid w:val="00CF47BB"/>
    <w:rsid w:val="00D078CA"/>
    <w:rsid w:val="00D31EC0"/>
    <w:rsid w:val="00D47357"/>
    <w:rsid w:val="00D5273A"/>
    <w:rsid w:val="00D538A9"/>
    <w:rsid w:val="00D75091"/>
    <w:rsid w:val="00D75CE4"/>
    <w:rsid w:val="00D847B1"/>
    <w:rsid w:val="00D9309C"/>
    <w:rsid w:val="00DA0BA4"/>
    <w:rsid w:val="00DB61DA"/>
    <w:rsid w:val="00DC0D35"/>
    <w:rsid w:val="00DD199F"/>
    <w:rsid w:val="00DE4A1A"/>
    <w:rsid w:val="00DF0185"/>
    <w:rsid w:val="00DF15C4"/>
    <w:rsid w:val="00DF4BFC"/>
    <w:rsid w:val="00E02BA5"/>
    <w:rsid w:val="00E13DA2"/>
    <w:rsid w:val="00E27E91"/>
    <w:rsid w:val="00E52F90"/>
    <w:rsid w:val="00E656CB"/>
    <w:rsid w:val="00E82D2D"/>
    <w:rsid w:val="00E84A29"/>
    <w:rsid w:val="00E9370B"/>
    <w:rsid w:val="00E94311"/>
    <w:rsid w:val="00EA5054"/>
    <w:rsid w:val="00EB0F08"/>
    <w:rsid w:val="00EB7FA1"/>
    <w:rsid w:val="00EE3859"/>
    <w:rsid w:val="00EE523C"/>
    <w:rsid w:val="00F04DAD"/>
    <w:rsid w:val="00F105A7"/>
    <w:rsid w:val="00F152E4"/>
    <w:rsid w:val="00F20566"/>
    <w:rsid w:val="00F218CF"/>
    <w:rsid w:val="00F24A8B"/>
    <w:rsid w:val="00F5697E"/>
    <w:rsid w:val="00F619FE"/>
    <w:rsid w:val="00F8112D"/>
    <w:rsid w:val="00F83B86"/>
    <w:rsid w:val="00F97EF6"/>
    <w:rsid w:val="00FA3733"/>
    <w:rsid w:val="00FA746C"/>
    <w:rsid w:val="00FB3F6F"/>
    <w:rsid w:val="00FB60E5"/>
    <w:rsid w:val="00FC1046"/>
    <w:rsid w:val="1FFD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320"/>
        <w:tab w:val="right" w:pos="8640"/>
      </w:tabs>
    </w:pPr>
  </w:style>
  <w:style w:type="paragraph" w:styleId="3">
    <w:name w:val="header"/>
    <w:basedOn w:val="1"/>
    <w:uiPriority w:val="0"/>
    <w:pPr>
      <w:tabs>
        <w:tab w:val="center" w:pos="4320"/>
        <w:tab w:val="right" w:pos="8640"/>
      </w:tabs>
    </w:pPr>
  </w:style>
  <w:style w:type="table" w:styleId="5">
    <w:name w:val="Table Simple 1"/>
    <w:basedOn w:val="4"/>
    <w:uiPriority w:val="0"/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University of Pittsburgh</Company>
  <Pages>1</Pages>
  <Words>240</Words>
  <Characters>1394</Characters>
  <Lines>12</Lines>
  <Paragraphs>3</Paragraphs>
  <TotalTime>6</TotalTime>
  <ScaleCrop>false</ScaleCrop>
  <LinksUpToDate>false</LinksUpToDate>
  <CharactersWithSpaces>1747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2025-04-03T14:47:00Z</dcterms:created>
  <dc:creator>Zong-Ming Li</dc:creator>
  <cp:lastModifiedBy>想雨</cp:lastModifiedBy>
  <cp:lastPrinted>2009-07-17T16:10:00Z</cp:lastPrinted>
  <dcterms:modified xsi:type="dcterms:W3CDTF">2025-12-09T06:45:53Z</dcterms:modified>
  <dc:title>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A714002779764AB6A1C6A5DCDB54D8A3_13</vt:lpwstr>
  </property>
</Properties>
</file>