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2337">
      <w:pPr>
        <w:pStyle w:val="15"/>
        <w:spacing w:line="300" w:lineRule="auto"/>
        <w:rPr>
          <w:rFonts w:hint="eastAsia"/>
          <w:b/>
          <w:bCs/>
          <w:sz w:val="21"/>
          <w:szCs w:val="21"/>
          <w:vertAlign w:val="superscript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论文题目</w:t>
      </w:r>
      <w:r>
        <w:rPr>
          <w:rFonts w:hint="eastAsia"/>
          <w:b/>
          <w:bCs/>
          <w:sz w:val="21"/>
          <w:szCs w:val="21"/>
          <w:vertAlign w:val="superscript"/>
          <w:lang w:eastAsia="zh-CN"/>
        </w:rPr>
        <w:t>*</w:t>
      </w:r>
    </w:p>
    <w:p w14:paraId="13074AC2">
      <w:pPr>
        <w:pStyle w:val="12"/>
        <w:rPr>
          <w:rFonts w:hint="default"/>
          <w:sz w:val="56"/>
          <w:szCs w:val="56"/>
          <w:lang w:val="en-US" w:eastAsia="zh-CN"/>
        </w:rPr>
      </w:pPr>
      <w:r>
        <w:rPr>
          <w:rFonts w:hint="eastAsia"/>
          <w:b/>
          <w:bCs/>
          <w:sz w:val="48"/>
          <w:szCs w:val="48"/>
          <w:vertAlign w:val="superscript"/>
          <w:lang w:val="en-US" w:eastAsia="zh-CN"/>
        </w:rPr>
        <w:t>Title</w:t>
      </w:r>
    </w:p>
    <w:p w14:paraId="3B995322">
      <w:pPr>
        <w:pStyle w:val="12"/>
        <w:spacing w:line="300" w:lineRule="auto"/>
        <w:rPr>
          <w:sz w:val="21"/>
          <w:szCs w:val="21"/>
          <w:lang w:eastAsia="zh-CN"/>
        </w:rPr>
      </w:pPr>
      <w:r>
        <w:rPr>
          <w:rFonts w:hint="eastAsia" w:cs="KaiTi_GB2312"/>
          <w:sz w:val="21"/>
          <w:szCs w:val="21"/>
          <w:u w:val="single"/>
          <w:lang w:eastAsia="zh-CN"/>
        </w:rPr>
        <w:footnoteReference w:id="0" w:customMarkFollows="1"/>
        <w:t>作</w:t>
      </w:r>
      <w:r>
        <w:rPr>
          <w:rFonts w:hint="eastAsia" w:cs="KaiTi_GB2312"/>
          <w:sz w:val="21"/>
          <w:szCs w:val="21"/>
          <w:u w:val="single"/>
          <w:lang w:eastAsia="zh-CN"/>
        </w:rPr>
        <w:t>者</w:t>
      </w:r>
      <w:r>
        <w:rPr>
          <w:rFonts w:hint="eastAsia" w:cs="KaiTi_GB2312"/>
          <w:sz w:val="21"/>
          <w:szCs w:val="21"/>
          <w:u w:val="single"/>
          <w:vertAlign w:val="superscript"/>
          <w:lang w:eastAsia="zh-CN"/>
        </w:rPr>
        <w:t>1</w:t>
      </w:r>
      <w:r>
        <w:rPr>
          <w:rFonts w:hint="eastAsia" w:cs="KaiTi_GB2312"/>
          <w:sz w:val="21"/>
          <w:szCs w:val="21"/>
          <w:lang w:eastAsia="zh-CN"/>
        </w:rPr>
        <w:t>（报告作者</w:t>
      </w:r>
      <w:r>
        <w:rPr>
          <w:rFonts w:cs="KaiTi_GB2312"/>
          <w:sz w:val="21"/>
          <w:szCs w:val="21"/>
          <w:lang w:eastAsia="zh-CN"/>
        </w:rPr>
        <w:t>）</w:t>
      </w:r>
      <w:r>
        <w:rPr>
          <w:rFonts w:hint="eastAsia" w:cs="KaiTi_GB2312"/>
          <w:sz w:val="21"/>
          <w:szCs w:val="21"/>
          <w:lang w:eastAsia="zh-CN"/>
        </w:rPr>
        <w:t>，</w:t>
      </w:r>
      <w:r>
        <w:rPr>
          <w:rFonts w:cs="KaiTi_GB2312"/>
          <w:sz w:val="21"/>
          <w:szCs w:val="21"/>
          <w:lang w:eastAsia="zh-CN"/>
        </w:rPr>
        <w:t>作者</w:t>
      </w:r>
      <w:r>
        <w:rPr>
          <w:rFonts w:hint="eastAsia" w:cs="KaiTi_GB2312"/>
          <w:sz w:val="21"/>
          <w:szCs w:val="21"/>
          <w:vertAlign w:val="superscript"/>
          <w:lang w:eastAsia="zh-CN"/>
        </w:rPr>
        <w:t>2</w:t>
      </w:r>
      <w:r>
        <w:rPr>
          <w:rFonts w:hint="eastAsia" w:cs="KaiTi_GB2312"/>
          <w:sz w:val="21"/>
          <w:szCs w:val="21"/>
          <w:lang w:eastAsia="zh-CN"/>
        </w:rPr>
        <w:t>，</w:t>
      </w:r>
      <w:r>
        <w:rPr>
          <w:rFonts w:cs="KaiTi_GB2312"/>
          <w:sz w:val="21"/>
          <w:szCs w:val="21"/>
          <w:lang w:eastAsia="zh-CN"/>
        </w:rPr>
        <w:t>……</w:t>
      </w:r>
      <w:r>
        <w:rPr>
          <w:rFonts w:hint="eastAsia" w:cs="KaiTi_GB2312"/>
          <w:sz w:val="21"/>
          <w:szCs w:val="21"/>
          <w:lang w:eastAsia="zh-CN"/>
        </w:rPr>
        <w:t>，通讯作者</w:t>
      </w:r>
      <w:r>
        <w:rPr>
          <w:rFonts w:hint="eastAsia" w:cs="KaiTi_GB2312"/>
          <w:sz w:val="21"/>
          <w:szCs w:val="21"/>
          <w:vertAlign w:val="superscript"/>
          <w:lang w:eastAsia="zh-CN"/>
        </w:rPr>
        <w:t>1，</w:t>
      </w:r>
      <w:r>
        <w:rPr>
          <w:rFonts w:cs="KaiTi_GB2312"/>
          <w:sz w:val="21"/>
          <w:szCs w:val="21"/>
          <w:vertAlign w:val="superscript"/>
          <w:lang w:eastAsia="zh-CN"/>
        </w:rPr>
        <w:t>*</w:t>
      </w:r>
      <w:r>
        <w:rPr>
          <w:rFonts w:hint="eastAsia" w:cs="KaiTi_GB2312"/>
          <w:sz w:val="21"/>
          <w:szCs w:val="21"/>
          <w:vertAlign w:val="superscript"/>
          <w:lang w:eastAsia="zh-CN"/>
        </w:rPr>
        <w:t>*</w:t>
      </w:r>
    </w:p>
    <w:p w14:paraId="10F9DA0E">
      <w:pPr>
        <w:pStyle w:val="13"/>
        <w:spacing w:line="300" w:lineRule="auto"/>
        <w:rPr>
          <w:rFonts w:cs="宋体"/>
          <w:sz w:val="18"/>
          <w:szCs w:val="18"/>
          <w:lang w:eastAsia="zh-CN"/>
        </w:rPr>
      </w:pPr>
      <w:r>
        <w:rPr>
          <w:rFonts w:hint="eastAsia" w:cs="KaiTi_GB2312"/>
          <w:sz w:val="18"/>
          <w:szCs w:val="18"/>
          <w:vertAlign w:val="superscript"/>
          <w:lang w:eastAsia="zh-CN"/>
        </w:rPr>
        <w:t>1</w:t>
      </w:r>
      <w:r>
        <w:rPr>
          <w:rFonts w:hint="eastAsia" w:cs="KaiTi_GB2312"/>
          <w:sz w:val="18"/>
          <w:szCs w:val="18"/>
          <w:lang w:eastAsia="zh-CN"/>
        </w:rPr>
        <w:t>作者单位，城市，邮编</w:t>
      </w:r>
    </w:p>
    <w:p w14:paraId="3F362AD8">
      <w:pPr>
        <w:pStyle w:val="13"/>
        <w:spacing w:line="300" w:lineRule="auto"/>
        <w:rPr>
          <w:rFonts w:cs="KaiTi_GB2312"/>
          <w:sz w:val="18"/>
          <w:szCs w:val="18"/>
          <w:lang w:eastAsia="zh-CN"/>
        </w:rPr>
      </w:pPr>
      <w:r>
        <w:rPr>
          <w:rFonts w:hint="eastAsia" w:cs="KaiTi_GB2312"/>
          <w:sz w:val="18"/>
          <w:szCs w:val="18"/>
          <w:vertAlign w:val="superscript"/>
          <w:lang w:eastAsia="zh-CN"/>
        </w:rPr>
        <w:t>**</w:t>
      </w:r>
      <w:r>
        <w:rPr>
          <w:rFonts w:hint="eastAsia" w:cs="KaiTi_GB2312"/>
          <w:sz w:val="18"/>
          <w:szCs w:val="18"/>
          <w:lang w:eastAsia="zh-CN"/>
        </w:rPr>
        <w:t>通讯作者电子邮件</w:t>
      </w:r>
      <w:r>
        <w:rPr>
          <w:rFonts w:cs="KaiTi_GB2312"/>
          <w:sz w:val="18"/>
          <w:szCs w:val="18"/>
          <w:lang w:eastAsia="zh-CN"/>
        </w:rPr>
        <w:t>地址</w:t>
      </w:r>
    </w:p>
    <w:p w14:paraId="2D8E1829">
      <w:pPr>
        <w:pStyle w:val="16"/>
        <w:spacing w:line="300" w:lineRule="auto"/>
        <w:ind w:firstLine="420"/>
        <w:rPr>
          <w:rFonts w:cs="宋体"/>
          <w:lang w:eastAsia="zh-CN"/>
        </w:rPr>
      </w:pPr>
    </w:p>
    <w:p w14:paraId="13FAA7E7">
      <w:pPr>
        <w:pStyle w:val="16"/>
        <w:spacing w:line="300" w:lineRule="auto"/>
        <w:ind w:left="0" w:leftChars="0" w:firstLine="0" w:firstLineChars="0"/>
        <w:rPr>
          <w:rFonts w:hint="eastAsia" w:cs="宋体"/>
          <w:lang w:val="en-US" w:eastAsia="zh-CN"/>
        </w:rPr>
      </w:pPr>
    </w:p>
    <w:p w14:paraId="65F79C59">
      <w:pPr>
        <w:pStyle w:val="16"/>
        <w:spacing w:line="300" w:lineRule="auto"/>
        <w:ind w:left="0" w:leftChars="0" w:firstLine="0" w:firstLineChars="0"/>
        <w:rPr>
          <w:rFonts w:hint="eastAsia" w:cs="宋体"/>
          <w:b/>
          <w:bCs/>
          <w:lang w:val="en-US" w:eastAsia="zh-CN"/>
        </w:rPr>
      </w:pPr>
      <w:r>
        <w:rPr>
          <w:rFonts w:hint="eastAsia" w:cs="宋体"/>
          <w:lang w:val="en-US" w:eastAsia="zh-CN"/>
        </w:rPr>
        <w:t>【</w:t>
      </w:r>
      <w:r>
        <w:rPr>
          <w:rFonts w:hint="eastAsia" w:cs="宋体"/>
          <w:b/>
          <w:bCs/>
          <w:lang w:val="en-US" w:eastAsia="zh-CN"/>
        </w:rPr>
        <w:t>摘要</w:t>
      </w:r>
      <w:r>
        <w:rPr>
          <w:rFonts w:hint="eastAsia" w:cs="宋体"/>
          <w:lang w:val="en-US" w:eastAsia="zh-CN"/>
        </w:rPr>
        <w:t>】</w:t>
      </w:r>
    </w:p>
    <w:p w14:paraId="199C2F1F">
      <w:pPr>
        <w:pStyle w:val="16"/>
        <w:spacing w:line="300" w:lineRule="auto"/>
        <w:ind w:left="0" w:leftChars="0" w:firstLine="0" w:firstLineChars="0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目的：</w:t>
      </w:r>
    </w:p>
    <w:p w14:paraId="660DB337">
      <w:pPr>
        <w:pStyle w:val="16"/>
        <w:spacing w:line="300" w:lineRule="auto"/>
        <w:ind w:left="0" w:leftChars="0" w:firstLine="0" w:firstLineChars="0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方法：</w:t>
      </w:r>
    </w:p>
    <w:p w14:paraId="23F9EB73">
      <w:pPr>
        <w:pStyle w:val="16"/>
        <w:spacing w:line="300" w:lineRule="auto"/>
        <w:ind w:left="0" w:leftChars="0" w:firstLine="0" w:firstLineChars="0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结果：</w:t>
      </w:r>
    </w:p>
    <w:p w14:paraId="52378209">
      <w:pPr>
        <w:pStyle w:val="16"/>
        <w:spacing w:line="300" w:lineRule="auto"/>
        <w:ind w:left="0" w:leftChars="0" w:firstLine="0" w:firstLineChars="0"/>
        <w:rPr>
          <w:rFonts w:hint="default" w:cs="宋体"/>
          <w:lang w:val="en-US" w:eastAsia="zh-CN"/>
        </w:rPr>
      </w:pPr>
      <w:r>
        <w:rPr>
          <w:rFonts w:hint="eastAsia" w:cs="宋体"/>
          <w:lang w:val="en-US" w:eastAsia="zh-CN"/>
        </w:rPr>
        <w:t>结论：</w:t>
      </w:r>
    </w:p>
    <w:p w14:paraId="6A4B6DC1">
      <w:pPr>
        <w:pStyle w:val="16"/>
        <w:spacing w:line="300" w:lineRule="auto"/>
        <w:ind w:firstLine="420"/>
        <w:rPr>
          <w:rFonts w:cs="宋体"/>
          <w:lang w:eastAsia="zh-CN"/>
        </w:rPr>
      </w:pPr>
    </w:p>
    <w:p w14:paraId="48893248">
      <w:pPr>
        <w:pStyle w:val="16"/>
        <w:spacing w:line="300" w:lineRule="auto"/>
        <w:ind w:firstLine="420"/>
        <w:rPr>
          <w:rFonts w:cs="宋体"/>
          <w:lang w:eastAsia="zh-CN"/>
        </w:rPr>
      </w:pPr>
    </w:p>
    <w:p w14:paraId="34F8E91D">
      <w:pPr>
        <w:pStyle w:val="16"/>
        <w:spacing w:line="300" w:lineRule="auto"/>
        <w:ind w:firstLine="0" w:firstLineChars="0"/>
        <w:jc w:val="left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【关键词】</w:t>
      </w:r>
      <w:r>
        <w:rPr>
          <w:sz w:val="24"/>
          <w:szCs w:val="24"/>
          <w:lang w:eastAsia="zh-CN"/>
        </w:rPr>
        <w:t>关键词1，关键词2，关键词3</w:t>
      </w:r>
    </w:p>
    <w:p w14:paraId="1F0E9F54">
      <w:pPr>
        <w:pStyle w:val="16"/>
        <w:spacing w:line="300" w:lineRule="auto"/>
        <w:ind w:firstLine="420"/>
        <w:rPr>
          <w:rFonts w:cs="宋体"/>
          <w:lang w:eastAsia="zh-CN"/>
        </w:rPr>
      </w:pPr>
    </w:p>
    <w:p w14:paraId="2B142E91">
      <w:pPr>
        <w:spacing w:line="300" w:lineRule="auto"/>
        <w:ind w:firstLine="420"/>
        <w:rPr>
          <w:rFonts w:cs="宋体"/>
          <w:lang w:eastAsia="zh-CN"/>
        </w:rPr>
      </w:pPr>
      <w:r>
        <w:rPr>
          <w:rFonts w:hint="eastAsia" w:cs="宋体"/>
        </w:rPr>
        <w:t>本文是中华口腔医学会口腔种植专业委员会第15次口腔种植学术会议议论文模板，论文中相关格式（页面、版心、字体、字号等）已在本文中进行了定义，只需修改内容即可。</w:t>
      </w:r>
    </w:p>
    <w:p w14:paraId="4CF8DC9D">
      <w:pPr>
        <w:pStyle w:val="16"/>
        <w:spacing w:line="300" w:lineRule="auto"/>
        <w:ind w:firstLine="420"/>
        <w:rPr>
          <w:rFonts w:cs="宋体"/>
          <w:lang w:eastAsia="zh-CN"/>
        </w:rPr>
      </w:pPr>
    </w:p>
    <w:p w14:paraId="304E9DAD">
      <w:pPr>
        <w:pStyle w:val="16"/>
        <w:spacing w:line="300" w:lineRule="auto"/>
        <w:ind w:firstLine="0" w:firstLineChars="0"/>
        <w:rPr>
          <w:rFonts w:ascii="黑体" w:eastAsia="黑体"/>
          <w:sz w:val="24"/>
          <w:szCs w:val="24"/>
          <w:lang w:eastAsia="zh-CN"/>
        </w:rPr>
      </w:pPr>
      <w:r>
        <w:rPr>
          <w:rFonts w:hint="eastAsia" w:ascii="黑体" w:eastAsia="黑体" w:cs="宋体"/>
          <w:sz w:val="24"/>
          <w:szCs w:val="24"/>
          <w:lang w:eastAsia="zh-CN"/>
        </w:rPr>
        <w:t>论文排版要求：</w:t>
      </w:r>
    </w:p>
    <w:p w14:paraId="62A8253B">
      <w:pPr>
        <w:pStyle w:val="16"/>
        <w:spacing w:line="300" w:lineRule="auto"/>
        <w:ind w:firstLine="420"/>
        <w:rPr>
          <w:lang w:eastAsia="zh-CN"/>
        </w:rPr>
      </w:pPr>
      <w:r>
        <w:rPr>
          <w:rFonts w:hint="eastAsia" w:cs="宋体"/>
          <w:lang w:eastAsia="zh-CN"/>
        </w:rPr>
        <w:t>论文篇幅：</w:t>
      </w:r>
      <w:r>
        <w:rPr>
          <w:rFonts w:cs="宋体"/>
          <w:lang w:eastAsia="zh-CN"/>
        </w:rPr>
        <w:t>一</w:t>
      </w:r>
      <w:r>
        <w:rPr>
          <w:rFonts w:hint="eastAsia" w:cs="宋体"/>
          <w:lang w:eastAsia="zh-CN"/>
        </w:rPr>
        <w:t>页。</w:t>
      </w:r>
    </w:p>
    <w:p w14:paraId="14509E8C">
      <w:pPr>
        <w:pStyle w:val="16"/>
        <w:spacing w:line="300" w:lineRule="auto"/>
        <w:ind w:firstLine="420"/>
        <w:rPr>
          <w:lang w:eastAsia="zh-CN"/>
        </w:rPr>
      </w:pPr>
      <w:r>
        <w:rPr>
          <w:rFonts w:hint="eastAsia" w:cs="宋体"/>
          <w:lang w:eastAsia="zh-CN"/>
        </w:rPr>
        <w:t>页面：</w:t>
      </w:r>
      <w:r>
        <w:rPr>
          <w:lang w:eastAsia="zh-CN"/>
        </w:rPr>
        <w:t>A4</w:t>
      </w:r>
      <w:r>
        <w:rPr>
          <w:rFonts w:hint="eastAsia" w:cs="宋体"/>
          <w:lang w:eastAsia="zh-CN"/>
        </w:rPr>
        <w:t>标准（宽</w:t>
      </w:r>
      <w:r>
        <w:rPr>
          <w:lang w:eastAsia="zh-CN"/>
        </w:rPr>
        <w:t>~210mm</w:t>
      </w:r>
      <w:r>
        <w:rPr>
          <w:rFonts w:hint="eastAsia" w:cs="宋体"/>
          <w:lang w:eastAsia="zh-CN"/>
        </w:rPr>
        <w:t>，长</w:t>
      </w:r>
      <w:r>
        <w:rPr>
          <w:lang w:eastAsia="zh-CN"/>
        </w:rPr>
        <w:t>~297mm</w:t>
      </w:r>
      <w:r>
        <w:rPr>
          <w:rFonts w:hint="eastAsia" w:cs="宋体"/>
          <w:lang w:eastAsia="zh-CN"/>
        </w:rPr>
        <w:t>）。</w:t>
      </w:r>
    </w:p>
    <w:p w14:paraId="2B3BBA3E">
      <w:pPr>
        <w:pStyle w:val="16"/>
        <w:spacing w:line="300" w:lineRule="auto"/>
        <w:ind w:firstLine="420"/>
        <w:rPr>
          <w:rFonts w:cs="宋体"/>
          <w:lang w:eastAsia="zh-CN"/>
        </w:rPr>
      </w:pPr>
      <w:r>
        <w:rPr>
          <w:rFonts w:hint="eastAsia" w:cs="宋体"/>
          <w:lang w:eastAsia="zh-CN"/>
        </w:rPr>
        <w:t>论文题目：四号黑体，居中。</w:t>
      </w:r>
    </w:p>
    <w:p w14:paraId="7B31EA8F">
      <w:pPr>
        <w:pStyle w:val="16"/>
        <w:spacing w:line="300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作者名：五号楷体，居中。</w:t>
      </w:r>
    </w:p>
    <w:p w14:paraId="517E4975">
      <w:pPr>
        <w:pStyle w:val="16"/>
        <w:spacing w:line="300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单位名、市名、邮编：小五号宋体，居中</w:t>
      </w:r>
      <w:r>
        <w:rPr>
          <w:lang w:eastAsia="zh-CN"/>
        </w:rPr>
        <w:t>，</w:t>
      </w:r>
      <w:r>
        <w:rPr>
          <w:rFonts w:hint="eastAsia"/>
          <w:lang w:eastAsia="zh-CN"/>
        </w:rPr>
        <w:t>下空一行。</w:t>
      </w:r>
    </w:p>
    <w:p w14:paraId="413B5AA6">
      <w:pPr>
        <w:pStyle w:val="16"/>
        <w:spacing w:line="300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论文正文：五号宋体</w:t>
      </w:r>
    </w:p>
    <w:p w14:paraId="0602B0DB">
      <w:pPr>
        <w:pStyle w:val="16"/>
        <w:spacing w:line="300" w:lineRule="auto"/>
        <w:ind w:firstLine="420"/>
        <w:rPr>
          <w:rFonts w:cs="宋体"/>
          <w:lang w:eastAsia="zh-CN"/>
        </w:rPr>
      </w:pPr>
      <w:r>
        <w:rPr>
          <w:rFonts w:hint="eastAsia" w:cs="宋体"/>
          <w:lang w:eastAsia="zh-CN"/>
        </w:rPr>
        <w:t>正文中小标题：小四号黑体。</w:t>
      </w:r>
    </w:p>
    <w:p w14:paraId="16D173CF">
      <w:pPr>
        <w:pStyle w:val="16"/>
        <w:spacing w:line="300" w:lineRule="auto"/>
        <w:ind w:firstLine="420"/>
        <w:rPr>
          <w:rFonts w:cs="宋体"/>
          <w:lang w:eastAsia="zh-CN"/>
        </w:rPr>
      </w:pPr>
      <w:r>
        <w:rPr>
          <w:rFonts w:hint="eastAsia" w:cs="宋体"/>
          <w:lang w:eastAsia="zh-CN"/>
        </w:rPr>
        <w:t>图表：图表应与正文上下、左右都需隔一行或一字的空隙。</w:t>
      </w:r>
      <w:r>
        <w:rPr>
          <w:rFonts w:cs="宋体"/>
          <w:lang w:eastAsia="zh-CN"/>
        </w:rPr>
        <w:t>图表标题字体为小五号宋体。</w:t>
      </w:r>
    </w:p>
    <w:p w14:paraId="069FD243">
      <w:pPr>
        <w:pStyle w:val="16"/>
        <w:spacing w:line="300" w:lineRule="auto"/>
        <w:ind w:firstLine="420"/>
        <w:rPr>
          <w:lang w:eastAsia="zh-CN"/>
        </w:rPr>
      </w:pPr>
      <w:r>
        <w:rPr>
          <w:rFonts w:hint="eastAsia" w:cs="宋体"/>
          <w:lang w:eastAsia="zh-CN"/>
        </w:rPr>
        <w:t>参考文献：小</w:t>
      </w:r>
      <w:r>
        <w:rPr>
          <w:rFonts w:hint="eastAsia"/>
          <w:lang w:eastAsia="zh-CN"/>
        </w:rPr>
        <w:t>五号宋体，引用不超过5篇。</w:t>
      </w:r>
    </w:p>
    <w:p w14:paraId="3B1B746C">
      <w:pPr>
        <w:pStyle w:val="16"/>
        <w:spacing w:line="300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英文字体：文中所有英文、数字、符号均采用Times New Roman字体。</w:t>
      </w:r>
    </w:p>
    <w:p w14:paraId="2468DDDF">
      <w:pPr>
        <w:pStyle w:val="16"/>
        <w:spacing w:line="300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行距：全篇论文采用1.25倍行距。</w:t>
      </w:r>
    </w:p>
    <w:p w14:paraId="40C7EC6B">
      <w:pPr>
        <w:pStyle w:val="14"/>
        <w:numPr>
          <w:ilvl w:val="0"/>
          <w:numId w:val="0"/>
        </w:numPr>
        <w:spacing w:line="300" w:lineRule="auto"/>
        <w:ind w:leftChars="0"/>
        <w:rPr>
          <w:sz w:val="18"/>
          <w:szCs w:val="18"/>
        </w:rPr>
      </w:pPr>
      <w:bookmarkStart w:id="0" w:name="_GoBack"/>
      <w:bookmarkEnd w:id="0"/>
    </w:p>
    <w:sectPr>
      <w:headerReference r:id="rId6" w:type="first"/>
      <w:footerReference r:id="rId8" w:type="first"/>
      <w:headerReference r:id="rId4" w:type="default"/>
      <w:headerReference r:id="rId5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aiTi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BE1E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7A90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CE1BDC2">
      <w:pPr>
        <w:pStyle w:val="4"/>
        <w:spacing w:line="300" w:lineRule="auto"/>
      </w:pPr>
      <w:r>
        <w:rPr>
          <w:rFonts w:hint="eastAsia"/>
          <w:vertAlign w:val="superscript"/>
        </w:rPr>
        <w:t>*</w:t>
      </w:r>
      <w:r>
        <w:rPr>
          <w:rFonts w:hint="eastAsia" w:cs="宋体"/>
        </w:rPr>
        <w:t>国家自然科学基金</w:t>
      </w:r>
      <w:r>
        <w:rPr>
          <w:rFonts w:cs="宋体"/>
        </w:rPr>
        <w:t>(</w:t>
      </w:r>
      <w:r>
        <w:rPr>
          <w:rFonts w:hint="eastAsia"/>
        </w:rPr>
        <w:t>编号</w:t>
      </w:r>
      <w:r>
        <w:rPr>
          <w:rFonts w:cs="宋体"/>
        </w:rPr>
        <w:t>)</w:t>
      </w:r>
      <w:r>
        <w:rPr>
          <w:rFonts w:hint="eastAsia" w:cs="宋体"/>
        </w:rPr>
        <w:t>、国家基础研究</w:t>
      </w:r>
      <w:r>
        <w:rPr>
          <w:rFonts w:cs="宋体"/>
        </w:rPr>
        <w:t>973</w:t>
      </w:r>
      <w:r>
        <w:rPr>
          <w:rFonts w:hint="eastAsia" w:cs="宋体"/>
        </w:rPr>
        <w:t>计划</w:t>
      </w:r>
      <w:r>
        <w:rPr>
          <w:rFonts w:cs="宋体"/>
        </w:rPr>
        <w:t>(</w:t>
      </w:r>
      <w:r>
        <w:rPr>
          <w:rFonts w:hint="eastAsia" w:cs="宋体"/>
        </w:rPr>
        <w:t>编号</w:t>
      </w:r>
      <w:r>
        <w:rPr>
          <w:rFonts w:cs="宋体"/>
        </w:rPr>
        <w:t>)……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6FB8D">
    <w:pPr>
      <w:pStyle w:val="3"/>
      <w:tabs>
        <w:tab w:val="left" w:pos="1890"/>
        <w:tab w:val="clear" w:pos="4153"/>
        <w:tab w:val="clear" w:pos="8306"/>
      </w:tabs>
      <w:rPr>
        <w:rFonts w:hint="eastAsia" w:eastAsiaTheme="minorEastAsia"/>
        <w:b/>
        <w:sz w:val="21"/>
        <w:szCs w:val="21"/>
        <w:lang w:val="en-US" w:eastAsia="zh-CN"/>
      </w:rPr>
    </w:pPr>
    <w:r>
      <w:rPr>
        <w:rFonts w:hint="eastAsia"/>
        <w:b/>
        <w:sz w:val="21"/>
        <w:szCs w:val="21"/>
      </w:rPr>
      <w:t>中华口腔医学会口腔种植专业委员会第1</w:t>
    </w:r>
    <w:r>
      <w:rPr>
        <w:rFonts w:hint="eastAsia"/>
        <w:b/>
        <w:sz w:val="21"/>
        <w:szCs w:val="21"/>
        <w:lang w:val="en-US" w:eastAsia="zh-CN"/>
      </w:rPr>
      <w:t>6</w:t>
    </w:r>
    <w:r>
      <w:rPr>
        <w:rFonts w:hint="eastAsia"/>
        <w:b/>
        <w:sz w:val="21"/>
        <w:szCs w:val="21"/>
      </w:rPr>
      <w:t>次口腔种植学术</w:t>
    </w:r>
    <w:r>
      <w:rPr>
        <w:rFonts w:hint="eastAsia"/>
        <w:b/>
        <w:sz w:val="21"/>
        <w:szCs w:val="21"/>
        <w:lang w:val="en-US" w:eastAsia="zh-CN"/>
      </w:rPr>
      <w:t>会议</w:t>
    </w:r>
  </w:p>
  <w:p w14:paraId="1C678F73">
    <w:pPr>
      <w:pStyle w:val="3"/>
      <w:tabs>
        <w:tab w:val="left" w:pos="1890"/>
        <w:tab w:val="clear" w:pos="4153"/>
        <w:tab w:val="clear" w:pos="8306"/>
      </w:tabs>
      <w:rPr>
        <w:rFonts w:hint="eastAsia"/>
        <w:b/>
        <w:sz w:val="21"/>
        <w:szCs w:val="21"/>
      </w:rPr>
    </w:pPr>
    <w:r>
      <w:rPr>
        <w:rFonts w:hint="eastAsia"/>
        <w:b/>
        <w:sz w:val="21"/>
        <w:szCs w:val="21"/>
      </w:rPr>
      <w:t>The 1</w:t>
    </w:r>
    <w:r>
      <w:rPr>
        <w:rFonts w:hint="eastAsia"/>
        <w:b/>
        <w:sz w:val="21"/>
        <w:szCs w:val="21"/>
        <w:lang w:val="en-US" w:eastAsia="zh-CN"/>
      </w:rPr>
      <w:t>6</w:t>
    </w:r>
    <w:r>
      <w:rPr>
        <w:rFonts w:hint="eastAsia" w:eastAsiaTheme="minorEastAsia"/>
        <w:b/>
        <w:sz w:val="21"/>
        <w:szCs w:val="21"/>
        <w:vertAlign w:val="superscript"/>
      </w:rPr>
      <w:t>th</w:t>
    </w:r>
    <w:r>
      <w:rPr>
        <w:rFonts w:hint="eastAsia"/>
        <w:b/>
        <w:sz w:val="21"/>
        <w:szCs w:val="21"/>
      </w:rPr>
      <w:t xml:space="preserve"> Oral Implantation Academic Conference of the Oral Implantation Professional Committee of the Chinese Stomatological Association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5D18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238F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14"/>
      <w:lvlText w:val="[%1] 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zY2NmYmQ3NjJmODcyNDA5NGI5NzU5ZmUyMTg0NmEifQ=="/>
  </w:docVars>
  <w:rsids>
    <w:rsidRoot w:val="00CB6F62"/>
    <w:rsid w:val="00022AB1"/>
    <w:rsid w:val="00057CA3"/>
    <w:rsid w:val="00194355"/>
    <w:rsid w:val="00336060"/>
    <w:rsid w:val="003C3D6D"/>
    <w:rsid w:val="0046786D"/>
    <w:rsid w:val="005C1A3F"/>
    <w:rsid w:val="005D2B30"/>
    <w:rsid w:val="006974D3"/>
    <w:rsid w:val="006F2401"/>
    <w:rsid w:val="007C0CE9"/>
    <w:rsid w:val="008E37B2"/>
    <w:rsid w:val="00A30FB8"/>
    <w:rsid w:val="00A547CB"/>
    <w:rsid w:val="00A8351D"/>
    <w:rsid w:val="00CB6F62"/>
    <w:rsid w:val="00D23EEF"/>
    <w:rsid w:val="00E84989"/>
    <w:rsid w:val="0262194C"/>
    <w:rsid w:val="07812239"/>
    <w:rsid w:val="4249707A"/>
    <w:rsid w:val="51B74DCE"/>
    <w:rsid w:val="547B0254"/>
    <w:rsid w:val="6AAC6F3C"/>
    <w:rsid w:val="7F9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9"/>
    <w:autoRedefine/>
    <w:qFormat/>
    <w:uiPriority w:val="0"/>
    <w:pPr>
      <w:widowControl/>
      <w:jc w:val="left"/>
    </w:pPr>
    <w:rPr>
      <w:rFonts w:ascii="Times New Roman" w:hAnsi="Times New Roman"/>
      <w:sz w:val="18"/>
      <w:szCs w:val="18"/>
    </w:rPr>
  </w:style>
  <w:style w:type="character" w:styleId="7">
    <w:name w:val="footnote reference"/>
    <w:uiPriority w:val="0"/>
    <w:rPr>
      <w:rFonts w:cs="Times New Roman"/>
      <w:vertAlign w:val="superscript"/>
    </w:rPr>
  </w:style>
  <w:style w:type="character" w:customStyle="1" w:styleId="8">
    <w:name w:val="Header Char"/>
    <w:link w:val="3"/>
    <w:autoRedefine/>
    <w:qFormat/>
    <w:uiPriority w:val="99"/>
    <w:rPr>
      <w:sz w:val="18"/>
      <w:szCs w:val="18"/>
    </w:rPr>
  </w:style>
  <w:style w:type="character" w:customStyle="1" w:styleId="9">
    <w:name w:val="Footnote Text Char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otnote Text Char1"/>
    <w:basedOn w:val="6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Header Char1"/>
    <w:basedOn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*论文作者*"/>
    <w:basedOn w:val="1"/>
    <w:next w:val="13"/>
    <w:autoRedefine/>
    <w:qFormat/>
    <w:uiPriority w:val="0"/>
    <w:pPr>
      <w:widowControl/>
      <w:spacing w:line="312" w:lineRule="auto"/>
      <w:jc w:val="center"/>
    </w:pPr>
    <w:rPr>
      <w:rFonts w:ascii="Times New Roman" w:hAnsi="Times New Roman" w:eastAsia="KaiTi_GB2312"/>
      <w:kern w:val="0"/>
      <w:sz w:val="24"/>
      <w:szCs w:val="24"/>
      <w:lang w:eastAsia="en-US"/>
    </w:rPr>
  </w:style>
  <w:style w:type="paragraph" w:customStyle="1" w:styleId="13">
    <w:name w:val="*作者单位和地址*"/>
    <w:basedOn w:val="1"/>
    <w:autoRedefine/>
    <w:qFormat/>
    <w:uiPriority w:val="0"/>
    <w:pPr>
      <w:widowControl/>
      <w:spacing w:line="312" w:lineRule="auto"/>
      <w:jc w:val="center"/>
    </w:pPr>
    <w:rPr>
      <w:rFonts w:ascii="Times New Roman" w:hAnsi="Times New Roman"/>
      <w:kern w:val="0"/>
      <w:szCs w:val="21"/>
      <w:lang w:eastAsia="en-US"/>
    </w:rPr>
  </w:style>
  <w:style w:type="paragraph" w:customStyle="1" w:styleId="14">
    <w:name w:val="*参考文献列表*"/>
    <w:basedOn w:val="1"/>
    <w:autoRedefine/>
    <w:qFormat/>
    <w:uiPriority w:val="0"/>
    <w:pPr>
      <w:widowControl/>
      <w:numPr>
        <w:ilvl w:val="0"/>
        <w:numId w:val="1"/>
      </w:numPr>
    </w:pPr>
    <w:rPr>
      <w:rFonts w:ascii="Times New Roman" w:hAnsi="Times New Roman"/>
      <w:kern w:val="0"/>
      <w:szCs w:val="21"/>
      <w:lang w:eastAsia="en-US"/>
    </w:rPr>
  </w:style>
  <w:style w:type="paragraph" w:customStyle="1" w:styleId="15">
    <w:name w:val="*论文题目*"/>
    <w:next w:val="12"/>
    <w:autoRedefine/>
    <w:qFormat/>
    <w:uiPriority w:val="0"/>
    <w:pPr>
      <w:spacing w:line="312" w:lineRule="auto"/>
      <w:jc w:val="center"/>
    </w:pPr>
    <w:rPr>
      <w:rFonts w:ascii="Times New Roman" w:hAnsi="Times New Roman" w:eastAsia="黑体" w:cs="Times New Roman"/>
      <w:spacing w:val="10"/>
      <w:kern w:val="0"/>
      <w:sz w:val="32"/>
      <w:szCs w:val="32"/>
      <w:lang w:val="en-US" w:eastAsia="en-US" w:bidi="ar-SA"/>
    </w:rPr>
  </w:style>
  <w:style w:type="paragraph" w:customStyle="1" w:styleId="16">
    <w:name w:val="*论文正文*"/>
    <w:basedOn w:val="1"/>
    <w:autoRedefine/>
    <w:qFormat/>
    <w:uiPriority w:val="0"/>
    <w:pPr>
      <w:widowControl/>
      <w:spacing w:line="312" w:lineRule="auto"/>
      <w:ind w:firstLine="200" w:firstLineChars="200"/>
    </w:pPr>
    <w:rPr>
      <w:rFonts w:ascii="Times New Roman" w:hAnsi="Times New Roman"/>
      <w:kern w:val="0"/>
      <w:szCs w:val="21"/>
      <w:lang w:eastAsia="en-US"/>
    </w:rPr>
  </w:style>
  <w:style w:type="character" w:customStyle="1" w:styleId="17">
    <w:name w:val="Footer Char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&#20010;&#20154;&#24037;&#20316;\&#20250;&#35758;\&#22269;&#20869;&#20250;&#35758;\2020&#20840;&#22269;&#37327;&#23376;&#21270;&#23398;&#20250;&#35758;\&#25237;&#31295;\&#20250;&#35758;&#35770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D:\Work\个人工作\会议\国内会议\2020全国量子化学会议\投稿\会议论文模板.dotx</Template>
  <Pages>1</Pages>
  <Words>361</Words>
  <Characters>393</Characters>
  <Lines>5</Lines>
  <Paragraphs>1</Paragraphs>
  <TotalTime>2</TotalTime>
  <ScaleCrop>false</ScaleCrop>
  <LinksUpToDate>false</LinksUpToDate>
  <CharactersWithSpaces>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2020-04-26T03:22:00Z</dcterms:created>
  <dc:creator>xcao</dc:creator>
  <cp:lastModifiedBy>阿辛别摸鱼了</cp:lastModifiedBy>
  <dcterms:modified xsi:type="dcterms:W3CDTF">2025-01-14T15:38:08Z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FE3BDD02F13148EC8A79E08D9EF356DB_13</vt:lpwstr>
  </property>
  <property fmtid="{D5CDD505-2E9C-101B-9397-08002B2CF9AE}" pid="4" name="KSOTemplateDocerSaveRecord">
    <vt:lpwstr>eyJoZGlkIjoiOGI2MDM1MWUyYTdkMTMyOWEyNWFkYzczNDE1OWI2MWMiLCJ1c2VySWQiOiIxNDc5NjI5MDE4In0=</vt:lpwstr>
  </property>
</Properties>
</file>