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8EE" w:rsidRDefault="00A448EE" w:rsidP="00A448EE">
      <w:pPr>
        <w:widowControl/>
        <w:jc w:val="left"/>
        <w:rPr>
          <w:rFonts w:ascii="华文仿宋" w:eastAsia="华文仿宋" w:hAnsi="华文仿宋"/>
          <w:sz w:val="28"/>
          <w:szCs w:val="28"/>
        </w:rPr>
      </w:pPr>
      <w:bookmarkStart w:id="0" w:name="_GoBack"/>
      <w:bookmarkEnd w:id="0"/>
      <w:r>
        <w:rPr>
          <w:rFonts w:ascii="华文仿宋" w:eastAsia="华文仿宋" w:hAnsi="华文仿宋" w:hint="eastAsia"/>
          <w:sz w:val="28"/>
          <w:szCs w:val="28"/>
        </w:rPr>
        <w:t>附件</w:t>
      </w:r>
      <w:r w:rsidR="001B7C2E">
        <w:rPr>
          <w:rFonts w:ascii="华文仿宋" w:eastAsia="华文仿宋" w:hAnsi="华文仿宋" w:hint="eastAsia"/>
          <w:sz w:val="28"/>
          <w:szCs w:val="28"/>
        </w:rPr>
        <w:t>三</w:t>
      </w:r>
      <w:r>
        <w:rPr>
          <w:rFonts w:ascii="华文仿宋" w:eastAsia="华文仿宋" w:hAnsi="华文仿宋" w:hint="eastAsia"/>
          <w:sz w:val="28"/>
          <w:szCs w:val="28"/>
        </w:rPr>
        <w:t>：交通路线</w:t>
      </w:r>
    </w:p>
    <w:p w:rsidR="001B7C2E" w:rsidRPr="00D2445B" w:rsidRDefault="001B7C2E" w:rsidP="001B7C2E">
      <w:pPr>
        <w:pStyle w:val="a8"/>
        <w:ind w:firstLine="482"/>
      </w:pPr>
      <w:r w:rsidRPr="00D2445B">
        <w:rPr>
          <w:rFonts w:hint="eastAsia"/>
          <w:b/>
        </w:rPr>
        <w:t>注册时间</w:t>
      </w:r>
      <w:r w:rsidRPr="00D2445B">
        <w:rPr>
          <w:rFonts w:hint="eastAsia"/>
        </w:rPr>
        <w:t>：</w:t>
      </w:r>
      <w:r w:rsidRPr="00D2445B">
        <w:rPr>
          <w:rFonts w:hint="eastAsia"/>
        </w:rPr>
        <w:t>2017</w:t>
      </w:r>
      <w:r w:rsidRPr="00D2445B">
        <w:rPr>
          <w:rFonts w:hint="eastAsia"/>
        </w:rPr>
        <w:t>年</w:t>
      </w:r>
      <w:r w:rsidRPr="00D2445B">
        <w:rPr>
          <w:rFonts w:hint="eastAsia"/>
        </w:rPr>
        <w:t>10</w:t>
      </w:r>
      <w:r w:rsidRPr="00D2445B">
        <w:rPr>
          <w:rFonts w:hint="eastAsia"/>
        </w:rPr>
        <w:t>月</w:t>
      </w:r>
      <w:r>
        <w:rPr>
          <w:rFonts w:hint="eastAsia"/>
        </w:rPr>
        <w:t>11</w:t>
      </w:r>
      <w:r>
        <w:rPr>
          <w:rFonts w:hint="eastAsia"/>
        </w:rPr>
        <w:t>日</w:t>
      </w:r>
      <w:r w:rsidRPr="00D2445B">
        <w:rPr>
          <w:rFonts w:hint="eastAsia"/>
        </w:rPr>
        <w:t>；</w:t>
      </w:r>
    </w:p>
    <w:p w:rsidR="001B7C2E" w:rsidRPr="00D2445B" w:rsidRDefault="001B7C2E" w:rsidP="001B7C2E">
      <w:pPr>
        <w:pStyle w:val="a8"/>
        <w:ind w:firstLine="482"/>
      </w:pPr>
      <w:r w:rsidRPr="00D2445B">
        <w:rPr>
          <w:rFonts w:hint="eastAsia"/>
          <w:b/>
        </w:rPr>
        <w:t>会议时间</w:t>
      </w:r>
      <w:r w:rsidRPr="00D2445B">
        <w:rPr>
          <w:rFonts w:hint="eastAsia"/>
        </w:rPr>
        <w:t>：</w:t>
      </w:r>
      <w:r w:rsidRPr="00D2445B">
        <w:rPr>
          <w:rFonts w:hint="eastAsia"/>
        </w:rPr>
        <w:t>2017</w:t>
      </w:r>
      <w:r w:rsidRPr="00D2445B">
        <w:rPr>
          <w:rFonts w:hint="eastAsia"/>
        </w:rPr>
        <w:t>年</w:t>
      </w:r>
      <w:r w:rsidRPr="00D2445B">
        <w:rPr>
          <w:rFonts w:hint="eastAsia"/>
        </w:rPr>
        <w:t>10</w:t>
      </w:r>
      <w:r w:rsidRPr="00D2445B">
        <w:rPr>
          <w:rFonts w:hint="eastAsia"/>
        </w:rPr>
        <w:t>月</w:t>
      </w:r>
      <w:r>
        <w:rPr>
          <w:rFonts w:hint="eastAsia"/>
        </w:rPr>
        <w:t>12</w:t>
      </w:r>
      <w:r>
        <w:rPr>
          <w:rFonts w:hint="eastAsia"/>
        </w:rPr>
        <w:t>日</w:t>
      </w:r>
      <w:r>
        <w:rPr>
          <w:rFonts w:hint="eastAsia"/>
        </w:rPr>
        <w:t>~10</w:t>
      </w:r>
      <w:r>
        <w:rPr>
          <w:rFonts w:hint="eastAsia"/>
        </w:rPr>
        <w:t>月</w:t>
      </w:r>
      <w:r>
        <w:rPr>
          <w:rFonts w:hint="eastAsia"/>
        </w:rPr>
        <w:t>13</w:t>
      </w:r>
      <w:r>
        <w:rPr>
          <w:rFonts w:hint="eastAsia"/>
        </w:rPr>
        <w:t>日</w:t>
      </w:r>
      <w:r w:rsidRPr="00D2445B">
        <w:rPr>
          <w:rFonts w:hint="eastAsia"/>
        </w:rPr>
        <w:t>，</w:t>
      </w:r>
      <w:r>
        <w:rPr>
          <w:rFonts w:hint="eastAsia"/>
        </w:rPr>
        <w:t>10</w:t>
      </w:r>
      <w:r>
        <w:rPr>
          <w:rFonts w:hint="eastAsia"/>
        </w:rPr>
        <w:t>月</w:t>
      </w:r>
      <w:r>
        <w:rPr>
          <w:rFonts w:hint="eastAsia"/>
        </w:rPr>
        <w:t>14</w:t>
      </w:r>
      <w:r>
        <w:rPr>
          <w:rFonts w:hint="eastAsia"/>
        </w:rPr>
        <w:t>日技术考察</w:t>
      </w:r>
      <w:r w:rsidRPr="00D2445B">
        <w:rPr>
          <w:rFonts w:hint="eastAsia"/>
        </w:rPr>
        <w:t>；</w:t>
      </w:r>
    </w:p>
    <w:p w:rsidR="001B7C2E" w:rsidRDefault="001B7C2E" w:rsidP="001B7C2E">
      <w:pPr>
        <w:pStyle w:val="a8"/>
        <w:ind w:firstLine="482"/>
      </w:pPr>
      <w:r w:rsidRPr="00D2445B">
        <w:rPr>
          <w:rFonts w:hint="eastAsia"/>
          <w:b/>
        </w:rPr>
        <w:t>会议</w:t>
      </w:r>
      <w:r>
        <w:rPr>
          <w:rFonts w:hint="eastAsia"/>
          <w:b/>
        </w:rPr>
        <w:t>酒店</w:t>
      </w:r>
      <w:r w:rsidRPr="00D2445B">
        <w:rPr>
          <w:rFonts w:hint="eastAsia"/>
        </w:rPr>
        <w:t>：</w:t>
      </w:r>
      <w:r>
        <w:rPr>
          <w:rFonts w:hint="eastAsia"/>
        </w:rPr>
        <w:t>北京世纪金源大饭店；</w:t>
      </w:r>
    </w:p>
    <w:p w:rsidR="001B7C2E" w:rsidRDefault="001B7C2E" w:rsidP="001B7C2E">
      <w:pPr>
        <w:pStyle w:val="a8"/>
        <w:ind w:firstLine="482"/>
      </w:pPr>
      <w:r w:rsidRPr="00CA0799">
        <w:rPr>
          <w:rFonts w:hint="eastAsia"/>
          <w:b/>
        </w:rPr>
        <w:t>酒店地址</w:t>
      </w:r>
      <w:r>
        <w:rPr>
          <w:rFonts w:hint="eastAsia"/>
        </w:rPr>
        <w:t>：</w:t>
      </w:r>
      <w:r w:rsidRPr="004223D7">
        <w:rPr>
          <w:rFonts w:hint="eastAsia"/>
        </w:rPr>
        <w:t>北京市北京海淀板井路</w:t>
      </w:r>
      <w:r w:rsidRPr="004223D7">
        <w:rPr>
          <w:rFonts w:hint="eastAsia"/>
        </w:rPr>
        <w:t>69</w:t>
      </w:r>
      <w:r w:rsidRPr="004223D7">
        <w:rPr>
          <w:rFonts w:hint="eastAsia"/>
        </w:rPr>
        <w:t>号</w:t>
      </w:r>
      <w:r>
        <w:rPr>
          <w:rFonts w:hint="eastAsia"/>
        </w:rPr>
        <w:t>；</w:t>
      </w:r>
    </w:p>
    <w:p w:rsidR="001D4C45" w:rsidRDefault="00E94BCF" w:rsidP="00E94BCF">
      <w:pPr>
        <w:pStyle w:val="a8"/>
        <w:ind w:firstLine="480"/>
      </w:pPr>
      <w:r>
        <w:rPr>
          <w:rFonts w:hint="eastAsia"/>
        </w:rPr>
        <w:t>地铁乘车路线：</w:t>
      </w:r>
      <w:r w:rsidR="001D4C45">
        <w:rPr>
          <w:rFonts w:hint="eastAsia"/>
        </w:rPr>
        <w:t>北京站、北京西站、北京南站均可换乘至地铁</w:t>
      </w:r>
      <w:r w:rsidR="001D4C45">
        <w:rPr>
          <w:rFonts w:hint="eastAsia"/>
        </w:rPr>
        <w:t>10</w:t>
      </w:r>
      <w:r w:rsidR="001D4C45">
        <w:rPr>
          <w:rFonts w:hint="eastAsia"/>
        </w:rPr>
        <w:t>号线</w:t>
      </w:r>
    </w:p>
    <w:p w:rsidR="00E94BCF" w:rsidRDefault="001D4C45" w:rsidP="00E94BCF">
      <w:pPr>
        <w:pStyle w:val="a8"/>
        <w:ind w:firstLine="480"/>
      </w:pPr>
      <w:r>
        <w:rPr>
          <w:rFonts w:hint="eastAsia"/>
        </w:rPr>
        <w:t xml:space="preserve">              </w:t>
      </w:r>
      <w:r w:rsidR="00E94BCF">
        <w:rPr>
          <w:rFonts w:hint="eastAsia"/>
        </w:rPr>
        <w:t>1.</w:t>
      </w:r>
      <w:r w:rsidR="00E94BCF">
        <w:rPr>
          <w:rFonts w:hint="eastAsia"/>
        </w:rPr>
        <w:t>地铁</w:t>
      </w:r>
      <w:r w:rsidR="00E94BCF">
        <w:rPr>
          <w:rFonts w:hint="eastAsia"/>
        </w:rPr>
        <w:t>10</w:t>
      </w:r>
      <w:r w:rsidR="00E94BCF">
        <w:rPr>
          <w:rFonts w:hint="eastAsia"/>
        </w:rPr>
        <w:t>号线，车道沟站</w:t>
      </w:r>
      <w:r w:rsidR="00E94BCF">
        <w:rPr>
          <w:rFonts w:hint="eastAsia"/>
        </w:rPr>
        <w:t>A</w:t>
      </w:r>
      <w:r w:rsidR="00E94BCF">
        <w:rPr>
          <w:rFonts w:hint="eastAsia"/>
        </w:rPr>
        <w:t>口出，沿板井路（蓝色路线）步行</w:t>
      </w:r>
      <w:r w:rsidR="00E94BCF">
        <w:rPr>
          <w:rFonts w:hint="eastAsia"/>
        </w:rPr>
        <w:t>1300</w:t>
      </w:r>
      <w:r w:rsidR="00E94BCF">
        <w:rPr>
          <w:rFonts w:hint="eastAsia"/>
        </w:rPr>
        <w:t>米</w:t>
      </w:r>
    </w:p>
    <w:p w:rsidR="00E94BCF" w:rsidRDefault="00E94BCF" w:rsidP="00E94BCF">
      <w:pPr>
        <w:pStyle w:val="a8"/>
        <w:ind w:firstLine="480"/>
      </w:pPr>
      <w:r>
        <w:rPr>
          <w:rFonts w:hint="eastAsia"/>
        </w:rPr>
        <w:t xml:space="preserve">              2.</w:t>
      </w:r>
      <w:r>
        <w:rPr>
          <w:rFonts w:hint="eastAsia"/>
        </w:rPr>
        <w:t>地铁</w:t>
      </w:r>
      <w:r>
        <w:rPr>
          <w:rFonts w:hint="eastAsia"/>
        </w:rPr>
        <w:t>10</w:t>
      </w:r>
      <w:r>
        <w:rPr>
          <w:rFonts w:hint="eastAsia"/>
        </w:rPr>
        <w:t>号线，</w:t>
      </w:r>
      <w:r w:rsidR="001D4C45">
        <w:rPr>
          <w:rFonts w:hint="eastAsia"/>
        </w:rPr>
        <w:t>长春桥</w:t>
      </w:r>
      <w:r>
        <w:rPr>
          <w:rFonts w:hint="eastAsia"/>
        </w:rPr>
        <w:t>站</w:t>
      </w:r>
      <w:r w:rsidR="001D4C45">
        <w:rPr>
          <w:rFonts w:hint="eastAsia"/>
        </w:rPr>
        <w:t>D2</w:t>
      </w:r>
      <w:r>
        <w:rPr>
          <w:rFonts w:hint="eastAsia"/>
        </w:rPr>
        <w:t>口出</w:t>
      </w:r>
      <w:r w:rsidR="001D4C45">
        <w:rPr>
          <w:rFonts w:hint="eastAsia"/>
        </w:rPr>
        <w:t>，沿远大路（红色路线）步行</w:t>
      </w:r>
      <w:r w:rsidR="001D4C45">
        <w:rPr>
          <w:rFonts w:hint="eastAsia"/>
        </w:rPr>
        <w:t>1500</w:t>
      </w:r>
      <w:r w:rsidR="001D4C45">
        <w:rPr>
          <w:rFonts w:hint="eastAsia"/>
        </w:rPr>
        <w:t>米</w:t>
      </w:r>
    </w:p>
    <w:p w:rsidR="00E94BCF" w:rsidRDefault="001D4C45" w:rsidP="00E94BCF">
      <w:pPr>
        <w:pStyle w:val="a8"/>
        <w:ind w:firstLine="480"/>
      </w:pPr>
      <w:r>
        <w:rPr>
          <w:rFonts w:hint="eastAsia"/>
        </w:rPr>
        <w:t>北京站：地铁</w:t>
      </w:r>
      <w:r>
        <w:rPr>
          <w:rFonts w:hint="eastAsia"/>
        </w:rPr>
        <w:t>2</w:t>
      </w:r>
      <w:r>
        <w:rPr>
          <w:rFonts w:hint="eastAsia"/>
        </w:rPr>
        <w:t>号线（复兴门站换乘，南礼士路方向）</w:t>
      </w:r>
      <w:r w:rsidR="00CD2361">
        <w:t>—</w:t>
      </w:r>
      <w:r>
        <w:rPr>
          <w:rFonts w:hint="eastAsia"/>
        </w:rPr>
        <w:t>地铁</w:t>
      </w:r>
      <w:r>
        <w:rPr>
          <w:rFonts w:hint="eastAsia"/>
        </w:rPr>
        <w:t>1</w:t>
      </w:r>
      <w:r>
        <w:rPr>
          <w:rFonts w:hint="eastAsia"/>
        </w:rPr>
        <w:t>号线（公主坟站换乘，西钓鱼台方向）</w:t>
      </w:r>
      <w:r w:rsidR="00CD2361">
        <w:t>—</w:t>
      </w:r>
      <w:r>
        <w:rPr>
          <w:rFonts w:hint="eastAsia"/>
        </w:rPr>
        <w:t>地铁</w:t>
      </w:r>
      <w:r>
        <w:rPr>
          <w:rFonts w:hint="eastAsia"/>
        </w:rPr>
        <w:t>10</w:t>
      </w:r>
      <w:r>
        <w:rPr>
          <w:rFonts w:hint="eastAsia"/>
        </w:rPr>
        <w:t>号线</w:t>
      </w:r>
    </w:p>
    <w:p w:rsidR="00E94BCF" w:rsidRDefault="001D4C45" w:rsidP="00E94BCF">
      <w:pPr>
        <w:pStyle w:val="a8"/>
        <w:ind w:firstLine="480"/>
      </w:pPr>
      <w:r>
        <w:rPr>
          <w:rFonts w:hint="eastAsia"/>
        </w:rPr>
        <w:t>北京西站：地铁</w:t>
      </w:r>
      <w:r>
        <w:rPr>
          <w:rFonts w:hint="eastAsia"/>
        </w:rPr>
        <w:t>9</w:t>
      </w:r>
      <w:r>
        <w:rPr>
          <w:rFonts w:hint="eastAsia"/>
        </w:rPr>
        <w:t>号线（六里桥站换乘，莲花桥方向）</w:t>
      </w:r>
      <w:r w:rsidR="00CD2361">
        <w:t>—</w:t>
      </w:r>
      <w:r>
        <w:rPr>
          <w:rFonts w:hint="eastAsia"/>
        </w:rPr>
        <w:t>地铁</w:t>
      </w:r>
      <w:r>
        <w:rPr>
          <w:rFonts w:hint="eastAsia"/>
        </w:rPr>
        <w:t>10</w:t>
      </w:r>
      <w:r>
        <w:rPr>
          <w:rFonts w:hint="eastAsia"/>
        </w:rPr>
        <w:t>号线</w:t>
      </w:r>
    </w:p>
    <w:p w:rsidR="00E94BCF" w:rsidRDefault="001D4C45" w:rsidP="00E94BCF">
      <w:pPr>
        <w:pStyle w:val="a8"/>
        <w:ind w:firstLine="480"/>
      </w:pPr>
      <w:r>
        <w:rPr>
          <w:rFonts w:hint="eastAsia"/>
        </w:rPr>
        <w:t>北京南站：地铁</w:t>
      </w:r>
      <w:r>
        <w:rPr>
          <w:rFonts w:hint="eastAsia"/>
        </w:rPr>
        <w:t>4</w:t>
      </w:r>
      <w:r>
        <w:rPr>
          <w:rFonts w:hint="eastAsia"/>
        </w:rPr>
        <w:t>号线大兴线（角门西站换乘，草桥方向）</w:t>
      </w:r>
      <w:r w:rsidR="00CD2361">
        <w:t>—</w:t>
      </w:r>
      <w:r>
        <w:rPr>
          <w:rFonts w:hint="eastAsia"/>
        </w:rPr>
        <w:t>地铁</w:t>
      </w:r>
      <w:r>
        <w:rPr>
          <w:rFonts w:hint="eastAsia"/>
        </w:rPr>
        <w:t>10</w:t>
      </w:r>
      <w:r>
        <w:rPr>
          <w:rFonts w:hint="eastAsia"/>
        </w:rPr>
        <w:t>号线</w:t>
      </w:r>
    </w:p>
    <w:p w:rsidR="00E94BCF" w:rsidRPr="001D4C45" w:rsidRDefault="00CD2361" w:rsidP="00E94BCF">
      <w:pPr>
        <w:pStyle w:val="a8"/>
        <w:ind w:firstLine="480"/>
      </w:pPr>
      <w:r>
        <w:rPr>
          <w:rFonts w:hint="eastAsia"/>
        </w:rPr>
        <w:t>机场乘车路线：机场大巴中关村线（望和桥站换乘）</w:t>
      </w:r>
      <w:r>
        <w:t>—</w:t>
      </w:r>
      <w:r>
        <w:rPr>
          <w:rFonts w:hint="eastAsia"/>
        </w:rPr>
        <w:t>运通</w:t>
      </w:r>
      <w:r>
        <w:rPr>
          <w:rFonts w:hint="eastAsia"/>
        </w:rPr>
        <w:t>101</w:t>
      </w:r>
      <w:r>
        <w:rPr>
          <w:rFonts w:hint="eastAsia"/>
        </w:rPr>
        <w:t>路公交车</w:t>
      </w:r>
      <w:r>
        <w:t>—</w:t>
      </w:r>
      <w:r>
        <w:rPr>
          <w:rFonts w:hint="eastAsia"/>
        </w:rPr>
        <w:t>远大路西口站下车，步行</w:t>
      </w:r>
      <w:r>
        <w:rPr>
          <w:rFonts w:hint="eastAsia"/>
        </w:rPr>
        <w:t>640</w:t>
      </w:r>
      <w:r>
        <w:rPr>
          <w:rFonts w:hint="eastAsia"/>
        </w:rPr>
        <w:t>米</w:t>
      </w:r>
    </w:p>
    <w:p w:rsidR="00A448EE" w:rsidRPr="001B7C2E" w:rsidRDefault="00761C89" w:rsidP="00A448EE">
      <w:pPr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3068955</wp:posOffset>
            </wp:positionH>
            <wp:positionV relativeFrom="paragraph">
              <wp:posOffset>3473450</wp:posOffset>
            </wp:positionV>
            <wp:extent cx="236855" cy="248285"/>
            <wp:effectExtent l="19050" t="0" r="0" b="0"/>
            <wp:wrapNone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24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华文仿宋" w:eastAsia="华文仿宋" w:hAnsi="华文仿宋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3531235</wp:posOffset>
            </wp:positionV>
            <wp:extent cx="638175" cy="189865"/>
            <wp:effectExtent l="19050" t="0" r="9525" b="0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2361">
        <w:rPr>
          <w:rFonts w:ascii="华文仿宋" w:eastAsia="华文仿宋" w:hAnsi="华文仿宋" w:hint="eastAsia"/>
          <w:sz w:val="28"/>
          <w:szCs w:val="28"/>
        </w:rPr>
        <w:t xml:space="preserve">                地铁机场线（三元桥站换乘，太阳宫</w:t>
      </w:r>
      <w:r w:rsidR="00CD2361" w:rsidRPr="00CD2361">
        <w:rPr>
          <w:rFonts w:ascii="Times New Roman" w:eastAsia="仿宋_GB2312" w:hAnsi="Times New Roman" w:cs="Times New Roman" w:hint="eastAsia"/>
          <w:bCs/>
          <w:sz w:val="24"/>
          <w:szCs w:val="32"/>
        </w:rPr>
        <w:t>方向）</w:t>
      </w:r>
      <w:r w:rsidR="00CD2361" w:rsidRPr="00CD2361">
        <w:rPr>
          <w:rFonts w:ascii="Times New Roman" w:eastAsia="仿宋_GB2312" w:hAnsi="Times New Roman" w:cs="Times New Roman"/>
          <w:bCs/>
          <w:sz w:val="24"/>
          <w:szCs w:val="32"/>
        </w:rPr>
        <w:t>—</w:t>
      </w:r>
      <w:r w:rsidR="00CD2361" w:rsidRPr="00CD2361">
        <w:rPr>
          <w:rFonts w:ascii="Times New Roman" w:eastAsia="仿宋_GB2312" w:hAnsi="Times New Roman" w:cs="Times New Roman" w:hint="eastAsia"/>
          <w:bCs/>
          <w:sz w:val="24"/>
          <w:szCs w:val="32"/>
        </w:rPr>
        <w:t>地铁</w:t>
      </w:r>
      <w:r w:rsidR="00CD2361" w:rsidRPr="00CD2361">
        <w:rPr>
          <w:rFonts w:ascii="Times New Roman" w:eastAsia="仿宋_GB2312" w:hAnsi="Times New Roman" w:cs="Times New Roman" w:hint="eastAsia"/>
          <w:bCs/>
          <w:sz w:val="24"/>
          <w:szCs w:val="32"/>
        </w:rPr>
        <w:t>10</w:t>
      </w:r>
      <w:r w:rsidR="00CD2361" w:rsidRPr="00CD2361">
        <w:rPr>
          <w:rFonts w:ascii="Times New Roman" w:eastAsia="仿宋_GB2312" w:hAnsi="Times New Roman" w:cs="Times New Roman" w:hint="eastAsia"/>
          <w:bCs/>
          <w:sz w:val="24"/>
          <w:szCs w:val="32"/>
        </w:rPr>
        <w:t>号线</w:t>
      </w:r>
    </w:p>
    <w:p w:rsidR="00A448EE" w:rsidRDefault="00E94BCF" w:rsidP="00E33A1C">
      <w:pPr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noProof/>
          <w:sz w:val="28"/>
          <w:szCs w:val="28"/>
        </w:rPr>
        <w:lastRenderedPageBreak/>
        <w:drawing>
          <wp:inline distT="0" distB="0" distL="0" distR="0">
            <wp:extent cx="8849995" cy="4404995"/>
            <wp:effectExtent l="19050" t="0" r="8255" b="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9995" cy="440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03C" w:rsidRDefault="00E94BCF" w:rsidP="00E33A1C">
      <w:pPr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noProof/>
          <w:sz w:val="28"/>
          <w:szCs w:val="28"/>
        </w:rPr>
        <w:lastRenderedPageBreak/>
        <w:drawing>
          <wp:inline distT="0" distB="0" distL="0" distR="0">
            <wp:extent cx="8264601" cy="3928262"/>
            <wp:effectExtent l="19050" t="0" r="3099" b="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996" t="16516" r="2724" b="12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4601" cy="392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03C" w:rsidRDefault="000D103C" w:rsidP="00E33A1C">
      <w:pPr>
        <w:jc w:val="left"/>
        <w:rPr>
          <w:rFonts w:ascii="华文仿宋" w:eastAsia="华文仿宋" w:hAnsi="华文仿宋"/>
          <w:sz w:val="28"/>
          <w:szCs w:val="28"/>
        </w:rPr>
      </w:pPr>
    </w:p>
    <w:p w:rsidR="000D103C" w:rsidRPr="006C1B42" w:rsidRDefault="000D103C" w:rsidP="00E33A1C">
      <w:pPr>
        <w:jc w:val="left"/>
        <w:rPr>
          <w:rFonts w:ascii="华文仿宋" w:eastAsia="华文仿宋" w:hAnsi="华文仿宋"/>
          <w:sz w:val="28"/>
          <w:szCs w:val="28"/>
        </w:rPr>
      </w:pPr>
    </w:p>
    <w:sectPr w:rsidR="000D103C" w:rsidRPr="006C1B42" w:rsidSect="008E62C0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5A8" w:rsidRDefault="001235A8" w:rsidP="002E7DE2">
      <w:r>
        <w:separator/>
      </w:r>
    </w:p>
  </w:endnote>
  <w:endnote w:type="continuationSeparator" w:id="0">
    <w:p w:rsidR="001235A8" w:rsidRDefault="001235A8" w:rsidP="002E7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5A8" w:rsidRDefault="001235A8" w:rsidP="002E7DE2">
      <w:r>
        <w:separator/>
      </w:r>
    </w:p>
  </w:footnote>
  <w:footnote w:type="continuationSeparator" w:id="0">
    <w:p w:rsidR="001235A8" w:rsidRDefault="001235A8" w:rsidP="002E7D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7E2"/>
    <w:rsid w:val="0000118C"/>
    <w:rsid w:val="00057AAD"/>
    <w:rsid w:val="00091F77"/>
    <w:rsid w:val="000C5F35"/>
    <w:rsid w:val="000D103C"/>
    <w:rsid w:val="001235A8"/>
    <w:rsid w:val="00182D22"/>
    <w:rsid w:val="001A2D2E"/>
    <w:rsid w:val="001B7C2E"/>
    <w:rsid w:val="001D4C45"/>
    <w:rsid w:val="001E009F"/>
    <w:rsid w:val="001E4E29"/>
    <w:rsid w:val="00233E6A"/>
    <w:rsid w:val="00295ADF"/>
    <w:rsid w:val="002A15DD"/>
    <w:rsid w:val="002A254D"/>
    <w:rsid w:val="002C517A"/>
    <w:rsid w:val="002C5CE7"/>
    <w:rsid w:val="002E7DE2"/>
    <w:rsid w:val="003114AF"/>
    <w:rsid w:val="0032296E"/>
    <w:rsid w:val="0033226D"/>
    <w:rsid w:val="00340881"/>
    <w:rsid w:val="00347694"/>
    <w:rsid w:val="00377EC5"/>
    <w:rsid w:val="00384C86"/>
    <w:rsid w:val="0039064A"/>
    <w:rsid w:val="003A030F"/>
    <w:rsid w:val="003B0BF4"/>
    <w:rsid w:val="003C059B"/>
    <w:rsid w:val="003C1A50"/>
    <w:rsid w:val="003C6D98"/>
    <w:rsid w:val="003C76D4"/>
    <w:rsid w:val="003E239E"/>
    <w:rsid w:val="003F5B7A"/>
    <w:rsid w:val="004251BE"/>
    <w:rsid w:val="00466CF7"/>
    <w:rsid w:val="004F0575"/>
    <w:rsid w:val="004F757D"/>
    <w:rsid w:val="00511D45"/>
    <w:rsid w:val="00545115"/>
    <w:rsid w:val="0057039C"/>
    <w:rsid w:val="005E190B"/>
    <w:rsid w:val="0060578B"/>
    <w:rsid w:val="006162FC"/>
    <w:rsid w:val="00625697"/>
    <w:rsid w:val="00662304"/>
    <w:rsid w:val="006739C1"/>
    <w:rsid w:val="006938B9"/>
    <w:rsid w:val="006C1B42"/>
    <w:rsid w:val="006D0A26"/>
    <w:rsid w:val="006E411B"/>
    <w:rsid w:val="006F509E"/>
    <w:rsid w:val="00721B32"/>
    <w:rsid w:val="007237E2"/>
    <w:rsid w:val="00752218"/>
    <w:rsid w:val="00761773"/>
    <w:rsid w:val="00761C89"/>
    <w:rsid w:val="00762518"/>
    <w:rsid w:val="00771D8E"/>
    <w:rsid w:val="00774D7C"/>
    <w:rsid w:val="007A31B7"/>
    <w:rsid w:val="007A6EDC"/>
    <w:rsid w:val="008232A4"/>
    <w:rsid w:val="00836B61"/>
    <w:rsid w:val="008E62C0"/>
    <w:rsid w:val="00927FCA"/>
    <w:rsid w:val="00954337"/>
    <w:rsid w:val="009575AD"/>
    <w:rsid w:val="00972460"/>
    <w:rsid w:val="00976615"/>
    <w:rsid w:val="009B4D69"/>
    <w:rsid w:val="009B7F52"/>
    <w:rsid w:val="009F0306"/>
    <w:rsid w:val="00A02307"/>
    <w:rsid w:val="00A448EE"/>
    <w:rsid w:val="00A54DF0"/>
    <w:rsid w:val="00AA4242"/>
    <w:rsid w:val="00B004DB"/>
    <w:rsid w:val="00B23777"/>
    <w:rsid w:val="00B2518C"/>
    <w:rsid w:val="00B37E1A"/>
    <w:rsid w:val="00B50870"/>
    <w:rsid w:val="00B81CB5"/>
    <w:rsid w:val="00B8265E"/>
    <w:rsid w:val="00B86CFB"/>
    <w:rsid w:val="00B9139B"/>
    <w:rsid w:val="00B920DE"/>
    <w:rsid w:val="00B94035"/>
    <w:rsid w:val="00B95085"/>
    <w:rsid w:val="00BB05D5"/>
    <w:rsid w:val="00BB7B6B"/>
    <w:rsid w:val="00BC2DD9"/>
    <w:rsid w:val="00BF211D"/>
    <w:rsid w:val="00C06F2D"/>
    <w:rsid w:val="00C36962"/>
    <w:rsid w:val="00C66B32"/>
    <w:rsid w:val="00C86DA0"/>
    <w:rsid w:val="00CA6424"/>
    <w:rsid w:val="00CB618B"/>
    <w:rsid w:val="00CD2361"/>
    <w:rsid w:val="00D02978"/>
    <w:rsid w:val="00D3674A"/>
    <w:rsid w:val="00D50A5B"/>
    <w:rsid w:val="00D57347"/>
    <w:rsid w:val="00D62B7A"/>
    <w:rsid w:val="00D9208D"/>
    <w:rsid w:val="00DA04B3"/>
    <w:rsid w:val="00DC6309"/>
    <w:rsid w:val="00DD7B90"/>
    <w:rsid w:val="00E33A1C"/>
    <w:rsid w:val="00E631C3"/>
    <w:rsid w:val="00E84309"/>
    <w:rsid w:val="00E94BCF"/>
    <w:rsid w:val="00EE2CEA"/>
    <w:rsid w:val="00EF2294"/>
    <w:rsid w:val="00F30A7C"/>
    <w:rsid w:val="00F51198"/>
    <w:rsid w:val="00F84F76"/>
    <w:rsid w:val="00F91450"/>
    <w:rsid w:val="00FF1B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64A"/>
    <w:rPr>
      <w:color w:val="0000FF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2E7D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2E7DE2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2E7D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2E7DE2"/>
    <w:rPr>
      <w:sz w:val="18"/>
      <w:szCs w:val="18"/>
    </w:rPr>
  </w:style>
  <w:style w:type="paragraph" w:styleId="a6">
    <w:name w:val="Date"/>
    <w:basedOn w:val="a"/>
    <w:next w:val="a"/>
    <w:link w:val="Char1"/>
    <w:uiPriority w:val="99"/>
    <w:semiHidden/>
    <w:unhideWhenUsed/>
    <w:rsid w:val="00BB05D5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BB05D5"/>
  </w:style>
  <w:style w:type="table" w:styleId="a7">
    <w:name w:val="Table Grid"/>
    <w:basedOn w:val="a1"/>
    <w:uiPriority w:val="59"/>
    <w:rsid w:val="00E33A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本文件_正文一般段落"/>
    <w:basedOn w:val="a"/>
    <w:qFormat/>
    <w:rsid w:val="001B7C2E"/>
    <w:pPr>
      <w:spacing w:line="336" w:lineRule="auto"/>
      <w:ind w:firstLineChars="200" w:firstLine="200"/>
    </w:pPr>
    <w:rPr>
      <w:rFonts w:ascii="Times New Roman" w:eastAsia="仿宋_GB2312" w:hAnsi="Times New Roman" w:cs="Times New Roman"/>
      <w:bCs/>
      <w:sz w:val="24"/>
      <w:szCs w:val="32"/>
    </w:rPr>
  </w:style>
  <w:style w:type="paragraph" w:styleId="a9">
    <w:name w:val="Balloon Text"/>
    <w:basedOn w:val="a"/>
    <w:link w:val="Char2"/>
    <w:uiPriority w:val="99"/>
    <w:semiHidden/>
    <w:unhideWhenUsed/>
    <w:rsid w:val="000D103C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0D103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64A"/>
    <w:rPr>
      <w:color w:val="0000FF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2E7D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2E7DE2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2E7D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2E7DE2"/>
    <w:rPr>
      <w:sz w:val="18"/>
      <w:szCs w:val="18"/>
    </w:rPr>
  </w:style>
  <w:style w:type="paragraph" w:styleId="a6">
    <w:name w:val="Date"/>
    <w:basedOn w:val="a"/>
    <w:next w:val="a"/>
    <w:link w:val="Char1"/>
    <w:uiPriority w:val="99"/>
    <w:semiHidden/>
    <w:unhideWhenUsed/>
    <w:rsid w:val="00BB05D5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BB05D5"/>
  </w:style>
  <w:style w:type="table" w:styleId="a7">
    <w:name w:val="Table Grid"/>
    <w:basedOn w:val="a1"/>
    <w:uiPriority w:val="59"/>
    <w:rsid w:val="00E33A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本文件_正文一般段落"/>
    <w:basedOn w:val="a"/>
    <w:qFormat/>
    <w:rsid w:val="001B7C2E"/>
    <w:pPr>
      <w:spacing w:line="336" w:lineRule="auto"/>
      <w:ind w:firstLineChars="200" w:firstLine="200"/>
    </w:pPr>
    <w:rPr>
      <w:rFonts w:ascii="Times New Roman" w:eastAsia="仿宋_GB2312" w:hAnsi="Times New Roman" w:cs="Times New Roman"/>
      <w:bCs/>
      <w:sz w:val="24"/>
      <w:szCs w:val="32"/>
    </w:rPr>
  </w:style>
  <w:style w:type="paragraph" w:styleId="a9">
    <w:name w:val="Balloon Text"/>
    <w:basedOn w:val="a"/>
    <w:link w:val="Char2"/>
    <w:uiPriority w:val="99"/>
    <w:semiHidden/>
    <w:unhideWhenUsed/>
    <w:rsid w:val="000D103C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0D103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8BD8DD-6BE2-46C4-9713-D5CE44271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</Words>
  <Characters>383</Characters>
  <Application>Microsoft Office Word</Application>
  <DocSecurity>0</DocSecurity>
  <Lines>3</Lines>
  <Paragraphs>1</Paragraphs>
  <ScaleCrop>false</ScaleCrop>
  <Company>iwhr</Company>
  <LinksUpToDate>false</LinksUpToDate>
  <CharactersWithSpaces>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欧阳</dc:creator>
  <cp:lastModifiedBy>欧阳</cp:lastModifiedBy>
  <cp:revision>2</cp:revision>
  <cp:lastPrinted>2017-07-13T02:41:00Z</cp:lastPrinted>
  <dcterms:created xsi:type="dcterms:W3CDTF">2017-08-28T01:59:00Z</dcterms:created>
  <dcterms:modified xsi:type="dcterms:W3CDTF">2017-08-28T01:59:00Z</dcterms:modified>
</cp:coreProperties>
</file>