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keepLines/>
        <w:shd w:val="clear" w:color="auto" w:fill="auto"/>
        <w:spacing w:after="0" w:line="360" w:lineRule="auto"/>
        <w:ind w:left="23"/>
        <w:rPr>
          <w:rFonts w:ascii="宋体" w:hAnsi="宋体" w:eastAsia="宋体"/>
          <w:b/>
          <w:color w:val="auto"/>
          <w:sz w:val="30"/>
          <w:szCs w:val="30"/>
        </w:rPr>
      </w:pPr>
      <w:bookmarkStart w:id="0" w:name="bookmark0"/>
      <w:r>
        <w:rPr>
          <w:rFonts w:hint="eastAsia" w:ascii="宋体" w:hAnsi="宋体" w:eastAsia="宋体"/>
          <w:b/>
          <w:color w:val="auto"/>
          <w:sz w:val="30"/>
          <w:szCs w:val="30"/>
        </w:rPr>
        <w:t>关</w:t>
      </w:r>
      <w:r>
        <w:rPr>
          <w:rFonts w:ascii="宋体" w:hAnsi="宋体" w:eastAsia="宋体"/>
          <w:b/>
          <w:color w:val="auto"/>
          <w:sz w:val="30"/>
          <w:szCs w:val="30"/>
        </w:rPr>
        <w:t>于召开“第二十</w:t>
      </w:r>
      <w:r>
        <w:rPr>
          <w:rFonts w:hint="eastAsia" w:ascii="宋体" w:hAnsi="宋体" w:eastAsia="宋体"/>
          <w:b/>
          <w:color w:val="auto"/>
          <w:sz w:val="30"/>
          <w:szCs w:val="30"/>
        </w:rPr>
        <w:t>一</w:t>
      </w:r>
      <w:r>
        <w:rPr>
          <w:rFonts w:ascii="宋体" w:hAnsi="宋体" w:eastAsia="宋体"/>
          <w:b/>
          <w:color w:val="auto"/>
          <w:sz w:val="30"/>
          <w:szCs w:val="30"/>
        </w:rPr>
        <w:t>届</w:t>
      </w:r>
      <w:bookmarkStart w:id="1" w:name="_Hlk46610117"/>
      <w:r>
        <w:rPr>
          <w:rFonts w:ascii="宋体" w:hAnsi="宋体" w:eastAsia="宋体"/>
          <w:b/>
          <w:color w:val="auto"/>
          <w:sz w:val="30"/>
          <w:szCs w:val="30"/>
        </w:rPr>
        <w:t>全国高校经管类专业实验室建设暨经济</w:t>
      </w:r>
    </w:p>
    <w:p>
      <w:pPr>
        <w:pStyle w:val="16"/>
        <w:keepNext/>
        <w:keepLines/>
        <w:shd w:val="clear" w:color="auto" w:fill="auto"/>
        <w:spacing w:after="0" w:line="360" w:lineRule="auto"/>
        <w:ind w:left="23"/>
        <w:rPr>
          <w:rFonts w:ascii="宋体" w:hAnsi="宋体" w:eastAsia="宋体"/>
          <w:b/>
          <w:color w:val="auto"/>
          <w:sz w:val="30"/>
          <w:szCs w:val="30"/>
        </w:rPr>
      </w:pPr>
      <w:r>
        <w:rPr>
          <w:rFonts w:ascii="宋体" w:hAnsi="宋体" w:eastAsia="宋体"/>
          <w:b/>
          <w:color w:val="auto"/>
          <w:sz w:val="30"/>
          <w:szCs w:val="30"/>
        </w:rPr>
        <w:t>管理实验教学示范中心建设研讨会</w:t>
      </w:r>
      <w:bookmarkEnd w:id="1"/>
      <w:r>
        <w:rPr>
          <w:rFonts w:ascii="宋体" w:hAnsi="宋体" w:eastAsia="宋体"/>
          <w:b/>
          <w:color w:val="auto"/>
          <w:sz w:val="30"/>
          <w:szCs w:val="30"/>
        </w:rPr>
        <w:t>”的通知</w:t>
      </w:r>
      <w:bookmarkEnd w:id="0"/>
    </w:p>
    <w:p>
      <w:pPr>
        <w:pStyle w:val="16"/>
        <w:keepNext/>
        <w:keepLines/>
        <w:shd w:val="clear" w:color="auto" w:fill="auto"/>
        <w:spacing w:after="0" w:line="560" w:lineRule="exact"/>
        <w:ind w:left="20"/>
        <w:rPr>
          <w:rFonts w:ascii="宋体" w:hAnsi="宋体" w:eastAsia="宋体"/>
          <w:b/>
          <w:color w:val="auto"/>
          <w:sz w:val="24"/>
          <w:szCs w:val="24"/>
        </w:rPr>
      </w:pPr>
    </w:p>
    <w:p>
      <w:pPr>
        <w:pStyle w:val="21"/>
        <w:shd w:val="clear" w:color="auto" w:fill="auto"/>
        <w:spacing w:before="0" w:line="560" w:lineRule="exact"/>
        <w:rPr>
          <w:rFonts w:ascii="宋体" w:hAnsi="宋体" w:eastAsia="宋体"/>
          <w:color w:val="auto"/>
          <w:sz w:val="24"/>
          <w:szCs w:val="24"/>
        </w:rPr>
      </w:pPr>
      <w:r>
        <w:rPr>
          <w:rFonts w:ascii="宋体" w:hAnsi="宋体" w:eastAsia="宋体"/>
          <w:color w:val="auto"/>
          <w:sz w:val="24"/>
          <w:szCs w:val="24"/>
        </w:rPr>
        <w:t>各</w:t>
      </w:r>
      <w:r>
        <w:rPr>
          <w:rFonts w:hint="eastAsia" w:ascii="宋体" w:hAnsi="宋体" w:eastAsia="宋体"/>
          <w:color w:val="auto"/>
          <w:sz w:val="24"/>
          <w:szCs w:val="24"/>
        </w:rPr>
        <w:t>有关</w:t>
      </w:r>
      <w:r>
        <w:rPr>
          <w:rFonts w:ascii="宋体" w:hAnsi="宋体" w:eastAsia="宋体"/>
          <w:color w:val="auto"/>
          <w:sz w:val="24"/>
          <w:szCs w:val="24"/>
        </w:rPr>
        <w:t>高校：</w:t>
      </w:r>
    </w:p>
    <w:p>
      <w:pPr>
        <w:pStyle w:val="23"/>
        <w:shd w:val="clear" w:color="auto" w:fill="auto"/>
        <w:spacing w:after="0" w:line="560" w:lineRule="exact"/>
        <w:ind w:firstLine="500"/>
        <w:jc w:val="both"/>
        <w:rPr>
          <w:rFonts w:ascii="宋体" w:hAnsi="宋体" w:eastAsia="宋体"/>
          <w:color w:val="auto"/>
          <w:sz w:val="24"/>
          <w:szCs w:val="24"/>
        </w:rPr>
      </w:pPr>
      <w:r>
        <w:rPr>
          <w:rFonts w:ascii="宋体" w:hAnsi="宋体" w:eastAsia="宋体"/>
          <w:color w:val="auto"/>
          <w:sz w:val="24"/>
          <w:szCs w:val="24"/>
        </w:rPr>
        <w:t>为</w:t>
      </w:r>
      <w:r>
        <w:rPr>
          <w:rFonts w:hint="eastAsia" w:ascii="宋体" w:hAnsi="宋体" w:eastAsia="宋体"/>
          <w:color w:val="auto"/>
          <w:sz w:val="24"/>
          <w:szCs w:val="24"/>
        </w:rPr>
        <w:t>进一步推进经济管理实验教学示范中心的建设和发展，发挥各示范中心优质实验教学资源的示范作用和示范效应，促进</w:t>
      </w:r>
      <w:r>
        <w:rPr>
          <w:rFonts w:ascii="宋体" w:hAnsi="宋体" w:eastAsia="宋体"/>
          <w:color w:val="auto"/>
          <w:sz w:val="24"/>
          <w:szCs w:val="24"/>
        </w:rPr>
        <w:t>高校经管类专业实验室建设</w:t>
      </w:r>
      <w:r>
        <w:rPr>
          <w:rFonts w:hint="eastAsia" w:ascii="宋体" w:hAnsi="宋体" w:eastAsia="宋体"/>
          <w:color w:val="auto"/>
          <w:sz w:val="24"/>
          <w:szCs w:val="24"/>
        </w:rPr>
        <w:t>，实现以跨专业能力融合、多学科项目实践融合，助推培养创新型、复合型人才，</w:t>
      </w:r>
      <w:r>
        <w:rPr>
          <w:rFonts w:ascii="宋体" w:hAnsi="宋体" w:eastAsia="宋体"/>
          <w:color w:val="auto"/>
          <w:sz w:val="24"/>
          <w:szCs w:val="24"/>
        </w:rPr>
        <w:t>助力高等教育强国建设</w:t>
      </w:r>
      <w:r>
        <w:rPr>
          <w:rFonts w:hint="eastAsia" w:ascii="宋体" w:hAnsi="宋体" w:eastAsia="宋体"/>
          <w:color w:val="auto"/>
          <w:sz w:val="24"/>
          <w:szCs w:val="24"/>
        </w:rPr>
        <w:t>，结合当前疫情形势，</w:t>
      </w:r>
      <w:r>
        <w:rPr>
          <w:rFonts w:ascii="宋体" w:hAnsi="宋体" w:eastAsia="宋体"/>
          <w:color w:val="auto"/>
          <w:sz w:val="24"/>
          <w:szCs w:val="24"/>
        </w:rPr>
        <w:t>国家级实验教学示范中心联席会经管学科组</w:t>
      </w:r>
      <w:r>
        <w:rPr>
          <w:rFonts w:hint="eastAsia" w:ascii="宋体" w:hAnsi="宋体" w:eastAsia="宋体"/>
          <w:color w:val="auto"/>
          <w:sz w:val="24"/>
          <w:szCs w:val="24"/>
        </w:rPr>
        <w:t>决定</w:t>
      </w:r>
      <w:r>
        <w:rPr>
          <w:rFonts w:ascii="宋体" w:hAnsi="宋体" w:eastAsia="宋体"/>
          <w:color w:val="auto"/>
          <w:sz w:val="24"/>
          <w:szCs w:val="24"/>
        </w:rPr>
        <w:t>于20</w:t>
      </w:r>
      <w:r>
        <w:rPr>
          <w:rFonts w:hint="eastAsia" w:ascii="宋体" w:hAnsi="宋体" w:eastAsia="宋体"/>
          <w:color w:val="auto"/>
          <w:sz w:val="24"/>
          <w:szCs w:val="24"/>
        </w:rPr>
        <w:t>20</w:t>
      </w:r>
      <w:r>
        <w:rPr>
          <w:rFonts w:ascii="宋体" w:hAnsi="宋体" w:eastAsia="宋体"/>
          <w:color w:val="auto"/>
          <w:sz w:val="24"/>
          <w:szCs w:val="24"/>
        </w:rPr>
        <w:t>年</w:t>
      </w:r>
      <w:r>
        <w:rPr>
          <w:rFonts w:hint="eastAsia" w:ascii="宋体" w:hAnsi="宋体" w:eastAsia="宋体"/>
          <w:color w:val="auto"/>
          <w:sz w:val="24"/>
          <w:szCs w:val="24"/>
        </w:rPr>
        <w:t>10</w:t>
      </w:r>
      <w:r>
        <w:rPr>
          <w:rFonts w:ascii="宋体" w:hAnsi="宋体" w:eastAsia="宋体"/>
          <w:color w:val="auto"/>
          <w:sz w:val="24"/>
          <w:szCs w:val="24"/>
        </w:rPr>
        <w:t>月</w:t>
      </w:r>
      <w:r>
        <w:rPr>
          <w:rFonts w:hint="eastAsia" w:ascii="宋体" w:hAnsi="宋体" w:eastAsia="宋体"/>
          <w:color w:val="auto"/>
          <w:sz w:val="24"/>
          <w:szCs w:val="24"/>
        </w:rPr>
        <w:t>31</w:t>
      </w:r>
      <w:r>
        <w:rPr>
          <w:rFonts w:ascii="宋体" w:hAnsi="宋体" w:eastAsia="宋体"/>
          <w:color w:val="auto"/>
          <w:sz w:val="24"/>
          <w:szCs w:val="24"/>
        </w:rPr>
        <w:t>日至</w:t>
      </w:r>
      <w:r>
        <w:rPr>
          <w:rFonts w:hint="eastAsia" w:ascii="宋体" w:hAnsi="宋体" w:eastAsia="宋体"/>
          <w:color w:val="auto"/>
          <w:sz w:val="24"/>
          <w:szCs w:val="24"/>
        </w:rPr>
        <w:t>11月1日</w:t>
      </w:r>
      <w:r>
        <w:rPr>
          <w:rFonts w:ascii="宋体" w:hAnsi="宋体" w:eastAsia="宋体"/>
          <w:color w:val="auto"/>
          <w:sz w:val="24"/>
          <w:szCs w:val="24"/>
        </w:rPr>
        <w:t>召开“第二十</w:t>
      </w:r>
      <w:r>
        <w:rPr>
          <w:rFonts w:hint="eastAsia" w:ascii="宋体" w:hAnsi="宋体" w:eastAsia="宋体"/>
          <w:color w:val="auto"/>
          <w:sz w:val="24"/>
          <w:szCs w:val="24"/>
        </w:rPr>
        <w:t>一</w:t>
      </w:r>
      <w:r>
        <w:rPr>
          <w:rFonts w:ascii="宋体" w:hAnsi="宋体" w:eastAsia="宋体"/>
          <w:color w:val="auto"/>
          <w:sz w:val="24"/>
          <w:szCs w:val="24"/>
        </w:rPr>
        <w:t>届全国高校经管类专业实验室建设暨经济管理实验教学示范中心建设研讨会”，现将会议相关事宜通知如下：</w:t>
      </w:r>
    </w:p>
    <w:p>
      <w:pPr>
        <w:pStyle w:val="23"/>
        <w:shd w:val="clear" w:color="auto" w:fill="auto"/>
        <w:spacing w:after="0" w:line="560" w:lineRule="exact"/>
        <w:ind w:firstLine="500"/>
        <w:jc w:val="both"/>
        <w:rPr>
          <w:rFonts w:ascii="宋体" w:hAnsi="宋体" w:eastAsia="宋体"/>
          <w:b/>
          <w:color w:val="auto"/>
          <w:sz w:val="24"/>
          <w:szCs w:val="24"/>
        </w:rPr>
      </w:pPr>
      <w:r>
        <w:rPr>
          <w:rFonts w:hint="eastAsia" w:ascii="宋体" w:hAnsi="宋体" w:eastAsia="宋体"/>
          <w:b/>
          <w:color w:val="auto"/>
          <w:sz w:val="24"/>
          <w:szCs w:val="24"/>
        </w:rPr>
        <w:t>一、</w:t>
      </w:r>
      <w:r>
        <w:rPr>
          <w:rFonts w:hint="eastAsia" w:ascii="宋体" w:hAnsi="宋体" w:eastAsia="宋体"/>
          <w:b/>
          <w:bCs/>
          <w:color w:val="auto"/>
          <w:sz w:val="24"/>
          <w:szCs w:val="24"/>
        </w:rPr>
        <w:t>主办单位</w:t>
      </w:r>
    </w:p>
    <w:p>
      <w:pPr>
        <w:pStyle w:val="23"/>
        <w:shd w:val="clear" w:color="auto" w:fill="auto"/>
        <w:spacing w:after="0" w:line="560" w:lineRule="exact"/>
        <w:ind w:firstLine="912" w:firstLineChars="400"/>
        <w:jc w:val="left"/>
        <w:rPr>
          <w:rFonts w:ascii="宋体" w:hAnsi="宋体" w:eastAsia="宋体"/>
          <w:color w:val="auto"/>
          <w:sz w:val="24"/>
          <w:szCs w:val="24"/>
        </w:rPr>
      </w:pPr>
      <w:r>
        <w:rPr>
          <w:rFonts w:hint="eastAsia" w:ascii="宋体" w:hAnsi="宋体" w:eastAsia="宋体"/>
          <w:color w:val="auto"/>
          <w:sz w:val="24"/>
          <w:szCs w:val="24"/>
        </w:rPr>
        <w:t>主办单位：</w:t>
      </w:r>
      <w:r>
        <w:rPr>
          <w:rFonts w:ascii="宋体" w:hAnsi="宋体" w:eastAsia="宋体"/>
          <w:color w:val="auto"/>
          <w:sz w:val="24"/>
          <w:szCs w:val="24"/>
        </w:rPr>
        <w:t>国家级实验教学示范中心联席会经管学科</w:t>
      </w:r>
      <w:r>
        <w:rPr>
          <w:rFonts w:hint="eastAsia" w:ascii="宋体" w:hAnsi="宋体" w:eastAsia="宋体"/>
          <w:color w:val="auto"/>
          <w:sz w:val="24"/>
          <w:szCs w:val="24"/>
        </w:rPr>
        <w:t>组</w:t>
      </w:r>
    </w:p>
    <w:p>
      <w:pPr>
        <w:pStyle w:val="23"/>
        <w:shd w:val="clear" w:color="auto" w:fill="auto"/>
        <w:spacing w:after="0" w:line="560" w:lineRule="exact"/>
        <w:ind w:firstLine="912" w:firstLineChars="400"/>
        <w:jc w:val="left"/>
        <w:rPr>
          <w:rFonts w:ascii="宋体" w:hAnsi="宋体" w:eastAsia="宋体"/>
          <w:color w:val="auto"/>
          <w:sz w:val="24"/>
          <w:szCs w:val="24"/>
        </w:rPr>
      </w:pPr>
      <w:r>
        <w:rPr>
          <w:rFonts w:hint="eastAsia" w:ascii="宋体" w:hAnsi="宋体" w:eastAsia="宋体"/>
          <w:color w:val="auto"/>
          <w:sz w:val="24"/>
          <w:szCs w:val="24"/>
        </w:rPr>
        <w:t>承办单位：嘉兴学院</w:t>
      </w:r>
    </w:p>
    <w:p>
      <w:pPr>
        <w:pStyle w:val="23"/>
        <w:shd w:val="clear" w:color="auto" w:fill="auto"/>
        <w:spacing w:after="0" w:line="560" w:lineRule="exact"/>
        <w:ind w:firstLine="456" w:firstLineChars="200"/>
        <w:jc w:val="left"/>
        <w:rPr>
          <w:rFonts w:ascii="宋体" w:hAnsi="宋体" w:eastAsia="宋体"/>
          <w:b/>
          <w:color w:val="auto"/>
          <w:sz w:val="24"/>
          <w:szCs w:val="24"/>
        </w:rPr>
      </w:pPr>
      <w:r>
        <w:rPr>
          <w:rFonts w:hint="eastAsia" w:ascii="宋体" w:hAnsi="宋体" w:eastAsia="宋体"/>
          <w:b/>
          <w:color w:val="auto"/>
          <w:sz w:val="24"/>
          <w:szCs w:val="24"/>
        </w:rPr>
        <w:t>二、研讨主题</w:t>
      </w:r>
    </w:p>
    <w:p>
      <w:pPr>
        <w:pStyle w:val="23"/>
        <w:shd w:val="clear" w:color="auto" w:fill="auto"/>
        <w:tabs>
          <w:tab w:val="left" w:pos="904"/>
        </w:tabs>
        <w:spacing w:after="0" w:line="560" w:lineRule="exact"/>
        <w:ind w:left="980" w:firstLine="0"/>
        <w:jc w:val="both"/>
        <w:rPr>
          <w:rFonts w:ascii="宋体" w:hAnsi="宋体" w:eastAsia="宋体"/>
          <w:color w:val="auto"/>
          <w:sz w:val="24"/>
          <w:szCs w:val="24"/>
          <w:shd w:val="clear" w:color="auto" w:fill="FFFFFF"/>
        </w:rPr>
      </w:pPr>
      <w:r>
        <w:rPr>
          <w:rFonts w:hint="eastAsia" w:ascii="宋体" w:hAnsi="宋体" w:eastAsia="宋体"/>
          <w:color w:val="auto"/>
          <w:sz w:val="24"/>
          <w:szCs w:val="24"/>
          <w:shd w:val="clear" w:color="auto" w:fill="FFFFFF"/>
        </w:rPr>
        <w:t>1.新文科背景下经管类专业实验教学改革创新</w:t>
      </w:r>
      <w:r>
        <w:rPr>
          <w:rFonts w:hint="eastAsia" w:ascii="宋体" w:hAnsi="宋体" w:eastAsia="宋体"/>
          <w:color w:val="auto"/>
          <w:sz w:val="24"/>
          <w:szCs w:val="24"/>
        </w:rPr>
        <w:br w:type="textWrapping"/>
      </w:r>
      <w:r>
        <w:rPr>
          <w:rFonts w:hint="eastAsia" w:ascii="宋体" w:hAnsi="宋体" w:eastAsia="宋体"/>
          <w:color w:val="auto"/>
          <w:sz w:val="24"/>
          <w:szCs w:val="24"/>
          <w:shd w:val="clear" w:color="auto" w:fill="FFFFFF"/>
        </w:rPr>
        <w:t>2.经管类专业虚拟仿真实验教学项目建设与实践</w:t>
      </w:r>
      <w:r>
        <w:rPr>
          <w:rFonts w:hint="eastAsia" w:ascii="宋体" w:hAnsi="宋体" w:eastAsia="宋体"/>
          <w:color w:val="auto"/>
          <w:sz w:val="24"/>
          <w:szCs w:val="24"/>
        </w:rPr>
        <w:br w:type="textWrapping"/>
      </w:r>
      <w:r>
        <w:rPr>
          <w:rFonts w:hint="eastAsia" w:ascii="宋体" w:hAnsi="宋体" w:eastAsia="宋体"/>
          <w:color w:val="auto"/>
          <w:sz w:val="24"/>
          <w:szCs w:val="24"/>
          <w:shd w:val="clear" w:color="auto" w:fill="FFFFFF"/>
        </w:rPr>
        <w:t>3.经管类专业实验教学模式及方法改革创新与实践</w:t>
      </w:r>
      <w:r>
        <w:rPr>
          <w:rFonts w:hint="eastAsia" w:ascii="宋体" w:hAnsi="宋体" w:eastAsia="宋体"/>
          <w:color w:val="auto"/>
          <w:sz w:val="24"/>
          <w:szCs w:val="24"/>
        </w:rPr>
        <w:br w:type="textWrapping"/>
      </w:r>
      <w:r>
        <w:rPr>
          <w:rFonts w:hint="eastAsia" w:ascii="宋体" w:hAnsi="宋体" w:eastAsia="宋体"/>
          <w:color w:val="auto"/>
          <w:sz w:val="24"/>
          <w:szCs w:val="24"/>
          <w:shd w:val="clear" w:color="auto" w:fill="FFFFFF"/>
        </w:rPr>
        <w:t>4.经管类专业实验教学与创新创业教育融合发展与实践</w:t>
      </w:r>
      <w:r>
        <w:rPr>
          <w:rFonts w:hint="eastAsia" w:ascii="宋体" w:hAnsi="宋体" w:eastAsia="宋体"/>
          <w:color w:val="auto"/>
          <w:sz w:val="24"/>
          <w:szCs w:val="24"/>
        </w:rPr>
        <w:br w:type="textWrapping"/>
      </w:r>
      <w:r>
        <w:rPr>
          <w:rFonts w:hint="eastAsia" w:ascii="宋体" w:hAnsi="宋体" w:eastAsia="宋体"/>
          <w:color w:val="auto"/>
          <w:sz w:val="24"/>
          <w:szCs w:val="24"/>
          <w:shd w:val="clear" w:color="auto" w:fill="FFFFFF"/>
        </w:rPr>
        <w:t>5.经管类专业线上实验教学面临的挑战及对策</w:t>
      </w:r>
      <w:r>
        <w:rPr>
          <w:rFonts w:hint="eastAsia" w:ascii="宋体" w:hAnsi="宋体" w:eastAsia="宋体"/>
          <w:color w:val="auto"/>
          <w:sz w:val="24"/>
          <w:szCs w:val="24"/>
        </w:rPr>
        <w:br w:type="textWrapping"/>
      </w:r>
      <w:r>
        <w:rPr>
          <w:rFonts w:hint="eastAsia" w:ascii="宋体" w:hAnsi="宋体" w:eastAsia="宋体"/>
          <w:color w:val="auto"/>
          <w:sz w:val="24"/>
          <w:szCs w:val="24"/>
          <w:shd w:val="clear" w:color="auto" w:fill="FFFFFF"/>
        </w:rPr>
        <w:t>6.“大智云物移”前沿技术与经管类专业实验教学融合发展与创新</w:t>
      </w:r>
      <w:r>
        <w:rPr>
          <w:rFonts w:hint="eastAsia" w:ascii="宋体" w:hAnsi="宋体" w:eastAsia="宋体"/>
          <w:color w:val="auto"/>
          <w:sz w:val="24"/>
          <w:szCs w:val="24"/>
        </w:rPr>
        <w:br w:type="textWrapping"/>
      </w:r>
      <w:r>
        <w:rPr>
          <w:rFonts w:hint="eastAsia" w:ascii="宋体" w:hAnsi="宋体" w:eastAsia="宋体"/>
          <w:color w:val="auto"/>
          <w:sz w:val="24"/>
          <w:szCs w:val="24"/>
          <w:shd w:val="clear" w:color="auto" w:fill="FFFFFF"/>
        </w:rPr>
        <w:t>7.新时代教师实验教学能力提升及发展</w:t>
      </w:r>
      <w:r>
        <w:rPr>
          <w:rFonts w:hint="eastAsia" w:ascii="宋体" w:hAnsi="宋体" w:eastAsia="宋体"/>
          <w:color w:val="auto"/>
          <w:sz w:val="24"/>
          <w:szCs w:val="24"/>
        </w:rPr>
        <w:br w:type="textWrapping"/>
      </w:r>
      <w:r>
        <w:rPr>
          <w:rFonts w:hint="eastAsia" w:ascii="宋体" w:hAnsi="宋体" w:eastAsia="宋体"/>
          <w:color w:val="auto"/>
          <w:sz w:val="24"/>
          <w:szCs w:val="24"/>
          <w:shd w:val="clear" w:color="auto" w:fill="FFFFFF"/>
        </w:rPr>
        <w:t>8.产教融合、校企合作模式下经管类专业实验教学发展探索</w:t>
      </w:r>
    </w:p>
    <w:p>
      <w:pPr>
        <w:pStyle w:val="23"/>
        <w:shd w:val="clear" w:color="auto" w:fill="auto"/>
        <w:spacing w:after="0" w:line="560" w:lineRule="exact"/>
        <w:ind w:firstLine="500"/>
        <w:jc w:val="both"/>
        <w:rPr>
          <w:rFonts w:ascii="宋体" w:hAnsi="宋体" w:eastAsia="宋体"/>
          <w:b/>
          <w:color w:val="auto"/>
          <w:sz w:val="24"/>
          <w:szCs w:val="24"/>
        </w:rPr>
      </w:pPr>
      <w:r>
        <w:rPr>
          <w:rFonts w:hint="eastAsia" w:ascii="宋体" w:hAnsi="宋体" w:eastAsia="宋体"/>
          <w:b/>
          <w:color w:val="auto"/>
          <w:sz w:val="24"/>
          <w:szCs w:val="24"/>
        </w:rPr>
        <w:t>三、会议形式</w:t>
      </w:r>
    </w:p>
    <w:p>
      <w:pPr>
        <w:pStyle w:val="23"/>
        <w:shd w:val="clear" w:color="auto" w:fill="auto"/>
        <w:spacing w:after="0" w:line="560" w:lineRule="exact"/>
        <w:ind w:firstLine="912" w:firstLineChars="400"/>
        <w:jc w:val="both"/>
        <w:rPr>
          <w:rFonts w:ascii="宋体" w:hAnsi="宋体" w:eastAsia="宋体"/>
          <w:color w:val="auto"/>
          <w:sz w:val="24"/>
          <w:szCs w:val="24"/>
        </w:rPr>
      </w:pPr>
      <w:r>
        <w:rPr>
          <w:rFonts w:hint="eastAsia" w:ascii="宋体" w:hAnsi="宋体" w:eastAsia="宋体"/>
          <w:color w:val="auto"/>
          <w:sz w:val="24"/>
          <w:szCs w:val="24"/>
        </w:rPr>
        <w:t>通过腾讯会议进行网络直播</w:t>
      </w:r>
    </w:p>
    <w:p>
      <w:pPr>
        <w:pStyle w:val="23"/>
        <w:shd w:val="clear" w:color="auto" w:fill="auto"/>
        <w:spacing w:after="0" w:line="560" w:lineRule="exact"/>
        <w:ind w:firstLine="500"/>
        <w:jc w:val="both"/>
        <w:rPr>
          <w:rFonts w:ascii="宋体" w:hAnsi="宋体" w:eastAsia="宋体"/>
          <w:b/>
          <w:color w:val="auto"/>
          <w:sz w:val="24"/>
          <w:szCs w:val="24"/>
        </w:rPr>
      </w:pPr>
      <w:r>
        <w:rPr>
          <w:rFonts w:hint="eastAsia" w:ascii="宋体" w:hAnsi="宋体" w:eastAsia="宋体"/>
          <w:b/>
          <w:color w:val="auto"/>
          <w:sz w:val="24"/>
          <w:szCs w:val="24"/>
        </w:rPr>
        <w:t>四、会议时间</w:t>
      </w:r>
    </w:p>
    <w:p>
      <w:pPr>
        <w:pStyle w:val="23"/>
        <w:shd w:val="clear" w:color="auto" w:fill="auto"/>
        <w:spacing w:after="0" w:line="560" w:lineRule="exact"/>
        <w:ind w:firstLine="912" w:firstLineChars="400"/>
        <w:jc w:val="left"/>
        <w:rPr>
          <w:rFonts w:ascii="宋体" w:hAnsi="宋体" w:eastAsia="宋体"/>
          <w:color w:val="auto"/>
          <w:sz w:val="24"/>
          <w:szCs w:val="24"/>
        </w:rPr>
      </w:pPr>
      <w:r>
        <w:rPr>
          <w:rFonts w:hint="eastAsia" w:ascii="宋体" w:hAnsi="宋体" w:eastAsia="宋体"/>
          <w:color w:val="auto"/>
          <w:sz w:val="24"/>
          <w:szCs w:val="24"/>
        </w:rPr>
        <w:t>2020年10</w:t>
      </w:r>
      <w:r>
        <w:rPr>
          <w:rFonts w:ascii="宋体" w:hAnsi="宋体" w:eastAsia="宋体"/>
          <w:color w:val="auto"/>
          <w:sz w:val="24"/>
          <w:szCs w:val="24"/>
        </w:rPr>
        <w:t>月</w:t>
      </w:r>
      <w:r>
        <w:rPr>
          <w:rFonts w:hint="eastAsia" w:ascii="宋体" w:hAnsi="宋体" w:eastAsia="宋体"/>
          <w:color w:val="auto"/>
          <w:sz w:val="24"/>
          <w:szCs w:val="24"/>
        </w:rPr>
        <w:t>31</w:t>
      </w:r>
      <w:r>
        <w:rPr>
          <w:rFonts w:ascii="宋体" w:hAnsi="宋体" w:eastAsia="宋体"/>
          <w:color w:val="auto"/>
          <w:sz w:val="24"/>
          <w:szCs w:val="24"/>
        </w:rPr>
        <w:t>日至</w:t>
      </w:r>
      <w:r>
        <w:rPr>
          <w:rFonts w:hint="eastAsia" w:ascii="宋体" w:hAnsi="宋体" w:eastAsia="宋体"/>
          <w:color w:val="auto"/>
          <w:sz w:val="24"/>
          <w:szCs w:val="24"/>
        </w:rPr>
        <w:t>11月1日</w:t>
      </w:r>
    </w:p>
    <w:p>
      <w:pPr>
        <w:pStyle w:val="23"/>
        <w:shd w:val="clear" w:color="auto" w:fill="auto"/>
        <w:tabs>
          <w:tab w:val="left" w:pos="904"/>
        </w:tabs>
        <w:spacing w:after="0" w:line="560" w:lineRule="exact"/>
        <w:ind w:firstLine="456" w:firstLineChars="200"/>
        <w:jc w:val="both"/>
        <w:rPr>
          <w:rFonts w:ascii="宋体" w:hAnsi="宋体" w:eastAsia="宋体"/>
          <w:b/>
          <w:color w:val="auto"/>
          <w:sz w:val="24"/>
          <w:szCs w:val="24"/>
        </w:rPr>
      </w:pPr>
      <w:r>
        <w:rPr>
          <w:rFonts w:hint="eastAsia" w:ascii="宋体" w:hAnsi="宋体" w:eastAsia="宋体"/>
          <w:b/>
          <w:color w:val="auto"/>
          <w:sz w:val="24"/>
          <w:szCs w:val="24"/>
          <w:shd w:val="clear" w:color="auto" w:fill="FFFFFF"/>
        </w:rPr>
        <w:t>五、参加人员</w:t>
      </w:r>
    </w:p>
    <w:p>
      <w:pPr>
        <w:pStyle w:val="23"/>
        <w:shd w:val="clear" w:color="auto" w:fill="auto"/>
        <w:spacing w:after="0" w:line="560" w:lineRule="exact"/>
        <w:ind w:firstLine="500"/>
        <w:jc w:val="left"/>
        <w:rPr>
          <w:rFonts w:ascii="宋体" w:hAnsi="宋体" w:eastAsia="宋体"/>
          <w:color w:val="auto"/>
          <w:sz w:val="24"/>
          <w:szCs w:val="24"/>
        </w:rPr>
      </w:pPr>
      <w:r>
        <w:rPr>
          <w:rFonts w:ascii="宋体" w:hAnsi="宋体" w:eastAsia="宋体"/>
          <w:color w:val="auto"/>
          <w:sz w:val="24"/>
          <w:szCs w:val="24"/>
        </w:rPr>
        <w:t>经管类</w:t>
      </w:r>
      <w:r>
        <w:rPr>
          <w:rFonts w:hint="eastAsia" w:ascii="宋体" w:hAnsi="宋体" w:eastAsia="宋体"/>
          <w:color w:val="auto"/>
          <w:sz w:val="24"/>
          <w:szCs w:val="24"/>
        </w:rPr>
        <w:t>专业</w:t>
      </w:r>
      <w:r>
        <w:rPr>
          <w:rFonts w:ascii="宋体" w:hAnsi="宋体" w:eastAsia="宋体"/>
          <w:color w:val="auto"/>
          <w:sz w:val="24"/>
          <w:szCs w:val="24"/>
        </w:rPr>
        <w:t>国家级、省级实验教学示范中心（虚拟仿真实验教学中心）负责人及</w:t>
      </w:r>
      <w:r>
        <w:rPr>
          <w:rFonts w:hint="eastAsia" w:ascii="宋体" w:hAnsi="宋体" w:eastAsia="宋体"/>
          <w:color w:val="auto"/>
          <w:sz w:val="24"/>
          <w:szCs w:val="24"/>
        </w:rPr>
        <w:t>成员</w:t>
      </w:r>
      <w:r>
        <w:rPr>
          <w:rFonts w:ascii="宋体" w:hAnsi="宋体" w:eastAsia="宋体"/>
          <w:color w:val="auto"/>
          <w:sz w:val="24"/>
          <w:szCs w:val="24"/>
        </w:rPr>
        <w:t>； 全国高校经管类</w:t>
      </w:r>
      <w:r>
        <w:rPr>
          <w:rFonts w:hint="eastAsia" w:ascii="宋体" w:hAnsi="宋体" w:eastAsia="宋体"/>
          <w:color w:val="auto"/>
          <w:sz w:val="24"/>
          <w:szCs w:val="24"/>
        </w:rPr>
        <w:t>专业</w:t>
      </w:r>
      <w:r>
        <w:rPr>
          <w:rFonts w:ascii="宋体" w:hAnsi="宋体" w:eastAsia="宋体"/>
          <w:color w:val="auto"/>
          <w:sz w:val="24"/>
          <w:szCs w:val="24"/>
        </w:rPr>
        <w:t>实验教学管理人员；教务处、实验设备管理处、创新创业学院等相关职能部门管理人员；高校经管</w:t>
      </w:r>
      <w:r>
        <w:rPr>
          <w:rFonts w:hint="eastAsia" w:ascii="宋体" w:hAnsi="宋体" w:eastAsia="宋体"/>
          <w:color w:val="auto"/>
          <w:sz w:val="24"/>
          <w:szCs w:val="24"/>
        </w:rPr>
        <w:t>类</w:t>
      </w:r>
      <w:r>
        <w:rPr>
          <w:rFonts w:ascii="宋体" w:hAnsi="宋体" w:eastAsia="宋体"/>
          <w:color w:val="auto"/>
          <w:sz w:val="24"/>
          <w:szCs w:val="24"/>
        </w:rPr>
        <w:t>专业骨干教师。</w:t>
      </w:r>
    </w:p>
    <w:p>
      <w:pPr>
        <w:pStyle w:val="23"/>
        <w:shd w:val="clear" w:color="auto" w:fill="auto"/>
        <w:spacing w:after="0" w:line="560" w:lineRule="exact"/>
        <w:ind w:firstLine="500"/>
        <w:jc w:val="left"/>
        <w:rPr>
          <w:rFonts w:ascii="宋体" w:hAnsi="宋体" w:eastAsia="宋体"/>
          <w:b/>
          <w:color w:val="auto"/>
          <w:sz w:val="24"/>
          <w:szCs w:val="24"/>
        </w:rPr>
      </w:pPr>
      <w:r>
        <w:rPr>
          <w:rFonts w:hint="eastAsia" w:ascii="宋体" w:hAnsi="宋体" w:eastAsia="宋体"/>
          <w:b/>
          <w:color w:val="auto"/>
          <w:sz w:val="24"/>
          <w:szCs w:val="24"/>
        </w:rPr>
        <w:t>六、会</w:t>
      </w:r>
      <w:r>
        <w:rPr>
          <w:rFonts w:ascii="宋体" w:hAnsi="宋体" w:eastAsia="宋体"/>
          <w:b/>
          <w:color w:val="auto"/>
          <w:sz w:val="24"/>
          <w:szCs w:val="24"/>
        </w:rPr>
        <w:t>议日程</w:t>
      </w:r>
    </w:p>
    <w:tbl>
      <w:tblPr>
        <w:tblStyle w:val="10"/>
        <w:tblW w:w="0" w:type="auto"/>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pStyle w:val="23"/>
              <w:shd w:val="clear" w:color="auto" w:fill="auto"/>
              <w:spacing w:after="0" w:line="560" w:lineRule="exact"/>
              <w:ind w:firstLine="0"/>
              <w:jc w:val="center"/>
              <w:rPr>
                <w:rFonts w:ascii="宋体" w:hAnsi="宋体" w:eastAsia="宋体"/>
                <w:color w:val="auto"/>
                <w:sz w:val="24"/>
                <w:szCs w:val="24"/>
              </w:rPr>
            </w:pPr>
            <w:r>
              <w:rPr>
                <w:rFonts w:hint="eastAsia" w:ascii="宋体" w:hAnsi="宋体" w:eastAsia="宋体"/>
                <w:color w:val="auto"/>
                <w:sz w:val="24"/>
                <w:szCs w:val="24"/>
              </w:rPr>
              <w:t>时间</w:t>
            </w:r>
          </w:p>
        </w:tc>
        <w:tc>
          <w:tcPr>
            <w:tcW w:w="4820" w:type="dxa"/>
          </w:tcPr>
          <w:p>
            <w:pPr>
              <w:pStyle w:val="23"/>
              <w:shd w:val="clear" w:color="auto" w:fill="auto"/>
              <w:spacing w:after="0" w:line="560" w:lineRule="exact"/>
              <w:ind w:firstLine="0"/>
              <w:jc w:val="center"/>
              <w:rPr>
                <w:rFonts w:ascii="宋体" w:hAnsi="宋体" w:eastAsia="宋体"/>
                <w:color w:val="auto"/>
                <w:sz w:val="24"/>
                <w:szCs w:val="24"/>
              </w:rPr>
            </w:pPr>
            <w:r>
              <w:rPr>
                <w:rFonts w:hint="eastAsia" w:ascii="宋体" w:hAnsi="宋体" w:eastAsia="宋体"/>
                <w:color w:val="auto"/>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pStyle w:val="23"/>
              <w:shd w:val="clear" w:color="auto" w:fill="auto"/>
              <w:spacing w:after="0" w:line="560" w:lineRule="exact"/>
              <w:ind w:firstLine="0"/>
              <w:jc w:val="left"/>
              <w:rPr>
                <w:rFonts w:ascii="宋体" w:hAnsi="宋体" w:eastAsia="宋体"/>
                <w:color w:val="auto"/>
                <w:sz w:val="24"/>
                <w:szCs w:val="24"/>
              </w:rPr>
            </w:pPr>
            <w:r>
              <w:rPr>
                <w:rFonts w:hint="eastAsia" w:ascii="宋体" w:hAnsi="宋体" w:eastAsia="宋体"/>
                <w:color w:val="auto"/>
                <w:sz w:val="24"/>
                <w:szCs w:val="24"/>
              </w:rPr>
              <w:t>10月31日（周六，全天）</w:t>
            </w:r>
          </w:p>
        </w:tc>
        <w:tc>
          <w:tcPr>
            <w:tcW w:w="4820" w:type="dxa"/>
          </w:tcPr>
          <w:p>
            <w:pPr>
              <w:pStyle w:val="23"/>
              <w:shd w:val="clear" w:color="auto" w:fill="auto"/>
              <w:spacing w:after="0" w:line="560" w:lineRule="exact"/>
              <w:ind w:firstLine="0"/>
              <w:jc w:val="left"/>
              <w:rPr>
                <w:rFonts w:ascii="宋体" w:hAnsi="宋体" w:eastAsia="宋体"/>
                <w:color w:val="auto"/>
                <w:sz w:val="24"/>
                <w:szCs w:val="24"/>
              </w:rPr>
            </w:pPr>
            <w:r>
              <w:rPr>
                <w:rFonts w:hint="eastAsia" w:ascii="宋体" w:hAnsi="宋体" w:eastAsia="宋体"/>
                <w:color w:val="auto"/>
                <w:sz w:val="24"/>
                <w:szCs w:val="24"/>
              </w:rPr>
              <w:t xml:space="preserve">开幕式；优秀实验教师颁奖；大会主题报告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pStyle w:val="23"/>
              <w:shd w:val="clear" w:color="auto" w:fill="auto"/>
              <w:spacing w:after="0" w:line="560" w:lineRule="exact"/>
              <w:ind w:firstLine="0"/>
              <w:jc w:val="left"/>
              <w:rPr>
                <w:rFonts w:ascii="宋体" w:hAnsi="宋体" w:eastAsia="宋体"/>
                <w:color w:val="auto"/>
                <w:sz w:val="24"/>
                <w:szCs w:val="24"/>
              </w:rPr>
            </w:pPr>
            <w:r>
              <w:rPr>
                <w:rFonts w:hint="eastAsia" w:ascii="宋体" w:hAnsi="宋体" w:eastAsia="宋体"/>
                <w:color w:val="auto"/>
                <w:sz w:val="24"/>
                <w:szCs w:val="24"/>
              </w:rPr>
              <w:t>11月1日（周日，全天）</w:t>
            </w:r>
          </w:p>
        </w:tc>
        <w:tc>
          <w:tcPr>
            <w:tcW w:w="4820" w:type="dxa"/>
          </w:tcPr>
          <w:p>
            <w:pPr>
              <w:pStyle w:val="23"/>
              <w:shd w:val="clear" w:color="auto" w:fill="auto"/>
              <w:spacing w:after="0" w:line="560" w:lineRule="exact"/>
              <w:ind w:firstLine="0"/>
              <w:jc w:val="left"/>
              <w:rPr>
                <w:rFonts w:ascii="宋体" w:hAnsi="宋体" w:eastAsia="宋体"/>
                <w:color w:val="auto"/>
                <w:sz w:val="24"/>
                <w:szCs w:val="24"/>
              </w:rPr>
            </w:pPr>
            <w:r>
              <w:rPr>
                <w:rFonts w:hint="eastAsia" w:ascii="宋体" w:hAnsi="宋体" w:eastAsia="宋体"/>
                <w:color w:val="auto"/>
                <w:sz w:val="24"/>
                <w:szCs w:val="24"/>
              </w:rPr>
              <w:t>分会场讨论；闭幕式</w:t>
            </w:r>
          </w:p>
        </w:tc>
      </w:tr>
    </w:tbl>
    <w:p>
      <w:pPr>
        <w:widowControl/>
        <w:adjustRightInd w:val="0"/>
        <w:snapToGrid w:val="0"/>
        <w:spacing w:line="560" w:lineRule="exact"/>
        <w:ind w:firstLine="482"/>
        <w:rPr>
          <w:rFonts w:ascii="宋体" w:hAnsi="宋体" w:eastAsia="宋体" w:cs="宋体"/>
          <w:b/>
          <w:color w:val="auto"/>
        </w:rPr>
      </w:pPr>
      <w:r>
        <w:rPr>
          <w:rFonts w:hint="eastAsia" w:ascii="宋体" w:hAnsi="宋体" w:eastAsia="宋体" w:cs="宋体"/>
          <w:b/>
          <w:color w:val="auto"/>
          <w:shd w:val="clear" w:color="auto" w:fill="FFFFFF"/>
        </w:rPr>
        <w:t>七、优秀实验教师评选</w:t>
      </w:r>
    </w:p>
    <w:p>
      <w:pPr>
        <w:adjustRightInd w:val="0"/>
        <w:snapToGrid w:val="0"/>
        <w:spacing w:line="560" w:lineRule="exact"/>
        <w:ind w:firstLine="456" w:firstLineChars="200"/>
        <w:rPr>
          <w:rFonts w:ascii="宋体" w:hAnsi="宋体" w:eastAsia="宋体" w:cs="宋体"/>
          <w:color w:val="auto"/>
        </w:rPr>
      </w:pPr>
      <w:r>
        <w:rPr>
          <w:rFonts w:hint="eastAsia" w:ascii="宋体" w:hAnsi="宋体" w:eastAsia="宋体" w:cs="宋体"/>
          <w:color w:val="auto"/>
        </w:rPr>
        <w:t>为引导和推动各中心重视并加强实践教学工作，不断完善实践教学工作的激励机制，加强实践教学队伍建设，推动实践教学改革，不断提高实践教学水平和人才培养质量，学科组决定继续开展优秀实验教师评选活动。本次优秀</w:t>
      </w:r>
      <w:r>
        <w:rPr>
          <w:rFonts w:ascii="宋体" w:hAnsi="宋体" w:eastAsia="宋体" w:cs="宋体"/>
          <w:color w:val="auto"/>
        </w:rPr>
        <w:t>实验教</w:t>
      </w:r>
      <w:r>
        <w:rPr>
          <w:rFonts w:hint="eastAsia" w:ascii="宋体" w:hAnsi="宋体" w:eastAsia="宋体" w:cs="宋体"/>
          <w:color w:val="auto"/>
        </w:rPr>
        <w:t>师</w:t>
      </w:r>
      <w:r>
        <w:rPr>
          <w:rFonts w:ascii="宋体" w:hAnsi="宋体" w:eastAsia="宋体" w:cs="宋体"/>
          <w:color w:val="auto"/>
        </w:rPr>
        <w:t>评选活动包括“联奕奖”和“智盛奖”两项，获奖名单将</w:t>
      </w:r>
      <w:r>
        <w:rPr>
          <w:rFonts w:hint="eastAsia" w:ascii="宋体" w:hAnsi="宋体" w:eastAsia="宋体" w:cs="宋体"/>
          <w:color w:val="auto"/>
        </w:rPr>
        <w:t>在</w:t>
      </w:r>
      <w:r>
        <w:rPr>
          <w:rFonts w:ascii="宋体" w:hAnsi="宋体" w:eastAsia="宋体" w:cs="宋体"/>
          <w:color w:val="auto"/>
        </w:rPr>
        <w:t>本次大会上予以公布</w:t>
      </w:r>
      <w:r>
        <w:rPr>
          <w:rFonts w:hint="eastAsia" w:ascii="宋体" w:hAnsi="宋体" w:eastAsia="宋体" w:cs="宋体"/>
          <w:color w:val="auto"/>
        </w:rPr>
        <w:t>，相关单位可根据评审条件按要求提交推荐表（附件1），于10月10日前发送至学科组秘书处。联系人：周红刚；联系电话：</w:t>
      </w:r>
      <w:r>
        <w:rPr>
          <w:rFonts w:ascii="宋体" w:hAnsi="宋体" w:eastAsia="宋体" w:cs="宋体"/>
          <w:color w:val="auto"/>
        </w:rPr>
        <w:t>18959286019</w:t>
      </w:r>
      <w:r>
        <w:rPr>
          <w:rFonts w:hint="eastAsia" w:ascii="宋体" w:hAnsi="宋体" w:eastAsia="宋体" w:cs="宋体"/>
          <w:color w:val="auto"/>
        </w:rPr>
        <w:t>；电子邮箱：32246752@qq.com。</w:t>
      </w:r>
    </w:p>
    <w:p>
      <w:pPr>
        <w:pStyle w:val="23"/>
        <w:shd w:val="clear" w:color="auto" w:fill="auto"/>
        <w:spacing w:after="0" w:line="560" w:lineRule="exact"/>
        <w:ind w:firstLine="465"/>
        <w:jc w:val="left"/>
        <w:rPr>
          <w:rFonts w:ascii="宋体" w:hAnsi="宋体" w:eastAsia="宋体"/>
          <w:b/>
          <w:color w:val="auto"/>
          <w:sz w:val="24"/>
          <w:szCs w:val="24"/>
        </w:rPr>
      </w:pPr>
      <w:r>
        <w:rPr>
          <w:rFonts w:hint="eastAsia" w:ascii="宋体" w:hAnsi="宋体" w:eastAsia="宋体"/>
          <w:b/>
          <w:color w:val="auto"/>
          <w:sz w:val="24"/>
          <w:szCs w:val="24"/>
        </w:rPr>
        <w:t>八、会议注册</w:t>
      </w:r>
    </w:p>
    <w:p>
      <w:pPr>
        <w:adjustRightInd w:val="0"/>
        <w:snapToGrid w:val="0"/>
        <w:spacing w:line="560" w:lineRule="exact"/>
        <w:ind w:firstLine="437"/>
        <w:rPr>
          <w:rFonts w:ascii="宋体" w:hAnsi="宋体" w:eastAsia="宋体" w:cs="宋体"/>
          <w:color w:val="auto"/>
          <w:shd w:val="clear" w:color="auto" w:fill="FFFFFF"/>
        </w:rPr>
      </w:pPr>
      <w:r>
        <w:rPr>
          <w:rFonts w:hint="eastAsia" w:ascii="宋体" w:hAnsi="宋体" w:eastAsia="宋体" w:cs="宋体"/>
          <w:color w:val="auto"/>
          <w:shd w:val="clear" w:color="auto" w:fill="FFFFFF"/>
        </w:rPr>
        <w:t>本次会议全部采取网上注册</w:t>
      </w:r>
      <w:r>
        <w:rPr>
          <w:rFonts w:hint="eastAsia" w:ascii="宋体" w:hAnsi="宋体" w:eastAsia="宋体" w:cs="宋体"/>
          <w:color w:val="auto"/>
        </w:rPr>
        <w:t>（注册流程详见附件2）</w:t>
      </w:r>
      <w:r>
        <w:rPr>
          <w:rFonts w:hint="eastAsia" w:ascii="宋体" w:hAnsi="宋体" w:eastAsia="宋体" w:cs="宋体"/>
          <w:color w:val="auto"/>
          <w:shd w:val="clear" w:color="auto" w:fill="FFFFFF"/>
        </w:rPr>
        <w:t>，并免收费用。</w:t>
      </w:r>
    </w:p>
    <w:p>
      <w:pPr>
        <w:adjustRightInd w:val="0"/>
        <w:snapToGrid w:val="0"/>
        <w:spacing w:line="560" w:lineRule="exact"/>
        <w:ind w:firstLine="437"/>
        <w:rPr>
          <w:rFonts w:ascii="宋体" w:hAnsi="宋体" w:eastAsia="宋体" w:cs="宋体"/>
          <w:color w:val="auto"/>
        </w:rPr>
      </w:pPr>
      <w:r>
        <w:rPr>
          <w:rFonts w:ascii="宋体" w:hAnsi="宋体" w:eastAsia="宋体"/>
          <w:color w:val="auto"/>
        </w:rPr>
        <w:t>参会人员可于20</w:t>
      </w:r>
      <w:r>
        <w:rPr>
          <w:rFonts w:hint="eastAsia" w:ascii="宋体" w:hAnsi="宋体" w:eastAsia="宋体"/>
          <w:color w:val="auto"/>
        </w:rPr>
        <w:t>20</w:t>
      </w:r>
      <w:r>
        <w:rPr>
          <w:rFonts w:ascii="宋体" w:hAnsi="宋体" w:eastAsia="宋体"/>
          <w:color w:val="auto"/>
        </w:rPr>
        <w:t>年</w:t>
      </w:r>
      <w:r>
        <w:rPr>
          <w:rFonts w:hint="eastAsia" w:ascii="宋体" w:hAnsi="宋体" w:eastAsia="宋体"/>
          <w:color w:val="auto"/>
        </w:rPr>
        <w:t>9</w:t>
      </w:r>
      <w:r>
        <w:rPr>
          <w:rFonts w:ascii="宋体" w:hAnsi="宋体" w:eastAsia="宋体"/>
          <w:color w:val="auto"/>
        </w:rPr>
        <w:t>月1日</w:t>
      </w:r>
      <w:r>
        <w:rPr>
          <w:rFonts w:hint="eastAsia" w:ascii="宋体" w:hAnsi="宋体" w:eastAsia="宋体" w:cs="宋体"/>
          <w:color w:val="auto"/>
        </w:rPr>
        <w:t>至</w:t>
      </w:r>
      <w:r>
        <w:rPr>
          <w:rFonts w:ascii="宋体" w:hAnsi="宋体" w:eastAsia="宋体"/>
          <w:color w:val="auto"/>
        </w:rPr>
        <w:t>10月</w:t>
      </w:r>
      <w:r>
        <w:rPr>
          <w:rFonts w:hint="eastAsia" w:ascii="宋体" w:hAnsi="宋体" w:eastAsia="宋体"/>
          <w:color w:val="auto"/>
        </w:rPr>
        <w:t>29</w:t>
      </w:r>
      <w:r>
        <w:rPr>
          <w:rFonts w:ascii="宋体" w:hAnsi="宋体" w:eastAsia="宋体"/>
          <w:color w:val="auto"/>
        </w:rPr>
        <w:t>日期间登录</w:t>
      </w:r>
      <w:r>
        <w:rPr>
          <w:rFonts w:ascii="宋体" w:hAnsi="宋体" w:eastAsia="宋体" w:cs="宋体"/>
          <w:color w:val="auto"/>
        </w:rPr>
        <w:t>会议网站</w:t>
      </w:r>
    </w:p>
    <w:p>
      <w:pPr>
        <w:adjustRightInd w:val="0"/>
        <w:snapToGrid w:val="0"/>
        <w:spacing w:line="560" w:lineRule="exact"/>
        <w:rPr>
          <w:rFonts w:ascii="宋体" w:hAnsi="宋体" w:eastAsia="宋体"/>
          <w:color w:val="auto"/>
        </w:rPr>
      </w:pPr>
      <w:r>
        <w:rPr>
          <w:rFonts w:ascii="宋体" w:hAnsi="宋体" w:eastAsia="宋体" w:cs="宋体"/>
          <w:color w:val="auto"/>
        </w:rPr>
        <w:t>http://jgxkz.scimeeting.cn</w:t>
      </w:r>
      <w:r>
        <w:rPr>
          <w:rFonts w:hint="eastAsia" w:ascii="宋体" w:hAnsi="宋体" w:eastAsia="宋体" w:cs="宋体"/>
          <w:color w:val="auto"/>
        </w:rPr>
        <w:t xml:space="preserve"> </w:t>
      </w:r>
      <w:r>
        <w:rPr>
          <w:rFonts w:ascii="宋体" w:hAnsi="宋体" w:eastAsia="宋体"/>
          <w:color w:val="auto"/>
        </w:rPr>
        <w:t>进行会议注册。</w:t>
      </w:r>
    </w:p>
    <w:p>
      <w:pPr>
        <w:adjustRightInd w:val="0"/>
        <w:snapToGrid w:val="0"/>
        <w:spacing w:line="560" w:lineRule="exact"/>
        <w:ind w:firstLine="1140" w:firstLineChars="500"/>
        <w:rPr>
          <w:rFonts w:ascii="宋体" w:hAnsi="宋体" w:eastAsia="宋体" w:cs="宋体"/>
          <w:color w:val="auto"/>
          <w:shd w:val="clear" w:color="auto" w:fill="FFFFFF"/>
        </w:rPr>
      </w:pPr>
      <w:r>
        <w:rPr>
          <w:rFonts w:hint="eastAsia" w:ascii="宋体" w:hAnsi="宋体" w:eastAsia="宋体" w:cs="宋体"/>
          <w:color w:val="auto"/>
          <w:shd w:val="clear" w:color="auto" w:fill="FFFFFF"/>
        </w:rPr>
        <w:t>会议注册联系人：许克勤  13967386865  0573－83647304</w:t>
      </w:r>
    </w:p>
    <w:p>
      <w:pPr>
        <w:adjustRightInd w:val="0"/>
        <w:snapToGrid w:val="0"/>
        <w:spacing w:line="560" w:lineRule="exact"/>
        <w:ind w:firstLine="1140" w:firstLineChars="500"/>
        <w:rPr>
          <w:rFonts w:ascii="宋体" w:hAnsi="宋体" w:eastAsia="宋体" w:cs="宋体"/>
          <w:color w:val="auto"/>
          <w:shd w:val="clear" w:color="auto" w:fill="FFFFFF"/>
        </w:rPr>
      </w:pPr>
      <w:r>
        <w:rPr>
          <w:rFonts w:hint="eastAsia" w:ascii="宋体" w:hAnsi="宋体" w:eastAsia="宋体" w:cs="宋体"/>
          <w:color w:val="auto"/>
          <w:shd w:val="clear" w:color="auto" w:fill="FFFFFF"/>
        </w:rPr>
        <w:t xml:space="preserve">                 徐书霞  18857350497  0573- 82600286</w:t>
      </w:r>
    </w:p>
    <w:p>
      <w:pPr>
        <w:pStyle w:val="23"/>
        <w:shd w:val="clear" w:color="auto" w:fill="auto"/>
        <w:spacing w:after="0" w:line="560" w:lineRule="exact"/>
        <w:ind w:firstLine="465"/>
        <w:jc w:val="left"/>
        <w:rPr>
          <w:rFonts w:ascii="宋体" w:hAnsi="宋体" w:eastAsia="宋体"/>
          <w:b/>
          <w:color w:val="auto"/>
          <w:sz w:val="24"/>
          <w:szCs w:val="24"/>
        </w:rPr>
      </w:pPr>
      <w:r>
        <w:rPr>
          <w:rFonts w:hint="eastAsia" w:ascii="宋体" w:hAnsi="宋体" w:eastAsia="宋体"/>
          <w:b/>
          <w:color w:val="auto"/>
          <w:sz w:val="24"/>
          <w:szCs w:val="24"/>
        </w:rPr>
        <w:t>九、</w:t>
      </w:r>
      <w:r>
        <w:rPr>
          <w:rFonts w:ascii="宋体" w:hAnsi="宋体" w:eastAsia="宋体"/>
          <w:b/>
          <w:color w:val="auto"/>
          <w:sz w:val="24"/>
          <w:szCs w:val="24"/>
        </w:rPr>
        <w:t>联系人及</w:t>
      </w:r>
      <w:r>
        <w:rPr>
          <w:rFonts w:hint="eastAsia" w:ascii="宋体" w:hAnsi="宋体" w:eastAsia="宋体"/>
          <w:b/>
          <w:color w:val="auto"/>
          <w:sz w:val="24"/>
          <w:szCs w:val="24"/>
        </w:rPr>
        <w:t>联系</w:t>
      </w:r>
      <w:r>
        <w:rPr>
          <w:rFonts w:ascii="宋体" w:hAnsi="宋体" w:eastAsia="宋体"/>
          <w:b/>
          <w:color w:val="auto"/>
          <w:sz w:val="24"/>
          <w:szCs w:val="24"/>
        </w:rPr>
        <w:t>方式</w:t>
      </w:r>
    </w:p>
    <w:p>
      <w:pPr>
        <w:adjustRightInd w:val="0"/>
        <w:snapToGrid w:val="0"/>
        <w:spacing w:line="560" w:lineRule="exact"/>
        <w:ind w:firstLine="1140" w:firstLineChars="500"/>
        <w:rPr>
          <w:rFonts w:ascii="宋体" w:hAnsi="宋体" w:eastAsia="宋体"/>
          <w:color w:val="auto"/>
        </w:rPr>
      </w:pPr>
      <w:r>
        <w:rPr>
          <w:rFonts w:hint="eastAsia" w:ascii="宋体" w:hAnsi="宋体" w:eastAsia="宋体"/>
          <w:color w:val="auto"/>
        </w:rPr>
        <w:t>联系人：沈国勤  13758316688  0573-83643500</w:t>
      </w:r>
    </w:p>
    <w:p>
      <w:pPr>
        <w:adjustRightInd w:val="0"/>
        <w:snapToGrid w:val="0"/>
        <w:spacing w:line="560" w:lineRule="exact"/>
        <w:ind w:firstLine="2018" w:firstLineChars="885"/>
        <w:rPr>
          <w:rFonts w:ascii="宋体" w:hAnsi="宋体" w:eastAsia="宋体"/>
          <w:color w:val="auto"/>
        </w:rPr>
      </w:pPr>
      <w:r>
        <w:rPr>
          <w:rFonts w:hint="eastAsia" w:ascii="宋体" w:hAnsi="宋体" w:eastAsia="宋体"/>
          <w:color w:val="auto"/>
        </w:rPr>
        <w:t>沈晓红  13867345190  0573-83643493</w:t>
      </w:r>
    </w:p>
    <w:p>
      <w:pPr>
        <w:adjustRightInd w:val="0"/>
        <w:snapToGrid w:val="0"/>
        <w:spacing w:line="560" w:lineRule="exact"/>
        <w:ind w:firstLine="2018" w:firstLineChars="885"/>
        <w:rPr>
          <w:rFonts w:ascii="宋体" w:hAnsi="宋体" w:eastAsia="宋体"/>
          <w:color w:val="auto"/>
        </w:rPr>
      </w:pPr>
      <w:r>
        <w:rPr>
          <w:rFonts w:hint="eastAsia" w:ascii="宋体" w:hAnsi="宋体" w:eastAsia="宋体"/>
          <w:color w:val="auto"/>
        </w:rPr>
        <w:t>吴美萍  13732590572  0573-83642721</w:t>
      </w:r>
    </w:p>
    <w:p>
      <w:pPr>
        <w:pStyle w:val="23"/>
        <w:shd w:val="clear" w:color="auto" w:fill="auto"/>
        <w:spacing w:after="0" w:line="560" w:lineRule="exact"/>
        <w:ind w:left="500" w:firstLine="0"/>
        <w:jc w:val="both"/>
        <w:rPr>
          <w:rFonts w:ascii="宋体" w:hAnsi="宋体" w:eastAsia="宋体"/>
          <w:b/>
          <w:color w:val="auto"/>
          <w:sz w:val="24"/>
          <w:szCs w:val="24"/>
        </w:rPr>
      </w:pPr>
      <w:r>
        <w:rPr>
          <w:rFonts w:hint="eastAsia" w:ascii="宋体" w:hAnsi="宋体" w:eastAsia="宋体"/>
          <w:b/>
          <w:color w:val="auto"/>
          <w:sz w:val="24"/>
          <w:szCs w:val="24"/>
        </w:rPr>
        <w:t>十、</w:t>
      </w:r>
      <w:r>
        <w:rPr>
          <w:rFonts w:ascii="宋体" w:hAnsi="宋体" w:eastAsia="宋体"/>
          <w:b/>
          <w:color w:val="auto"/>
          <w:sz w:val="24"/>
          <w:szCs w:val="24"/>
        </w:rPr>
        <w:t>其他事项</w:t>
      </w:r>
    </w:p>
    <w:p>
      <w:pPr>
        <w:pStyle w:val="23"/>
        <w:shd w:val="clear" w:color="auto" w:fill="auto"/>
        <w:spacing w:after="0" w:line="560" w:lineRule="exact"/>
        <w:ind w:firstLine="456" w:firstLineChars="200"/>
        <w:jc w:val="both"/>
        <w:rPr>
          <w:rFonts w:ascii="宋体" w:hAnsi="宋体" w:eastAsia="宋体"/>
          <w:color w:val="auto"/>
          <w:sz w:val="24"/>
          <w:szCs w:val="24"/>
        </w:rPr>
      </w:pPr>
      <w:r>
        <w:rPr>
          <w:rFonts w:ascii="宋体" w:hAnsi="宋体" w:eastAsia="宋体"/>
          <w:color w:val="auto"/>
          <w:sz w:val="24"/>
          <w:szCs w:val="24"/>
        </w:rPr>
        <w:t>拟作会议主题发言或分会场发言的单位或代表请通过</w:t>
      </w:r>
      <w:r>
        <w:rPr>
          <w:rFonts w:hint="eastAsia" w:ascii="宋体" w:hAnsi="宋体" w:eastAsia="宋体"/>
          <w:color w:val="auto"/>
          <w:sz w:val="24"/>
          <w:szCs w:val="24"/>
        </w:rPr>
        <w:t>邮箱</w:t>
      </w:r>
      <w:r>
        <w:rPr>
          <w:rFonts w:hint="eastAsia" w:ascii="宋体" w:hAnsi="宋体" w:eastAsia="宋体" w:cs="宋体"/>
          <w:color w:val="auto"/>
          <w:sz w:val="24"/>
          <w:szCs w:val="24"/>
          <w:shd w:val="clear" w:color="auto" w:fill="FFFFFF"/>
        </w:rPr>
        <w:t>jgxk21th@126.com</w:t>
      </w:r>
      <w:r>
        <w:rPr>
          <w:rFonts w:ascii="宋体" w:hAnsi="宋体" w:eastAsia="宋体"/>
          <w:color w:val="auto"/>
          <w:sz w:val="24"/>
          <w:szCs w:val="24"/>
        </w:rPr>
        <w:t>与会务组联系。</w:t>
      </w:r>
    </w:p>
    <w:p>
      <w:pPr>
        <w:pStyle w:val="23"/>
        <w:shd w:val="clear" w:color="auto" w:fill="auto"/>
        <w:spacing w:after="0" w:line="560" w:lineRule="exact"/>
        <w:ind w:firstLine="456" w:firstLineChars="200"/>
        <w:jc w:val="both"/>
        <w:rPr>
          <w:rFonts w:ascii="宋体" w:hAnsi="宋体" w:eastAsia="宋体"/>
          <w:color w:val="auto"/>
          <w:sz w:val="24"/>
          <w:szCs w:val="24"/>
        </w:rPr>
      </w:pPr>
      <w:r>
        <w:rPr>
          <w:rFonts w:ascii="宋体" w:hAnsi="宋体" w:eastAsia="宋体"/>
          <w:color w:val="auto"/>
          <w:sz w:val="24"/>
          <w:szCs w:val="24"/>
        </w:rPr>
        <w:t>欲申请承办下一届会议的学校，请以书面文字形式在本次会议召开前（</w:t>
      </w:r>
      <w:r>
        <w:rPr>
          <w:rFonts w:hint="eastAsia" w:ascii="宋体" w:hAnsi="宋体" w:eastAsia="宋体"/>
          <w:color w:val="auto"/>
          <w:sz w:val="24"/>
          <w:szCs w:val="24"/>
        </w:rPr>
        <w:t>10</w:t>
      </w:r>
      <w:r>
        <w:rPr>
          <w:rFonts w:ascii="宋体" w:hAnsi="宋体" w:eastAsia="宋体"/>
          <w:color w:val="auto"/>
          <w:sz w:val="24"/>
          <w:szCs w:val="24"/>
        </w:rPr>
        <w:t>月</w:t>
      </w:r>
      <w:r>
        <w:rPr>
          <w:rFonts w:hint="eastAsia" w:ascii="宋体" w:hAnsi="宋体" w:eastAsia="宋体"/>
          <w:color w:val="auto"/>
          <w:sz w:val="24"/>
          <w:szCs w:val="24"/>
        </w:rPr>
        <w:t>29</w:t>
      </w:r>
      <w:r>
        <w:rPr>
          <w:rFonts w:ascii="宋体" w:hAnsi="宋体" w:eastAsia="宋体"/>
          <w:color w:val="auto"/>
          <w:sz w:val="24"/>
          <w:szCs w:val="24"/>
        </w:rPr>
        <w:t>日） 向学科组提出申请，学科组将及时讨论</w:t>
      </w:r>
      <w:r>
        <w:rPr>
          <w:rFonts w:hint="eastAsia" w:ascii="宋体" w:hAnsi="宋体" w:eastAsia="宋体"/>
          <w:color w:val="auto"/>
          <w:sz w:val="24"/>
          <w:szCs w:val="24"/>
        </w:rPr>
        <w:t>并</w:t>
      </w:r>
      <w:r>
        <w:rPr>
          <w:rFonts w:ascii="宋体" w:hAnsi="宋体" w:eastAsia="宋体"/>
          <w:color w:val="auto"/>
          <w:sz w:val="24"/>
          <w:szCs w:val="24"/>
        </w:rPr>
        <w:t>决定下届承办单位。</w:t>
      </w:r>
    </w:p>
    <w:p>
      <w:pPr>
        <w:pStyle w:val="23"/>
        <w:shd w:val="clear" w:color="auto" w:fill="auto"/>
        <w:spacing w:after="0" w:line="560" w:lineRule="exact"/>
        <w:ind w:firstLine="456" w:firstLineChars="200"/>
        <w:jc w:val="both"/>
        <w:rPr>
          <w:rFonts w:ascii="宋体" w:hAnsi="宋体" w:eastAsia="宋体"/>
          <w:color w:val="auto"/>
          <w:sz w:val="24"/>
          <w:szCs w:val="24"/>
          <w:lang w:val="en-US"/>
        </w:rPr>
      </w:pPr>
      <w:r>
        <w:rPr>
          <w:rFonts w:ascii="宋体" w:hAnsi="宋体" w:eastAsia="宋体"/>
          <w:color w:val="auto"/>
          <w:sz w:val="24"/>
          <w:szCs w:val="24"/>
        </w:rPr>
        <w:t>联系人</w:t>
      </w:r>
      <w:r>
        <w:rPr>
          <w:rFonts w:ascii="宋体" w:hAnsi="宋体" w:eastAsia="宋体"/>
          <w:color w:val="auto"/>
          <w:sz w:val="24"/>
          <w:szCs w:val="24"/>
          <w:lang w:val="en-US"/>
        </w:rPr>
        <w:t>：</w:t>
      </w:r>
      <w:r>
        <w:rPr>
          <w:rFonts w:ascii="宋体" w:hAnsi="宋体" w:eastAsia="宋体"/>
          <w:color w:val="auto"/>
          <w:sz w:val="24"/>
          <w:szCs w:val="24"/>
        </w:rPr>
        <w:t>周红刚</w:t>
      </w:r>
      <w:r>
        <w:rPr>
          <w:rFonts w:hint="eastAsia" w:ascii="宋体" w:hAnsi="宋体" w:eastAsia="宋体"/>
          <w:color w:val="auto"/>
          <w:sz w:val="24"/>
          <w:szCs w:val="24"/>
          <w:lang w:val="en-US"/>
        </w:rPr>
        <w:t xml:space="preserve">  </w:t>
      </w:r>
      <w:r>
        <w:rPr>
          <w:rFonts w:ascii="宋体" w:hAnsi="宋体" w:eastAsia="宋体"/>
          <w:color w:val="auto"/>
          <w:sz w:val="24"/>
          <w:szCs w:val="24"/>
        </w:rPr>
        <w:t>电话</w:t>
      </w:r>
      <w:r>
        <w:rPr>
          <w:rFonts w:ascii="宋体" w:hAnsi="宋体" w:eastAsia="宋体"/>
          <w:color w:val="auto"/>
          <w:sz w:val="24"/>
          <w:szCs w:val="24"/>
          <w:lang w:val="en-US"/>
        </w:rPr>
        <w:t>：18959286019</w:t>
      </w:r>
      <w:r>
        <w:rPr>
          <w:rFonts w:hint="eastAsia" w:ascii="宋体" w:hAnsi="宋体" w:eastAsia="宋体"/>
          <w:color w:val="auto"/>
          <w:sz w:val="24"/>
          <w:szCs w:val="24"/>
          <w:lang w:val="en-US"/>
        </w:rPr>
        <w:t xml:space="preserve">  </w:t>
      </w:r>
      <w:r>
        <w:rPr>
          <w:rFonts w:ascii="宋体" w:hAnsi="宋体" w:eastAsia="宋体"/>
          <w:color w:val="auto"/>
          <w:sz w:val="24"/>
          <w:szCs w:val="24"/>
        </w:rPr>
        <w:t>电子邮箱</w:t>
      </w:r>
      <w:r>
        <w:rPr>
          <w:rFonts w:ascii="宋体" w:hAnsi="宋体" w:eastAsia="宋体"/>
          <w:color w:val="auto"/>
          <w:sz w:val="24"/>
          <w:szCs w:val="24"/>
          <w:lang w:val="en-US"/>
        </w:rPr>
        <w:t>：32246752@</w:t>
      </w:r>
      <w:r>
        <w:rPr>
          <w:rFonts w:ascii="宋体" w:hAnsi="宋体" w:eastAsia="宋体"/>
          <w:bCs/>
          <w:color w:val="auto"/>
          <w:sz w:val="24"/>
          <w:szCs w:val="24"/>
          <w:lang w:val="en-US"/>
        </w:rPr>
        <w:t>qq</w:t>
      </w:r>
      <w:r>
        <w:rPr>
          <w:rFonts w:ascii="宋体" w:hAnsi="宋体" w:eastAsia="宋体"/>
          <w:color w:val="auto"/>
          <w:sz w:val="24"/>
          <w:szCs w:val="24"/>
          <w:lang w:val="en-US"/>
        </w:rPr>
        <w:t>.</w:t>
      </w:r>
      <w:r>
        <w:rPr>
          <w:rFonts w:ascii="宋体" w:hAnsi="宋体" w:eastAsia="宋体"/>
          <w:bCs/>
          <w:color w:val="auto"/>
          <w:sz w:val="24"/>
          <w:szCs w:val="24"/>
          <w:lang w:val="en-US"/>
        </w:rPr>
        <w:t>com</w:t>
      </w:r>
    </w:p>
    <w:p>
      <w:pPr>
        <w:pStyle w:val="23"/>
        <w:shd w:val="clear" w:color="auto" w:fill="auto"/>
        <w:spacing w:after="0" w:line="560" w:lineRule="exact"/>
        <w:ind w:firstLine="1368" w:firstLineChars="600"/>
        <w:jc w:val="both"/>
        <w:rPr>
          <w:rFonts w:ascii="宋体" w:hAnsi="宋体" w:eastAsia="宋体"/>
          <w:color w:val="auto"/>
          <w:sz w:val="24"/>
          <w:szCs w:val="24"/>
          <w:lang w:val="en-US"/>
        </w:rPr>
      </w:pPr>
      <w:r>
        <w:rPr>
          <w:rFonts w:ascii="宋体" w:hAnsi="宋体" w:eastAsia="宋体"/>
          <w:color w:val="auto"/>
          <w:sz w:val="24"/>
          <w:szCs w:val="24"/>
        </w:rPr>
        <w:t>杨海军</w:t>
      </w:r>
      <w:r>
        <w:rPr>
          <w:rFonts w:hint="eastAsia" w:ascii="宋体" w:hAnsi="宋体" w:eastAsia="宋体"/>
          <w:color w:val="auto"/>
          <w:sz w:val="24"/>
          <w:szCs w:val="24"/>
          <w:lang w:val="en-US"/>
        </w:rPr>
        <w:t xml:space="preserve">  </w:t>
      </w:r>
      <w:r>
        <w:rPr>
          <w:rFonts w:ascii="宋体" w:hAnsi="宋体" w:eastAsia="宋体"/>
          <w:color w:val="auto"/>
          <w:sz w:val="24"/>
          <w:szCs w:val="24"/>
        </w:rPr>
        <w:t>电话</w:t>
      </w:r>
      <w:r>
        <w:rPr>
          <w:rFonts w:ascii="宋体" w:hAnsi="宋体" w:eastAsia="宋体"/>
          <w:color w:val="auto"/>
          <w:sz w:val="24"/>
          <w:szCs w:val="24"/>
          <w:lang w:val="en-US"/>
        </w:rPr>
        <w:t>：13455128373</w:t>
      </w:r>
      <w:r>
        <w:rPr>
          <w:rFonts w:hint="eastAsia" w:ascii="宋体" w:hAnsi="宋体" w:eastAsia="宋体"/>
          <w:color w:val="auto"/>
          <w:sz w:val="24"/>
          <w:szCs w:val="24"/>
          <w:lang w:val="en-US"/>
        </w:rPr>
        <w:t xml:space="preserve">  </w:t>
      </w:r>
      <w:r>
        <w:rPr>
          <w:rFonts w:ascii="宋体" w:hAnsi="宋体" w:eastAsia="宋体"/>
          <w:color w:val="auto"/>
          <w:sz w:val="24"/>
          <w:szCs w:val="24"/>
        </w:rPr>
        <w:t>电子邮箱</w:t>
      </w:r>
      <w:r>
        <w:rPr>
          <w:rFonts w:ascii="宋体" w:hAnsi="宋体" w:eastAsia="宋体"/>
          <w:color w:val="auto"/>
          <w:sz w:val="24"/>
          <w:szCs w:val="24"/>
          <w:lang w:val="en-US"/>
        </w:rPr>
        <w:t>：</w:t>
      </w:r>
      <w:r>
        <w:rPr>
          <w:rFonts w:ascii="宋体" w:hAnsi="宋体" w:eastAsia="宋体"/>
          <w:bCs/>
          <w:color w:val="auto"/>
          <w:sz w:val="24"/>
          <w:szCs w:val="24"/>
          <w:lang w:val="en-US"/>
        </w:rPr>
        <w:t>yhj</w:t>
      </w:r>
      <w:r>
        <w:rPr>
          <w:rFonts w:ascii="宋体" w:hAnsi="宋体" w:eastAsia="宋体"/>
          <w:color w:val="auto"/>
          <w:sz w:val="24"/>
          <w:szCs w:val="24"/>
          <w:lang w:val="en-US"/>
        </w:rPr>
        <w:t>@</w:t>
      </w:r>
      <w:r>
        <w:rPr>
          <w:rFonts w:ascii="宋体" w:hAnsi="宋体" w:eastAsia="宋体"/>
          <w:bCs/>
          <w:color w:val="auto"/>
          <w:sz w:val="24"/>
          <w:szCs w:val="24"/>
          <w:lang w:val="en-US"/>
        </w:rPr>
        <w:t>sdu</w:t>
      </w:r>
      <w:r>
        <w:rPr>
          <w:rFonts w:ascii="宋体" w:hAnsi="宋体" w:eastAsia="宋体"/>
          <w:color w:val="auto"/>
          <w:sz w:val="24"/>
          <w:szCs w:val="24"/>
          <w:lang w:val="en-US"/>
        </w:rPr>
        <w:t>.</w:t>
      </w:r>
      <w:r>
        <w:rPr>
          <w:rFonts w:ascii="宋体" w:hAnsi="宋体" w:eastAsia="宋体"/>
          <w:bCs/>
          <w:color w:val="auto"/>
          <w:sz w:val="24"/>
          <w:szCs w:val="24"/>
          <w:lang w:val="en-US"/>
        </w:rPr>
        <w:t>edu</w:t>
      </w:r>
      <w:r>
        <w:rPr>
          <w:rFonts w:ascii="宋体" w:hAnsi="宋体" w:eastAsia="宋体"/>
          <w:color w:val="auto"/>
          <w:sz w:val="24"/>
          <w:szCs w:val="24"/>
          <w:lang w:val="en-US"/>
        </w:rPr>
        <w:t>.</w:t>
      </w:r>
      <w:r>
        <w:rPr>
          <w:rFonts w:hint="eastAsia" w:ascii="宋体" w:hAnsi="宋体" w:eastAsia="宋体"/>
          <w:bCs/>
          <w:color w:val="auto"/>
          <w:sz w:val="24"/>
          <w:szCs w:val="24"/>
          <w:lang w:val="en-US"/>
        </w:rPr>
        <w:t>c</w:t>
      </w:r>
      <w:r>
        <w:rPr>
          <w:rFonts w:ascii="宋体" w:hAnsi="宋体" w:eastAsia="宋体"/>
          <w:bCs/>
          <w:color w:val="auto"/>
          <w:sz w:val="24"/>
          <w:szCs w:val="24"/>
          <w:lang w:val="en-US"/>
        </w:rPr>
        <w:t>n</w:t>
      </w:r>
    </w:p>
    <w:p>
      <w:pPr>
        <w:pStyle w:val="2"/>
        <w:shd w:val="clear" w:color="auto" w:fill="FFFFFF"/>
        <w:spacing w:before="0" w:beforeAutospacing="0" w:after="0" w:afterAutospacing="0" w:line="420" w:lineRule="atLeast"/>
        <w:ind w:firstLine="456" w:firstLineChars="200"/>
        <w:rPr>
          <w:b w:val="0"/>
          <w:bCs w:val="0"/>
          <w:sz w:val="24"/>
          <w:szCs w:val="24"/>
          <w:shd w:val="clear" w:color="auto" w:fill="FFFFFF"/>
          <w:lang w:val="zh-CN" w:bidi="zh-CN"/>
        </w:rPr>
      </w:pPr>
      <w:r>
        <w:rPr>
          <w:rFonts w:hint="eastAsia"/>
          <w:b w:val="0"/>
          <w:bCs w:val="0"/>
          <w:sz w:val="24"/>
          <w:szCs w:val="24"/>
          <w:shd w:val="clear" w:color="auto" w:fill="FFFFFF"/>
          <w:lang w:val="zh-CN" w:bidi="zh-CN"/>
        </w:rPr>
        <w:t>本次会议委托</w:t>
      </w:r>
      <w:r>
        <w:rPr>
          <w:b w:val="0"/>
          <w:bCs w:val="0"/>
          <w:sz w:val="24"/>
          <w:szCs w:val="24"/>
          <w:shd w:val="clear" w:color="auto" w:fill="FFFFFF"/>
          <w:lang w:val="zh-CN" w:bidi="zh-CN"/>
        </w:rPr>
        <w:t>浙江精创教育科技有限公司</w:t>
      </w:r>
      <w:r>
        <w:rPr>
          <w:rFonts w:hint="eastAsia"/>
          <w:b w:val="0"/>
          <w:bCs w:val="0"/>
          <w:sz w:val="24"/>
          <w:szCs w:val="24"/>
          <w:shd w:val="clear" w:color="auto" w:fill="FFFFFF"/>
          <w:lang w:val="zh-CN" w:bidi="zh-CN"/>
        </w:rPr>
        <w:t>代为承办，财务和发票开具等工作。</w:t>
      </w:r>
    </w:p>
    <w:p>
      <w:pPr>
        <w:pStyle w:val="23"/>
        <w:shd w:val="clear" w:color="auto" w:fill="auto"/>
        <w:spacing w:after="0" w:line="560" w:lineRule="exact"/>
        <w:ind w:firstLine="456" w:firstLineChars="200"/>
        <w:jc w:val="both"/>
        <w:rPr>
          <w:rFonts w:ascii="宋体" w:hAnsi="宋体" w:eastAsia="宋体"/>
          <w:color w:val="auto"/>
          <w:sz w:val="24"/>
          <w:szCs w:val="24"/>
          <w:lang w:val="en-US"/>
        </w:rPr>
      </w:pPr>
    </w:p>
    <w:p>
      <w:pPr>
        <w:pStyle w:val="23"/>
        <w:shd w:val="clear" w:color="auto" w:fill="auto"/>
        <w:spacing w:after="0" w:line="560" w:lineRule="exact"/>
        <w:ind w:firstLine="456" w:firstLineChars="200"/>
        <w:jc w:val="both"/>
        <w:rPr>
          <w:rFonts w:ascii="宋体" w:hAnsi="宋体" w:eastAsia="宋体"/>
          <w:color w:val="auto"/>
          <w:sz w:val="24"/>
          <w:szCs w:val="24"/>
          <w:lang w:val="en-US"/>
        </w:rPr>
      </w:pPr>
    </w:p>
    <w:p>
      <w:pPr>
        <w:widowControl/>
        <w:adjustRightInd w:val="0"/>
        <w:snapToGrid w:val="0"/>
        <w:spacing w:line="560" w:lineRule="exact"/>
        <w:ind w:firstLine="2540" w:firstLineChars="1114"/>
        <w:jc w:val="center"/>
        <w:rPr>
          <w:rFonts w:ascii="宋体" w:hAnsi="宋体" w:eastAsia="宋体" w:cs="宋体"/>
          <w:b/>
          <w:color w:val="auto"/>
          <w:shd w:val="clear" w:color="auto" w:fill="FFFFFF"/>
        </w:rPr>
      </w:pPr>
      <w:r>
        <w:rPr>
          <w:rFonts w:hint="eastAsia" w:ascii="宋体" w:hAnsi="宋体" w:eastAsia="宋体" w:cs="宋体"/>
          <w:b/>
          <w:color w:val="auto"/>
        </w:rPr>
        <w:t>国家</w:t>
      </w:r>
      <w:r>
        <w:rPr>
          <w:rFonts w:hint="eastAsia" w:ascii="宋体" w:hAnsi="宋体" w:eastAsia="宋体" w:cs="宋体"/>
          <w:b/>
          <w:color w:val="auto"/>
          <w:shd w:val="clear" w:color="auto" w:fill="FFFFFF"/>
        </w:rPr>
        <w:t>级实验教学示范中心联席会经管学科组</w:t>
      </w:r>
    </w:p>
    <w:p>
      <w:pPr>
        <w:widowControl/>
        <w:adjustRightInd w:val="0"/>
        <w:snapToGrid w:val="0"/>
        <w:spacing w:line="560" w:lineRule="exact"/>
        <w:ind w:firstLine="2540" w:firstLineChars="1114"/>
        <w:jc w:val="center"/>
        <w:rPr>
          <w:rFonts w:ascii="宋体" w:hAnsi="宋体" w:eastAsia="宋体" w:cs="宋体"/>
          <w:b/>
          <w:color w:val="auto"/>
          <w:shd w:val="clear" w:color="auto" w:fill="FFFFFF"/>
        </w:rPr>
      </w:pPr>
      <w:r>
        <w:rPr>
          <w:rFonts w:hint="eastAsia" w:ascii="宋体" w:hAnsi="宋体" w:eastAsia="宋体" w:cs="宋体"/>
          <w:b/>
          <w:color w:val="auto"/>
          <w:shd w:val="clear" w:color="auto" w:fill="FFFFFF"/>
        </w:rPr>
        <w:t>嘉兴学院</w:t>
      </w:r>
    </w:p>
    <w:p>
      <w:pPr>
        <w:widowControl/>
        <w:adjustRightInd w:val="0"/>
        <w:snapToGrid w:val="0"/>
        <w:spacing w:line="560" w:lineRule="exact"/>
        <w:ind w:firstLine="2041" w:firstLineChars="895"/>
        <w:jc w:val="center"/>
        <w:rPr>
          <w:rFonts w:ascii="宋体" w:hAnsi="宋体" w:eastAsia="宋体" w:cs="宋体"/>
          <w:b/>
          <w:color w:val="auto"/>
          <w:shd w:val="clear" w:color="auto" w:fill="FFFFFF"/>
        </w:rPr>
      </w:pPr>
      <w:r>
        <w:rPr>
          <w:rFonts w:hint="eastAsia" w:ascii="宋体" w:hAnsi="宋体" w:eastAsia="宋体" w:cs="宋体"/>
          <w:b/>
          <w:color w:val="auto"/>
          <w:shd w:val="clear" w:color="auto" w:fill="FFFFFF"/>
        </w:rPr>
        <w:t xml:space="preserve">    </w:t>
      </w:r>
      <w:r>
        <w:rPr>
          <w:rFonts w:ascii="宋体" w:hAnsi="宋体" w:eastAsia="宋体" w:cs="宋体"/>
          <w:b/>
          <w:color w:val="auto"/>
          <w:shd w:val="clear" w:color="auto" w:fill="FFFFFF"/>
        </w:rPr>
        <w:t>2020年</w:t>
      </w:r>
      <w:r>
        <w:rPr>
          <w:rFonts w:hint="eastAsia" w:ascii="宋体" w:hAnsi="宋体" w:eastAsia="宋体" w:cs="宋体"/>
          <w:b/>
          <w:color w:val="auto"/>
          <w:shd w:val="clear" w:color="auto" w:fill="FFFFFF"/>
        </w:rPr>
        <w:t>9</w:t>
      </w:r>
      <w:r>
        <w:rPr>
          <w:rFonts w:ascii="宋体" w:hAnsi="宋体" w:eastAsia="宋体" w:cs="宋体"/>
          <w:b/>
          <w:color w:val="auto"/>
          <w:shd w:val="clear" w:color="auto" w:fill="FFFFFF"/>
        </w:rPr>
        <w:t>月</w:t>
      </w:r>
      <w:r>
        <w:rPr>
          <w:rFonts w:hint="eastAsia" w:ascii="宋体" w:hAnsi="宋体" w:eastAsia="宋体" w:cs="宋体"/>
          <w:b/>
          <w:color w:val="auto"/>
          <w:shd w:val="clear" w:color="auto" w:fill="FFFFFF"/>
        </w:rPr>
        <w:t>1</w:t>
      </w:r>
      <w:r>
        <w:rPr>
          <w:rFonts w:ascii="宋体" w:hAnsi="宋体" w:eastAsia="宋体" w:cs="宋体"/>
          <w:b/>
          <w:color w:val="auto"/>
          <w:shd w:val="clear" w:color="auto" w:fill="FFFFFF"/>
        </w:rPr>
        <w:t>日</w:t>
      </w:r>
    </w:p>
    <w:p>
      <w:pPr>
        <w:rPr>
          <w:rFonts w:ascii="宋体" w:hAnsi="宋体" w:eastAsia="宋体"/>
          <w:color w:val="auto"/>
        </w:rPr>
      </w:pPr>
      <w:r>
        <w:rPr>
          <w:rFonts w:ascii="宋体" w:hAnsi="宋体" w:eastAsia="宋体"/>
          <w:color w:val="auto"/>
        </w:rPr>
        <w:br w:type="page"/>
      </w:r>
    </w:p>
    <w:p>
      <w:pPr>
        <w:rPr>
          <w:rFonts w:ascii="宋体" w:hAnsi="宋体" w:cs="宋体"/>
          <w:b/>
        </w:rPr>
      </w:pPr>
      <w:r>
        <w:rPr>
          <w:rFonts w:ascii="宋体" w:hAnsi="宋体" w:cs="宋体"/>
          <w:b/>
        </w:rPr>
        <w:t>附</w:t>
      </w:r>
      <w:r>
        <w:rPr>
          <w:rFonts w:hint="eastAsia" w:ascii="宋体" w:hAnsi="宋体" w:cs="宋体"/>
          <w:b/>
        </w:rPr>
        <w:t>件1</w:t>
      </w:r>
      <w:r>
        <w:rPr>
          <w:rFonts w:ascii="宋体" w:hAnsi="宋体" w:cs="宋体"/>
          <w:b/>
        </w:rPr>
        <w:t>：</w:t>
      </w:r>
    </w:p>
    <w:p>
      <w:pPr>
        <w:jc w:val="center"/>
        <w:rPr>
          <w:rFonts w:ascii="宋体" w:hAnsi="宋体"/>
          <w:b/>
          <w:sz w:val="30"/>
          <w:szCs w:val="30"/>
        </w:rPr>
      </w:pPr>
      <w:r>
        <w:rPr>
          <w:rFonts w:hint="eastAsia" w:ascii="宋体" w:hAnsi="宋体"/>
          <w:b/>
          <w:sz w:val="30"/>
          <w:szCs w:val="30"/>
        </w:rPr>
        <w:t>国家级实验教学示范中心联席会经管学科组</w:t>
      </w:r>
    </w:p>
    <w:p>
      <w:pPr>
        <w:jc w:val="center"/>
        <w:rPr>
          <w:rFonts w:ascii="宋体" w:hAnsi="宋体"/>
          <w:b/>
          <w:sz w:val="32"/>
          <w:szCs w:val="32"/>
        </w:rPr>
      </w:pPr>
      <w:r>
        <w:rPr>
          <w:rFonts w:hint="eastAsia" w:ascii="宋体" w:hAnsi="宋体"/>
          <w:b/>
          <w:sz w:val="32"/>
          <w:szCs w:val="32"/>
        </w:rPr>
        <w:t>优秀实验教师评选通知</w:t>
      </w:r>
    </w:p>
    <w:p>
      <w:pPr>
        <w:spacing w:line="440" w:lineRule="exact"/>
        <w:ind w:firstLine="456" w:firstLineChars="200"/>
        <w:rPr>
          <w:rFonts w:ascii="宋体" w:hAnsi="宋体"/>
        </w:rPr>
      </w:pPr>
      <w:r>
        <w:rPr>
          <w:rFonts w:hint="eastAsia" w:ascii="宋体" w:hAnsi="宋体"/>
        </w:rPr>
        <w:t>为引导和推动高等学校重视并加强经管类专业实验教学建设工作，不断完善激励机制，提高经管类专业实践教学水平和人才培养质量，特别是鼓励在分析判断能力、创造性思维能力和决策决断能力的培养方面的创新实践，国家级实验教学示范中心联席会经管学科组决定开展“联奕奖教金”及“智盛奖教金”实验教学优秀教师评选表彰活动。具体办法如下：</w:t>
      </w:r>
    </w:p>
    <w:p>
      <w:pPr>
        <w:spacing w:line="440" w:lineRule="exact"/>
        <w:ind w:firstLine="456" w:firstLineChars="200"/>
        <w:rPr>
          <w:rFonts w:ascii="宋体" w:hAnsi="宋体"/>
          <w:b/>
        </w:rPr>
      </w:pPr>
      <w:r>
        <w:rPr>
          <w:rFonts w:hint="eastAsia" w:ascii="宋体" w:hAnsi="宋体"/>
          <w:b/>
        </w:rPr>
        <w:t>一、评选宗旨</w:t>
      </w:r>
    </w:p>
    <w:p>
      <w:pPr>
        <w:spacing w:line="440" w:lineRule="exact"/>
        <w:ind w:firstLine="456" w:firstLineChars="200"/>
        <w:rPr>
          <w:rFonts w:ascii="宋体" w:hAnsi="宋体"/>
        </w:rPr>
      </w:pPr>
      <w:r>
        <w:rPr>
          <w:rFonts w:hint="eastAsia" w:ascii="宋体" w:hAnsi="宋体"/>
        </w:rPr>
        <w:t>弘扬先进，树立典型，表彰为经管类专业实验教学建设做出特殊贡献的教师或实验管理人员，激励高校教师及实验管理人员努力投身于经管类实验教学的建设与改革事业。</w:t>
      </w:r>
    </w:p>
    <w:p>
      <w:pPr>
        <w:spacing w:line="440" w:lineRule="exact"/>
        <w:ind w:firstLine="456" w:firstLineChars="200"/>
        <w:rPr>
          <w:rFonts w:ascii="宋体" w:hAnsi="宋体"/>
          <w:b/>
        </w:rPr>
      </w:pPr>
      <w:r>
        <w:rPr>
          <w:rFonts w:hint="eastAsia" w:ascii="宋体" w:hAnsi="宋体"/>
        </w:rPr>
        <w:t>二、</w:t>
      </w:r>
      <w:r>
        <w:rPr>
          <w:rFonts w:hint="eastAsia" w:ascii="宋体" w:hAnsi="宋体"/>
          <w:b/>
        </w:rPr>
        <w:t>评选范围</w:t>
      </w:r>
    </w:p>
    <w:p>
      <w:pPr>
        <w:spacing w:line="440" w:lineRule="exact"/>
        <w:ind w:firstLine="456" w:firstLineChars="200"/>
        <w:rPr>
          <w:rFonts w:ascii="宋体" w:hAnsi="宋体"/>
        </w:rPr>
      </w:pPr>
      <w:r>
        <w:rPr>
          <w:rFonts w:hint="eastAsia" w:ascii="宋体" w:hAnsi="宋体"/>
          <w:b/>
        </w:rPr>
        <w:t>“联奕奖教金”奖励范围</w:t>
      </w:r>
      <w:r>
        <w:rPr>
          <w:rFonts w:hint="eastAsia" w:ascii="宋体" w:hAnsi="宋体"/>
        </w:rPr>
        <w:t>：高等学校长期承担经管类专业实验教学任务的一线教师和实验教学中心管理者。</w:t>
      </w:r>
    </w:p>
    <w:p>
      <w:pPr>
        <w:spacing w:line="440" w:lineRule="exact"/>
        <w:ind w:firstLine="456" w:firstLineChars="200"/>
        <w:rPr>
          <w:rFonts w:ascii="宋体" w:hAnsi="宋体"/>
        </w:rPr>
      </w:pPr>
      <w:r>
        <w:rPr>
          <w:rFonts w:hint="eastAsia" w:ascii="宋体" w:hAnsi="宋体"/>
          <w:b/>
        </w:rPr>
        <w:t>“智盛奖教金”奖励范围：</w:t>
      </w:r>
      <w:r>
        <w:rPr>
          <w:rFonts w:hint="eastAsia" w:ascii="宋体" w:hAnsi="宋体"/>
        </w:rPr>
        <w:t>高等学校长期承担金融专业实验教学任务的一线教师和实验教学中心管理者。</w:t>
      </w:r>
    </w:p>
    <w:p>
      <w:pPr>
        <w:spacing w:line="440" w:lineRule="exact"/>
        <w:ind w:firstLine="456" w:firstLineChars="200"/>
        <w:rPr>
          <w:rFonts w:ascii="宋体" w:hAnsi="宋体"/>
          <w:b/>
        </w:rPr>
      </w:pPr>
      <w:r>
        <w:rPr>
          <w:rFonts w:hint="eastAsia" w:ascii="宋体" w:hAnsi="宋体"/>
          <w:b/>
        </w:rPr>
        <w:t>三、评选条件</w:t>
      </w:r>
    </w:p>
    <w:p>
      <w:pPr>
        <w:spacing w:line="440" w:lineRule="exact"/>
        <w:ind w:firstLine="456" w:firstLineChars="200"/>
        <w:rPr>
          <w:rFonts w:ascii="宋体" w:hAnsi="宋体"/>
        </w:rPr>
      </w:pPr>
      <w:r>
        <w:rPr>
          <w:rFonts w:hint="eastAsia" w:ascii="宋体" w:hAnsi="宋体"/>
        </w:rPr>
        <w:t>1．模范遵守教师职业道德规范，具有强烈的事业心和协作精神，爱岗敬业，奉献意识强，教学理念先进，全面关心学生的成长。</w:t>
      </w:r>
    </w:p>
    <w:p>
      <w:pPr>
        <w:spacing w:line="440" w:lineRule="exact"/>
        <w:ind w:firstLine="456" w:firstLineChars="200"/>
        <w:rPr>
          <w:rFonts w:ascii="宋体" w:hAnsi="宋体"/>
        </w:rPr>
      </w:pPr>
      <w:r>
        <w:rPr>
          <w:rFonts w:hint="eastAsia" w:ascii="宋体" w:hAnsi="宋体"/>
        </w:rPr>
        <w:t>2．积极将科研成果转化为实验教学内容，具体包括：实验教研教改项目创新；科研成果拓展实验教学范围；科研成果丰富实验教学内容；科研成果开拓学生视野、提升知识结构、提升学生综合设计和创新能力。</w:t>
      </w:r>
    </w:p>
    <w:p>
      <w:pPr>
        <w:spacing w:line="440" w:lineRule="exact"/>
        <w:ind w:firstLine="456" w:firstLineChars="200"/>
        <w:rPr>
          <w:rFonts w:ascii="宋体" w:hAnsi="宋体"/>
        </w:rPr>
      </w:pPr>
      <w:r>
        <w:rPr>
          <w:rFonts w:hint="eastAsia" w:ascii="宋体" w:hAnsi="宋体"/>
        </w:rPr>
        <w:t>3．具有较高实验教学或实验管理水平：教师本人学术水平较高，教学能力强，实验教学经验丰富，教学特色鲜明，能够积极主动参加经管实验教学的建设与改革工作；实验管理人员管理能力强，在实验教学的建设与改革工作中做出突出贡献。</w:t>
      </w:r>
    </w:p>
    <w:p>
      <w:pPr>
        <w:spacing w:line="440" w:lineRule="exact"/>
        <w:ind w:firstLine="456" w:firstLineChars="200"/>
        <w:rPr>
          <w:rFonts w:ascii="宋体" w:hAnsi="宋体"/>
        </w:rPr>
      </w:pPr>
      <w:r>
        <w:rPr>
          <w:rFonts w:hint="eastAsia" w:ascii="宋体" w:hAnsi="宋体"/>
        </w:rPr>
        <w:t>4．致力于实验教学资源建设、教学平台建设、校企合作、资源共享等方面的创新实践和特色应用，成绩卓越。</w:t>
      </w:r>
    </w:p>
    <w:p>
      <w:pPr>
        <w:spacing w:line="440" w:lineRule="exact"/>
        <w:ind w:firstLine="456" w:firstLineChars="200"/>
        <w:rPr>
          <w:rFonts w:ascii="宋体" w:hAnsi="宋体"/>
          <w:b/>
        </w:rPr>
      </w:pPr>
      <w:r>
        <w:rPr>
          <w:rFonts w:hint="eastAsia" w:ascii="宋体" w:hAnsi="宋体"/>
          <w:b/>
        </w:rPr>
        <w:t>四、评选程序</w:t>
      </w:r>
    </w:p>
    <w:p>
      <w:pPr>
        <w:spacing w:line="440" w:lineRule="exact"/>
        <w:ind w:firstLine="456" w:firstLineChars="200"/>
        <w:rPr>
          <w:rFonts w:ascii="宋体" w:hAnsi="宋体"/>
        </w:rPr>
      </w:pPr>
      <w:r>
        <w:rPr>
          <w:rFonts w:hint="eastAsia" w:ascii="宋体" w:hAnsi="宋体"/>
        </w:rPr>
        <w:t>1.各实验教学中心按照学科组文件要求，择优推荐“联奕奖教金”和“智盛奖教金”参评对象各一名。推荐参评人员的申报材料需在各实验中心网站主页公示一周。</w:t>
      </w:r>
    </w:p>
    <w:p>
      <w:pPr>
        <w:spacing w:line="440" w:lineRule="exact"/>
        <w:ind w:firstLine="456" w:firstLineChars="200"/>
        <w:rPr>
          <w:rFonts w:ascii="宋体" w:hAnsi="宋体"/>
        </w:rPr>
      </w:pPr>
      <w:r>
        <w:rPr>
          <w:rFonts w:hint="eastAsia" w:ascii="宋体" w:hAnsi="宋体"/>
        </w:rPr>
        <w:t>2.学科组将组织专家对各中心的推荐材料进行严格审核，择优确定“联奕奖教金”和“智盛奖教金”各10名拟获奖人员，并在学科组网站或主任微信群里公示一周。</w:t>
      </w:r>
    </w:p>
    <w:p>
      <w:pPr>
        <w:spacing w:line="440" w:lineRule="exact"/>
        <w:ind w:firstLine="456" w:firstLineChars="200"/>
        <w:rPr>
          <w:rFonts w:ascii="宋体" w:hAnsi="宋体"/>
        </w:rPr>
      </w:pPr>
      <w:r>
        <w:rPr>
          <w:rFonts w:hint="eastAsia" w:ascii="宋体" w:hAnsi="宋体"/>
        </w:rPr>
        <w:t>3.公示无异议后，学科组对获奖教师予以表彰奖励，授予“全国高校优秀实验教师”称号并颁发获奖证书，同时授予相应奖教金（奖励人民币5000元/人）。学科组对于获奖者的事迹将进行专题报道。</w:t>
      </w:r>
    </w:p>
    <w:p>
      <w:pPr>
        <w:spacing w:line="440" w:lineRule="exact"/>
        <w:ind w:firstLine="456" w:firstLineChars="200"/>
        <w:rPr>
          <w:rFonts w:ascii="宋体" w:hAnsi="宋体"/>
          <w:b/>
        </w:rPr>
      </w:pPr>
      <w:r>
        <w:rPr>
          <w:rFonts w:hint="eastAsia" w:ascii="宋体" w:hAnsi="宋体"/>
          <w:b/>
        </w:rPr>
        <w:t>五、其他事宜</w:t>
      </w:r>
    </w:p>
    <w:p>
      <w:pPr>
        <w:spacing w:line="440" w:lineRule="exact"/>
        <w:ind w:firstLine="456" w:firstLineChars="200"/>
        <w:rPr>
          <w:rFonts w:ascii="宋体" w:hAnsi="宋体"/>
        </w:rPr>
      </w:pPr>
      <w:r>
        <w:rPr>
          <w:rFonts w:hint="eastAsia" w:ascii="宋体" w:hAnsi="宋体"/>
        </w:rPr>
        <w:t>1.评选和颁奖时间：每年开展一次；在每年的“全国高校经管类专业实验室建设研讨会暨国家级经济管理实验教学示范中心建设研讨会”年会上予以表彰奖励。</w:t>
      </w:r>
    </w:p>
    <w:p>
      <w:pPr>
        <w:adjustRightInd w:val="0"/>
        <w:snapToGrid w:val="0"/>
        <w:spacing w:line="440" w:lineRule="exact"/>
        <w:ind w:firstLine="456" w:firstLineChars="200"/>
        <w:rPr>
          <w:rFonts w:ascii="宋体" w:hAnsi="宋体"/>
        </w:rPr>
      </w:pPr>
      <w:r>
        <w:rPr>
          <w:rFonts w:hint="eastAsia" w:ascii="宋体" w:hAnsi="宋体"/>
        </w:rPr>
        <w:t>2.材料报送：各实验教学中心将优秀实验教师申报表（见附件，一式一份，须加盖中心或学校公章）和相关支撑材料的扫描件于20</w:t>
      </w:r>
      <w:r>
        <w:rPr>
          <w:rFonts w:hint="eastAsia" w:ascii="宋体" w:hAnsi="宋体" w:eastAsiaTheme="minorEastAsia"/>
        </w:rPr>
        <w:t>20</w:t>
      </w:r>
      <w:r>
        <w:rPr>
          <w:rFonts w:hint="eastAsia" w:ascii="宋体" w:hAnsi="宋体"/>
        </w:rPr>
        <w:t>年</w:t>
      </w:r>
      <w:r>
        <w:rPr>
          <w:rFonts w:hint="eastAsia" w:ascii="宋体" w:hAnsi="宋体" w:eastAsiaTheme="minorEastAsia"/>
        </w:rPr>
        <w:t>10</w:t>
      </w:r>
      <w:r>
        <w:rPr>
          <w:rFonts w:hint="eastAsia" w:ascii="宋体" w:hAnsi="宋体"/>
        </w:rPr>
        <w:t>月</w:t>
      </w:r>
      <w:r>
        <w:rPr>
          <w:rFonts w:hint="eastAsia" w:ascii="宋体" w:hAnsi="宋体" w:eastAsiaTheme="minorEastAsia"/>
        </w:rPr>
        <w:t>1</w:t>
      </w:r>
      <w:r>
        <w:rPr>
          <w:rFonts w:ascii="宋体" w:hAnsi="宋体"/>
        </w:rPr>
        <w:t>0</w:t>
      </w:r>
      <w:r>
        <w:rPr>
          <w:rFonts w:hint="eastAsia" w:ascii="宋体" w:hAnsi="宋体"/>
        </w:rPr>
        <w:t>日前报送学科组秘书处。联系人：周红刚，联系电话：</w:t>
      </w:r>
      <w:r>
        <w:rPr>
          <w:rFonts w:ascii="宋体" w:hAnsi="宋体"/>
        </w:rPr>
        <w:t>18959286019</w:t>
      </w:r>
      <w:r>
        <w:rPr>
          <w:rFonts w:hint="eastAsia" w:ascii="宋体" w:hAnsi="宋体"/>
        </w:rPr>
        <w:t>；电子邮箱：32246752@qq.com。</w:t>
      </w:r>
    </w:p>
    <w:p>
      <w:pPr>
        <w:spacing w:line="440" w:lineRule="exact"/>
        <w:ind w:firstLine="456" w:firstLineChars="200"/>
        <w:rPr>
          <w:rFonts w:ascii="宋体" w:hAnsi="宋体"/>
        </w:rPr>
      </w:pPr>
      <w:r>
        <w:rPr>
          <w:rFonts w:hint="eastAsia" w:ascii="宋体" w:hAnsi="宋体"/>
        </w:rPr>
        <w:t>3.工作要求：各中心要严格按照公开透明和公平公正的原则做好评选工作，要以评选表彰活动为契机，积极探索建立实践教学工作的激励机制，激发教师对实验教学教育事业的热爱，提高经管类专业实验教学质量。</w:t>
      </w:r>
    </w:p>
    <w:p>
      <w:pPr>
        <w:spacing w:line="460" w:lineRule="exact"/>
        <w:ind w:firstLine="456" w:firstLineChars="200"/>
        <w:rPr>
          <w:rFonts w:ascii="宋体" w:hAnsi="宋体"/>
        </w:rPr>
      </w:pPr>
    </w:p>
    <w:p>
      <w:pPr>
        <w:rPr>
          <w:rFonts w:ascii="宋体" w:hAnsi="宋体"/>
          <w:b/>
        </w:rPr>
      </w:pPr>
      <w:r>
        <w:rPr>
          <w:rFonts w:hint="eastAsia" w:ascii="宋体" w:hAnsi="宋体"/>
          <w:b/>
        </w:rPr>
        <w:t>附件：国家级实验教学示范中心联席会经管学科组“奖教金”优秀实验教师申报表</w:t>
      </w:r>
    </w:p>
    <w:p>
      <w:pPr>
        <w:ind w:firstLine="456" w:firstLineChars="200"/>
        <w:rPr>
          <w:rFonts w:ascii="宋体" w:hAnsi="宋体"/>
          <w:b/>
        </w:rPr>
      </w:pPr>
    </w:p>
    <w:p>
      <w:pPr>
        <w:ind w:firstLine="456" w:firstLineChars="200"/>
        <w:rPr>
          <w:rFonts w:ascii="宋体" w:hAnsi="宋体"/>
          <w:b/>
        </w:rPr>
      </w:pPr>
    </w:p>
    <w:p>
      <w:pPr>
        <w:ind w:left="1824" w:leftChars="800" w:firstLine="1072" w:firstLineChars="400"/>
        <w:rPr>
          <w:rFonts w:ascii="宋体" w:hAnsi="宋体" w:eastAsiaTheme="minorEastAsia"/>
          <w:b/>
          <w:sz w:val="28"/>
          <w:szCs w:val="28"/>
        </w:rPr>
      </w:pPr>
    </w:p>
    <w:p>
      <w:pPr>
        <w:ind w:left="1824" w:leftChars="800" w:firstLine="1072" w:firstLineChars="400"/>
        <w:rPr>
          <w:rFonts w:ascii="宋体" w:hAnsi="宋体"/>
          <w:b/>
          <w:sz w:val="28"/>
          <w:szCs w:val="28"/>
        </w:rPr>
      </w:pPr>
      <w:r>
        <w:rPr>
          <w:rFonts w:hint="eastAsia" w:ascii="宋体" w:hAnsi="宋体"/>
          <w:b/>
          <w:sz w:val="28"/>
          <w:szCs w:val="28"/>
        </w:rPr>
        <w:t>国家级实验教学示范中心联席会经管学科组</w:t>
      </w:r>
    </w:p>
    <w:p>
      <w:pPr>
        <w:widowControl/>
        <w:adjustRightInd w:val="0"/>
        <w:snapToGrid w:val="0"/>
        <w:spacing w:line="400" w:lineRule="exact"/>
        <w:ind w:left="1824" w:leftChars="800" w:firstLine="1694" w:firstLineChars="632"/>
        <w:jc w:val="center"/>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2020年9月1日</w:t>
      </w:r>
    </w:p>
    <w:p>
      <w:pPr>
        <w:ind w:right="1340"/>
        <w:rPr>
          <w:rFonts w:ascii="宋体" w:hAnsi="宋体"/>
          <w:b/>
          <w:sz w:val="28"/>
          <w:szCs w:val="28"/>
        </w:rPr>
      </w:pPr>
    </w:p>
    <w:p>
      <w:pPr>
        <w:ind w:right="1340"/>
        <w:rPr>
          <w:rFonts w:ascii="宋体" w:hAnsi="宋体" w:eastAsiaTheme="minorEastAsia"/>
          <w:b/>
          <w:sz w:val="28"/>
          <w:szCs w:val="28"/>
        </w:rPr>
      </w:pPr>
    </w:p>
    <w:p>
      <w:pPr>
        <w:ind w:right="1340"/>
        <w:rPr>
          <w:rFonts w:ascii="宋体" w:hAnsi="宋体" w:eastAsiaTheme="minorEastAsia"/>
          <w:b/>
          <w:sz w:val="28"/>
          <w:szCs w:val="28"/>
        </w:rPr>
      </w:pPr>
    </w:p>
    <w:p>
      <w:pPr>
        <w:spacing w:line="840" w:lineRule="exact"/>
        <w:jc w:val="center"/>
        <w:rPr>
          <w:rFonts w:ascii="黑体" w:hAnsi="黑体" w:eastAsia="黑体"/>
          <w:color w:val="000000" w:themeColor="text1"/>
          <w:sz w:val="36"/>
          <w:szCs w:val="36"/>
        </w:rPr>
      </w:pPr>
      <w:r>
        <w:rPr>
          <w:rFonts w:hint="eastAsia" w:ascii="黑体" w:hAnsi="黑体" w:eastAsia="黑体"/>
          <w:color w:val="000000" w:themeColor="text1"/>
          <w:sz w:val="36"/>
          <w:szCs w:val="36"/>
        </w:rPr>
        <w:t>国家级实验教学示范中心联席会经管学科组“奖教金”优秀实验教师</w:t>
      </w:r>
    </w:p>
    <w:p>
      <w:pPr>
        <w:spacing w:line="840" w:lineRule="exact"/>
        <w:jc w:val="center"/>
        <w:rPr>
          <w:rFonts w:ascii="黑体" w:hAnsi="黑体" w:eastAsia="黑体"/>
          <w:color w:val="000000" w:themeColor="text1"/>
          <w:sz w:val="48"/>
          <w:szCs w:val="48"/>
        </w:rPr>
      </w:pPr>
    </w:p>
    <w:p>
      <w:pPr>
        <w:spacing w:line="840" w:lineRule="exact"/>
        <w:jc w:val="center"/>
        <w:rPr>
          <w:rFonts w:ascii="黑体" w:hAnsi="黑体" w:eastAsia="黑体"/>
          <w:color w:val="000000" w:themeColor="text1"/>
          <w:sz w:val="48"/>
          <w:szCs w:val="48"/>
        </w:rPr>
      </w:pPr>
      <w:r>
        <w:rPr>
          <w:rFonts w:hint="eastAsia" w:ascii="黑体" w:hAnsi="黑体" w:eastAsia="黑体"/>
          <w:color w:val="000000" w:themeColor="text1"/>
          <w:sz w:val="48"/>
          <w:szCs w:val="48"/>
        </w:rPr>
        <w:t>申 报 表</w:t>
      </w:r>
    </w:p>
    <w:p>
      <w:pPr>
        <w:spacing w:line="560" w:lineRule="exact"/>
        <w:rPr>
          <w:rFonts w:ascii="方正小标宋简体" w:eastAsia="方正小标宋简体"/>
          <w:b/>
          <w:color w:val="000000" w:themeColor="text1"/>
          <w:sz w:val="44"/>
          <w:szCs w:val="44"/>
        </w:rPr>
      </w:pPr>
    </w:p>
    <w:p>
      <w:pPr>
        <w:spacing w:line="560" w:lineRule="exact"/>
        <w:rPr>
          <w:rFonts w:ascii="仿宋_GB2312" w:eastAsia="仿宋_GB2312"/>
          <w:b/>
          <w:color w:val="000000" w:themeColor="text1"/>
          <w:sz w:val="36"/>
        </w:rPr>
      </w:pPr>
    </w:p>
    <w:p>
      <w:pPr>
        <w:spacing w:line="560" w:lineRule="exact"/>
        <w:rPr>
          <w:rFonts w:ascii="仿宋_GB2312" w:eastAsia="仿宋_GB2312"/>
          <w:b/>
          <w:color w:val="000000" w:themeColor="text1"/>
          <w:sz w:val="36"/>
        </w:rPr>
      </w:pPr>
    </w:p>
    <w:p>
      <w:pPr>
        <w:spacing w:line="560" w:lineRule="exact"/>
        <w:ind w:firstLine="1164" w:firstLineChars="300"/>
        <w:rPr>
          <w:rFonts w:ascii="黑体" w:eastAsia="黑体"/>
          <w:b/>
          <w:color w:val="000000" w:themeColor="text1"/>
          <w:spacing w:val="20"/>
          <w:sz w:val="36"/>
          <w:szCs w:val="36"/>
        </w:rPr>
      </w:pPr>
    </w:p>
    <w:p>
      <w:pPr>
        <w:spacing w:line="360" w:lineRule="auto"/>
        <w:ind w:firstLine="1164" w:firstLineChars="300"/>
        <w:rPr>
          <w:rFonts w:ascii="仿宋_GB2312" w:hAnsi="宋体" w:eastAsia="仿宋_GB2312"/>
          <w:b/>
          <w:color w:val="000000" w:themeColor="text1"/>
          <w:sz w:val="36"/>
        </w:rPr>
      </w:pPr>
      <w:r>
        <w:rPr>
          <w:rFonts w:hint="eastAsia" w:ascii="仿宋_GB2312" w:hAnsi="宋体" w:eastAsia="仿宋_GB2312"/>
          <w:b/>
          <w:color w:val="000000" w:themeColor="text1"/>
          <w:spacing w:val="20"/>
          <w:sz w:val="36"/>
          <w:szCs w:val="36"/>
        </w:rPr>
        <w:t>申报</w:t>
      </w:r>
      <w:r>
        <w:rPr>
          <w:rFonts w:hint="eastAsia" w:ascii="仿宋_GB2312" w:hAnsi="宋体" w:eastAsia="仿宋_GB2312"/>
          <w:b/>
          <w:color w:val="000000" w:themeColor="text1"/>
          <w:sz w:val="36"/>
        </w:rPr>
        <w:t xml:space="preserve">人姓名 </w:t>
      </w:r>
      <w:r>
        <w:rPr>
          <w:rFonts w:hint="eastAsia" w:ascii="仿宋_GB2312" w:hAnsi="宋体" w:eastAsia="仿宋_GB2312"/>
          <w:b/>
          <w:color w:val="000000" w:themeColor="text1"/>
          <w:sz w:val="36"/>
          <w:u w:val="single"/>
        </w:rPr>
        <w:tab/>
      </w:r>
      <w:r>
        <w:rPr>
          <w:rFonts w:hint="eastAsia" w:ascii="仿宋_GB2312" w:hAnsi="宋体" w:eastAsia="仿宋_GB2312"/>
          <w:b/>
          <w:color w:val="000000" w:themeColor="text1"/>
          <w:sz w:val="36"/>
          <w:u w:val="single"/>
        </w:rPr>
        <w:tab/>
      </w:r>
      <w:r>
        <w:rPr>
          <w:rFonts w:hint="eastAsia" w:ascii="仿宋_GB2312" w:hAnsi="宋体" w:eastAsia="仿宋_GB2312"/>
          <w:b/>
          <w:color w:val="000000" w:themeColor="text1"/>
          <w:sz w:val="36"/>
          <w:u w:val="single"/>
        </w:rPr>
        <w:tab/>
      </w:r>
      <w:r>
        <w:rPr>
          <w:rFonts w:hint="eastAsia" w:ascii="仿宋_GB2312" w:hAnsi="宋体" w:eastAsia="仿宋_GB2312"/>
          <w:b/>
          <w:color w:val="000000" w:themeColor="text1"/>
          <w:sz w:val="36"/>
          <w:u w:val="single"/>
        </w:rPr>
        <w:tab/>
      </w:r>
      <w:r>
        <w:rPr>
          <w:rFonts w:hint="eastAsia" w:ascii="仿宋_GB2312" w:hAnsi="宋体" w:eastAsia="仿宋_GB2312"/>
          <w:b/>
          <w:color w:val="000000" w:themeColor="text1"/>
          <w:sz w:val="36"/>
          <w:u w:val="single"/>
        </w:rPr>
        <w:tab/>
      </w:r>
      <w:r>
        <w:rPr>
          <w:rFonts w:hint="eastAsia" w:ascii="仿宋_GB2312" w:hAnsi="宋体" w:eastAsia="仿宋_GB2312"/>
          <w:b/>
          <w:color w:val="000000" w:themeColor="text1"/>
          <w:sz w:val="36"/>
          <w:u w:val="single"/>
        </w:rPr>
        <w:tab/>
      </w:r>
      <w:r>
        <w:rPr>
          <w:rFonts w:hint="eastAsia" w:ascii="仿宋_GB2312" w:hAnsi="宋体" w:eastAsia="仿宋_GB2312"/>
          <w:b/>
          <w:color w:val="000000" w:themeColor="text1"/>
          <w:sz w:val="36"/>
          <w:u w:val="single"/>
        </w:rPr>
        <w:t xml:space="preserve">   </w:t>
      </w:r>
      <w:r>
        <w:rPr>
          <w:rFonts w:hint="eastAsia" w:ascii="仿宋_GB2312" w:hAnsi="宋体" w:eastAsia="仿宋_GB2312"/>
          <w:b/>
          <w:color w:val="000000" w:themeColor="text1"/>
          <w:sz w:val="36"/>
          <w:u w:val="single"/>
        </w:rPr>
        <w:tab/>
      </w:r>
      <w:r>
        <w:rPr>
          <w:rFonts w:hint="eastAsia" w:ascii="仿宋_GB2312" w:hAnsi="宋体" w:eastAsia="仿宋_GB2312"/>
          <w:b/>
          <w:color w:val="000000" w:themeColor="text1"/>
          <w:sz w:val="36"/>
          <w:u w:val="single"/>
        </w:rPr>
        <w:tab/>
      </w:r>
      <w:r>
        <w:rPr>
          <w:rFonts w:hint="eastAsia" w:ascii="仿宋_GB2312" w:hAnsi="宋体" w:eastAsia="仿宋_GB2312"/>
          <w:b/>
          <w:color w:val="000000" w:themeColor="text1"/>
          <w:sz w:val="36"/>
          <w:u w:val="single"/>
        </w:rPr>
        <w:tab/>
      </w:r>
      <w:r>
        <w:rPr>
          <w:rFonts w:hint="eastAsia" w:ascii="仿宋_GB2312" w:hAnsi="宋体" w:eastAsia="仿宋_GB2312"/>
          <w:b/>
          <w:color w:val="000000" w:themeColor="text1"/>
          <w:sz w:val="36"/>
          <w:u w:val="single"/>
        </w:rPr>
        <w:tab/>
      </w:r>
    </w:p>
    <w:p>
      <w:pPr>
        <w:spacing w:line="360" w:lineRule="auto"/>
        <w:rPr>
          <w:rFonts w:ascii="仿宋_GB2312" w:hAnsi="宋体" w:eastAsia="仿宋_GB2312"/>
          <w:b/>
          <w:color w:val="000000" w:themeColor="text1"/>
          <w:spacing w:val="76"/>
          <w:sz w:val="36"/>
          <w:szCs w:val="36"/>
          <w:u w:val="single"/>
        </w:rPr>
      </w:pPr>
      <w:r>
        <w:rPr>
          <w:rFonts w:hint="eastAsia" w:ascii="仿宋_GB2312" w:hAnsi="宋体" w:eastAsia="仿宋_GB2312"/>
          <w:b/>
          <w:color w:val="000000" w:themeColor="text1"/>
          <w:sz w:val="36"/>
        </w:rPr>
        <w:tab/>
      </w:r>
      <w:r>
        <w:rPr>
          <w:rFonts w:hint="eastAsia" w:ascii="仿宋_GB2312" w:hAnsi="宋体" w:eastAsia="仿宋_GB2312"/>
          <w:b/>
          <w:color w:val="000000" w:themeColor="text1"/>
          <w:sz w:val="36"/>
        </w:rPr>
        <w:tab/>
      </w:r>
      <w:r>
        <w:rPr>
          <w:rFonts w:hint="eastAsia" w:ascii="仿宋_GB2312" w:hAnsi="宋体" w:eastAsia="仿宋_GB2312"/>
          <w:b/>
          <w:color w:val="000000" w:themeColor="text1"/>
          <w:sz w:val="36"/>
        </w:rPr>
        <w:tab/>
      </w:r>
      <w:r>
        <w:rPr>
          <w:rFonts w:hint="eastAsia" w:ascii="仿宋_GB2312" w:hAnsi="宋体" w:eastAsia="仿宋_GB2312"/>
          <w:b/>
          <w:color w:val="000000" w:themeColor="text1"/>
          <w:spacing w:val="76"/>
          <w:sz w:val="36"/>
          <w:szCs w:val="36"/>
        </w:rPr>
        <w:t>推荐中心</w:t>
      </w:r>
      <w:r>
        <w:rPr>
          <w:rFonts w:hint="eastAsia" w:ascii="仿宋_GB2312" w:hAnsi="宋体" w:eastAsia="仿宋_GB2312"/>
          <w:b/>
          <w:color w:val="000000" w:themeColor="text1"/>
          <w:spacing w:val="76"/>
          <w:sz w:val="36"/>
          <w:szCs w:val="36"/>
          <w:u w:val="single"/>
        </w:rPr>
        <w:tab/>
      </w:r>
      <w:r>
        <w:rPr>
          <w:rFonts w:hint="eastAsia" w:ascii="仿宋_GB2312" w:hAnsi="宋体" w:eastAsia="仿宋_GB2312"/>
          <w:b/>
          <w:color w:val="000000" w:themeColor="text1"/>
          <w:spacing w:val="76"/>
          <w:sz w:val="36"/>
          <w:szCs w:val="36"/>
          <w:u w:val="single"/>
        </w:rPr>
        <w:tab/>
      </w:r>
      <w:r>
        <w:rPr>
          <w:rFonts w:hint="eastAsia" w:ascii="仿宋_GB2312" w:hAnsi="宋体" w:eastAsia="仿宋_GB2312"/>
          <w:b/>
          <w:color w:val="000000" w:themeColor="text1"/>
          <w:spacing w:val="76"/>
          <w:sz w:val="36"/>
          <w:szCs w:val="36"/>
          <w:u w:val="single"/>
        </w:rPr>
        <w:tab/>
      </w:r>
      <w:r>
        <w:rPr>
          <w:rFonts w:hint="eastAsia" w:ascii="仿宋_GB2312" w:hAnsi="宋体" w:eastAsia="仿宋_GB2312"/>
          <w:b/>
          <w:color w:val="000000" w:themeColor="text1"/>
          <w:spacing w:val="76"/>
          <w:sz w:val="36"/>
          <w:szCs w:val="36"/>
          <w:u w:val="single"/>
        </w:rPr>
        <w:tab/>
      </w:r>
      <w:r>
        <w:rPr>
          <w:rFonts w:hint="eastAsia" w:ascii="仿宋_GB2312" w:hAnsi="宋体" w:eastAsia="仿宋_GB2312"/>
          <w:b/>
          <w:color w:val="000000" w:themeColor="text1"/>
          <w:spacing w:val="76"/>
          <w:sz w:val="36"/>
          <w:szCs w:val="36"/>
          <w:u w:val="single"/>
        </w:rPr>
        <w:tab/>
      </w:r>
      <w:r>
        <w:rPr>
          <w:rFonts w:hint="eastAsia" w:ascii="仿宋_GB2312" w:hAnsi="宋体" w:eastAsia="仿宋_GB2312"/>
          <w:b/>
          <w:color w:val="000000" w:themeColor="text1"/>
          <w:spacing w:val="76"/>
          <w:sz w:val="36"/>
          <w:szCs w:val="36"/>
          <w:u w:val="single"/>
        </w:rPr>
        <w:tab/>
      </w:r>
      <w:r>
        <w:rPr>
          <w:rFonts w:hint="eastAsia" w:ascii="仿宋_GB2312" w:hAnsi="宋体" w:eastAsia="仿宋_GB2312"/>
          <w:b/>
          <w:color w:val="000000" w:themeColor="text1"/>
          <w:spacing w:val="76"/>
          <w:sz w:val="36"/>
          <w:szCs w:val="36"/>
          <w:u w:val="single"/>
        </w:rPr>
        <w:tab/>
      </w:r>
      <w:r>
        <w:rPr>
          <w:rFonts w:hint="eastAsia" w:ascii="仿宋_GB2312" w:hAnsi="宋体" w:eastAsia="仿宋_GB2312"/>
          <w:b/>
          <w:color w:val="000000" w:themeColor="text1"/>
          <w:spacing w:val="76"/>
          <w:sz w:val="36"/>
          <w:szCs w:val="36"/>
          <w:u w:val="single"/>
        </w:rPr>
        <w:tab/>
      </w:r>
      <w:r>
        <w:rPr>
          <w:rFonts w:hint="eastAsia" w:ascii="仿宋_GB2312" w:hAnsi="宋体" w:eastAsia="仿宋_GB2312"/>
          <w:b/>
          <w:color w:val="000000" w:themeColor="text1"/>
          <w:spacing w:val="76"/>
          <w:sz w:val="36"/>
          <w:szCs w:val="36"/>
          <w:u w:val="single"/>
        </w:rPr>
        <w:t xml:space="preserve">   </w:t>
      </w:r>
      <w:r>
        <w:rPr>
          <w:rFonts w:hint="eastAsia" w:ascii="仿宋_GB2312" w:hAnsi="宋体" w:eastAsia="仿宋_GB2312"/>
          <w:b/>
          <w:color w:val="000000" w:themeColor="text1"/>
          <w:spacing w:val="76"/>
          <w:sz w:val="36"/>
          <w:szCs w:val="36"/>
          <w:u w:val="single"/>
        </w:rPr>
        <w:tab/>
      </w:r>
    </w:p>
    <w:p>
      <w:pPr>
        <w:pStyle w:val="7"/>
        <w:shd w:val="clear" w:color="auto" w:fill="FFFFFF"/>
        <w:spacing w:before="150" w:after="150" w:line="435" w:lineRule="atLeast"/>
        <w:ind w:firstLine="1245" w:firstLineChars="249"/>
        <w:rPr>
          <w:rFonts w:ascii="微软雅黑" w:hAnsi="微软雅黑" w:eastAsia="微软雅黑"/>
          <w:color w:val="000000" w:themeColor="text1"/>
          <w:spacing w:val="-2"/>
          <w:sz w:val="28"/>
          <w:szCs w:val="28"/>
        </w:rPr>
      </w:pPr>
      <w:r>
        <w:rPr>
          <w:rFonts w:hint="eastAsia" w:ascii="仿宋_GB2312" w:eastAsia="仿宋_GB2312"/>
          <w:b/>
          <w:color w:val="000000" w:themeColor="text1"/>
          <w:spacing w:val="76"/>
          <w:sz w:val="36"/>
          <w:szCs w:val="36"/>
        </w:rPr>
        <w:t>申报类别</w:t>
      </w:r>
      <w:r>
        <w:rPr>
          <w:rFonts w:hint="eastAsia"/>
          <w:color w:val="000000" w:themeColor="text1"/>
          <w:sz w:val="28"/>
          <w:szCs w:val="28"/>
        </w:rPr>
        <w:t>□</w:t>
      </w:r>
      <w:r>
        <w:rPr>
          <w:rFonts w:hint="eastAsia"/>
          <w:color w:val="000000" w:themeColor="text1"/>
          <w:spacing w:val="-2"/>
          <w:sz w:val="28"/>
          <w:szCs w:val="28"/>
        </w:rPr>
        <w:t xml:space="preserve"> </w:t>
      </w:r>
      <w:r>
        <w:rPr>
          <w:rFonts w:hint="eastAsia"/>
          <w:b/>
          <w:color w:val="000000" w:themeColor="text1"/>
          <w:spacing w:val="-2"/>
          <w:sz w:val="28"/>
          <w:szCs w:val="28"/>
          <w:u w:val="single"/>
        </w:rPr>
        <w:t xml:space="preserve">联奕奖教金   </w:t>
      </w:r>
      <w:r>
        <w:rPr>
          <w:rFonts w:hint="eastAsia"/>
          <w:color w:val="000000" w:themeColor="text1"/>
          <w:spacing w:val="-2"/>
          <w:sz w:val="28"/>
          <w:szCs w:val="28"/>
        </w:rPr>
        <w:t>□</w:t>
      </w:r>
      <w:r>
        <w:rPr>
          <w:rFonts w:hint="eastAsia"/>
          <w:b/>
          <w:color w:val="000000" w:themeColor="text1"/>
          <w:spacing w:val="-2"/>
          <w:sz w:val="28"/>
          <w:szCs w:val="28"/>
          <w:u w:val="single"/>
        </w:rPr>
        <w:t xml:space="preserve">智盛奖教金    </w:t>
      </w:r>
    </w:p>
    <w:p>
      <w:pPr>
        <w:spacing w:line="360" w:lineRule="auto"/>
        <w:ind w:left="513" w:hanging="512" w:hangingChars="147"/>
        <w:rPr>
          <w:rFonts w:ascii="仿宋_GB2312" w:hAnsi="宋体" w:eastAsia="仿宋_GB2312"/>
          <w:b/>
          <w:color w:val="000000" w:themeColor="text1"/>
          <w:sz w:val="28"/>
          <w:szCs w:val="28"/>
          <w:u w:val="single"/>
        </w:rPr>
      </w:pPr>
      <w:r>
        <w:rPr>
          <w:rFonts w:hint="eastAsia" w:ascii="仿宋_GB2312" w:hAnsi="宋体" w:eastAsia="仿宋_GB2312"/>
          <w:b/>
          <w:color w:val="000000" w:themeColor="text1"/>
          <w:sz w:val="36"/>
        </w:rPr>
        <w:tab/>
      </w:r>
      <w:r>
        <w:rPr>
          <w:rFonts w:hint="eastAsia" w:ascii="仿宋_GB2312" w:hAnsi="宋体" w:eastAsia="仿宋_GB2312"/>
          <w:b/>
          <w:color w:val="000000" w:themeColor="text1"/>
          <w:sz w:val="36"/>
        </w:rPr>
        <w:tab/>
      </w:r>
      <w:r>
        <w:rPr>
          <w:rFonts w:hint="eastAsia" w:ascii="仿宋_GB2312" w:hAnsi="宋体" w:eastAsia="仿宋_GB2312"/>
          <w:b/>
          <w:color w:val="000000" w:themeColor="text1"/>
          <w:sz w:val="36"/>
        </w:rPr>
        <w:t xml:space="preserve">  </w:t>
      </w:r>
      <w:r>
        <w:rPr>
          <w:rFonts w:hint="eastAsia" w:ascii="仿宋_GB2312" w:hAnsi="宋体" w:eastAsia="仿宋_GB2312"/>
          <w:b/>
          <w:color w:val="000000" w:themeColor="text1"/>
          <w:spacing w:val="76"/>
          <w:sz w:val="36"/>
          <w:szCs w:val="36"/>
        </w:rPr>
        <w:t>联系电话</w:t>
      </w:r>
      <w:r>
        <w:rPr>
          <w:rFonts w:hint="eastAsia" w:ascii="仿宋_GB2312" w:hAnsi="宋体" w:eastAsia="仿宋_GB2312"/>
          <w:b/>
          <w:color w:val="000000" w:themeColor="text1"/>
          <w:spacing w:val="70"/>
          <w:sz w:val="36"/>
          <w:szCs w:val="36"/>
          <w:u w:val="single"/>
        </w:rPr>
        <w:t xml:space="preserve">      </w:t>
      </w:r>
      <w:r>
        <w:rPr>
          <w:rFonts w:hint="eastAsia" w:ascii="仿宋_GB2312" w:hAnsi="宋体" w:eastAsia="仿宋_GB2312"/>
          <w:b/>
          <w:color w:val="000000" w:themeColor="text1"/>
          <w:sz w:val="35"/>
          <w:szCs w:val="35"/>
        </w:rPr>
        <w:t>手机</w:t>
      </w:r>
      <w:r>
        <w:rPr>
          <w:rFonts w:hint="eastAsia" w:ascii="仿宋_GB2312" w:hAnsi="宋体" w:eastAsia="仿宋_GB2312"/>
          <w:b/>
          <w:color w:val="000000" w:themeColor="text1"/>
          <w:sz w:val="35"/>
          <w:szCs w:val="35"/>
          <w:u w:val="single"/>
        </w:rPr>
        <w:t xml:space="preserve">  </w:t>
      </w:r>
      <w:r>
        <w:rPr>
          <w:rFonts w:hint="eastAsia" w:ascii="仿宋_GB2312" w:hAnsi="宋体" w:eastAsia="仿宋_GB2312"/>
          <w:b/>
          <w:color w:val="000000" w:themeColor="text1"/>
          <w:sz w:val="28"/>
          <w:szCs w:val="28"/>
          <w:u w:val="single"/>
        </w:rPr>
        <w:t xml:space="preserve">          </w:t>
      </w:r>
    </w:p>
    <w:p>
      <w:pPr>
        <w:spacing w:line="360" w:lineRule="auto"/>
        <w:ind w:firstLine="1250" w:firstLineChars="250"/>
        <w:rPr>
          <w:rFonts w:ascii="仿宋_GB2312" w:hAnsi="宋体" w:eastAsia="仿宋_GB2312"/>
          <w:b/>
          <w:color w:val="000000" w:themeColor="text1"/>
          <w:sz w:val="28"/>
          <w:szCs w:val="28"/>
        </w:rPr>
      </w:pPr>
      <w:r>
        <w:rPr>
          <w:rFonts w:hint="eastAsia" w:ascii="仿宋_GB2312" w:hAnsi="宋体" w:eastAsia="仿宋_GB2312"/>
          <w:b/>
          <w:color w:val="000000" w:themeColor="text1"/>
          <w:spacing w:val="76"/>
          <w:sz w:val="36"/>
          <w:szCs w:val="36"/>
        </w:rPr>
        <w:t>电子邮箱</w:t>
      </w:r>
      <w:r>
        <w:rPr>
          <w:rFonts w:hint="eastAsia" w:ascii="仿宋_GB2312" w:hAnsi="宋体" w:eastAsia="仿宋_GB2312"/>
          <w:b/>
          <w:color w:val="000000" w:themeColor="text1"/>
          <w:spacing w:val="146"/>
          <w:sz w:val="36"/>
          <w:szCs w:val="36"/>
          <w:u w:val="single"/>
        </w:rPr>
        <w:t xml:space="preserve">         </w:t>
      </w:r>
    </w:p>
    <w:p>
      <w:pPr>
        <w:spacing w:line="560" w:lineRule="exact"/>
        <w:ind w:left="840" w:firstLine="420"/>
        <w:rPr>
          <w:rFonts w:ascii="仿宋_GB2312" w:hAnsi="宋体" w:eastAsia="仿宋_GB2312"/>
          <w:b/>
          <w:color w:val="000000" w:themeColor="text1"/>
          <w:sz w:val="36"/>
        </w:rPr>
      </w:pPr>
      <w:r>
        <w:rPr>
          <w:rFonts w:hint="eastAsia" w:ascii="仿宋_GB2312" w:hAnsi="宋体" w:eastAsia="仿宋_GB2312"/>
          <w:b/>
          <w:color w:val="000000" w:themeColor="text1"/>
          <w:spacing w:val="76"/>
          <w:sz w:val="36"/>
          <w:szCs w:val="36"/>
        </w:rPr>
        <w:t>填表时间</w:t>
      </w:r>
      <w:r>
        <w:rPr>
          <w:rFonts w:hint="eastAsia" w:ascii="仿宋_GB2312" w:hAnsi="宋体" w:eastAsia="仿宋_GB2312"/>
          <w:b/>
          <w:color w:val="000000" w:themeColor="text1"/>
          <w:sz w:val="36"/>
        </w:rPr>
        <w:t xml:space="preserve"> </w:t>
      </w:r>
      <w:r>
        <w:rPr>
          <w:rFonts w:hint="eastAsia" w:ascii="仿宋_GB2312" w:hAnsi="宋体" w:eastAsia="仿宋_GB2312"/>
          <w:b/>
          <w:color w:val="000000" w:themeColor="text1"/>
          <w:sz w:val="36"/>
          <w:u w:val="single"/>
        </w:rPr>
        <w:t xml:space="preserve">       </w:t>
      </w:r>
      <w:r>
        <w:rPr>
          <w:rFonts w:hint="eastAsia" w:ascii="仿宋_GB2312" w:hAnsi="宋体" w:eastAsia="仿宋_GB2312"/>
          <w:b/>
          <w:color w:val="000000" w:themeColor="text1"/>
          <w:sz w:val="36"/>
        </w:rPr>
        <w:t>年</w:t>
      </w:r>
      <w:r>
        <w:rPr>
          <w:rFonts w:hint="eastAsia" w:ascii="仿宋_GB2312" w:hAnsi="宋体" w:eastAsia="仿宋_GB2312"/>
          <w:b/>
          <w:color w:val="000000" w:themeColor="text1"/>
          <w:sz w:val="36"/>
          <w:u w:val="single"/>
        </w:rPr>
        <w:t xml:space="preserve">    </w:t>
      </w:r>
      <w:r>
        <w:rPr>
          <w:rFonts w:hint="eastAsia" w:ascii="仿宋_GB2312" w:hAnsi="宋体" w:eastAsia="仿宋_GB2312"/>
          <w:b/>
          <w:color w:val="000000" w:themeColor="text1"/>
          <w:sz w:val="36"/>
        </w:rPr>
        <w:t>月</w:t>
      </w:r>
      <w:r>
        <w:rPr>
          <w:rFonts w:hint="eastAsia" w:ascii="仿宋_GB2312" w:hAnsi="宋体" w:eastAsia="仿宋_GB2312"/>
          <w:b/>
          <w:color w:val="000000" w:themeColor="text1"/>
          <w:sz w:val="36"/>
          <w:u w:val="single"/>
        </w:rPr>
        <w:t xml:space="preserve">     </w:t>
      </w:r>
      <w:r>
        <w:rPr>
          <w:rFonts w:hint="eastAsia" w:ascii="仿宋_GB2312" w:hAnsi="宋体" w:eastAsia="仿宋_GB2312"/>
          <w:b/>
          <w:color w:val="000000" w:themeColor="text1"/>
          <w:sz w:val="36"/>
        </w:rPr>
        <w:t>日</w:t>
      </w:r>
    </w:p>
    <w:p>
      <w:pPr>
        <w:spacing w:line="560" w:lineRule="exact"/>
        <w:rPr>
          <w:rFonts w:ascii="仿宋_GB2312" w:eastAsia="仿宋_GB2312"/>
          <w:b/>
          <w:color w:val="000000" w:themeColor="text1"/>
          <w:sz w:val="36"/>
        </w:rPr>
      </w:pPr>
      <w:r>
        <w:rPr>
          <w:rFonts w:hint="eastAsia" w:ascii="仿宋_GB2312" w:eastAsia="仿宋_GB2312"/>
          <w:b/>
          <w:color w:val="000000" w:themeColor="text1"/>
          <w:sz w:val="36"/>
        </w:rPr>
        <w:tab/>
      </w:r>
      <w:r>
        <w:rPr>
          <w:rFonts w:hint="eastAsia" w:ascii="仿宋_GB2312" w:eastAsia="仿宋_GB2312"/>
          <w:b/>
          <w:color w:val="000000" w:themeColor="text1"/>
          <w:sz w:val="36"/>
        </w:rPr>
        <w:tab/>
      </w:r>
      <w:r>
        <w:rPr>
          <w:rFonts w:hint="eastAsia" w:ascii="仿宋_GB2312" w:eastAsia="仿宋_GB2312"/>
          <w:b/>
          <w:color w:val="000000" w:themeColor="text1"/>
          <w:sz w:val="36"/>
        </w:rPr>
        <w:t xml:space="preserve">  </w:t>
      </w:r>
    </w:p>
    <w:p>
      <w:pPr>
        <w:spacing w:beforeLines="100" w:line="560" w:lineRule="exact"/>
        <w:jc w:val="center"/>
        <w:rPr>
          <w:rFonts w:ascii="宋体" w:hAnsi="宋体"/>
          <w:b/>
          <w:smallCaps/>
          <w:color w:val="000000" w:themeColor="text1"/>
          <w:sz w:val="28"/>
          <w:szCs w:val="28"/>
        </w:rPr>
      </w:pPr>
      <w:r>
        <w:rPr>
          <w:rFonts w:hint="eastAsia" w:ascii="宋体" w:hAnsi="宋体"/>
          <w:b/>
          <w:smallCaps/>
          <w:color w:val="000000" w:themeColor="text1"/>
          <w:sz w:val="28"/>
          <w:szCs w:val="28"/>
        </w:rPr>
        <w:t>国家级实验教学示范中心联席会经管学科组制</w:t>
      </w:r>
    </w:p>
    <w:p>
      <w:pPr>
        <w:snapToGrid w:val="0"/>
        <w:jc w:val="center"/>
        <w:rPr>
          <w:rFonts w:ascii="宋体" w:hAnsi="宋体"/>
          <w:b/>
          <w:smallCaps/>
          <w:color w:val="000000" w:themeColor="text1"/>
          <w:szCs w:val="32"/>
        </w:rPr>
        <w:sectPr>
          <w:headerReference r:id="rId5" w:type="default"/>
          <w:footerReference r:id="rId6" w:type="default"/>
          <w:footerReference r:id="rId7" w:type="even"/>
          <w:pgSz w:w="11906" w:h="16838"/>
          <w:pgMar w:top="1440" w:right="1588" w:bottom="1440" w:left="1701" w:header="851" w:footer="1559" w:gutter="0"/>
          <w:cols w:space="425" w:num="1"/>
          <w:docGrid w:type="linesAndChars" w:linePitch="606" w:charSpace="-2509"/>
        </w:sectPr>
      </w:pPr>
    </w:p>
    <w:tbl>
      <w:tblPr>
        <w:tblStyle w:val="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3"/>
        <w:gridCol w:w="817"/>
        <w:gridCol w:w="331"/>
        <w:gridCol w:w="389"/>
        <w:gridCol w:w="792"/>
        <w:gridCol w:w="439"/>
        <w:gridCol w:w="91"/>
        <w:gridCol w:w="1080"/>
        <w:gridCol w:w="449"/>
        <w:gridCol w:w="389"/>
        <w:gridCol w:w="151"/>
        <w:gridCol w:w="193"/>
        <w:gridCol w:w="527"/>
        <w:gridCol w:w="91"/>
        <w:gridCol w:w="298"/>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gridSpan w:val="3"/>
            <w:vAlign w:val="center"/>
          </w:tcPr>
          <w:p>
            <w:pPr>
              <w:snapToGrid w:val="0"/>
              <w:jc w:val="center"/>
              <w:rPr>
                <w:rFonts w:ascii="宋体" w:hAnsi="宋体"/>
                <w:bCs/>
                <w:color w:val="000000" w:themeColor="text1"/>
              </w:rPr>
            </w:pPr>
            <w:r>
              <w:rPr>
                <w:rFonts w:ascii="宋体" w:hAnsi="宋体"/>
                <w:b/>
                <w:smallCaps/>
                <w:color w:val="000000" w:themeColor="text1"/>
                <w:szCs w:val="32"/>
              </w:rPr>
              <w:br w:type="page"/>
            </w:r>
            <w:r>
              <w:rPr>
                <w:b/>
                <w:color w:val="000000" w:themeColor="text1"/>
                <w:sz w:val="36"/>
              </w:rPr>
              <w:br w:type="page"/>
            </w:r>
            <w:r>
              <w:rPr>
                <w:rFonts w:hint="eastAsia" w:ascii="宋体" w:hAnsi="宋体"/>
                <w:bCs/>
                <w:color w:val="000000" w:themeColor="text1"/>
              </w:rPr>
              <w:t>姓    名</w:t>
            </w:r>
          </w:p>
        </w:tc>
        <w:tc>
          <w:tcPr>
            <w:tcW w:w="1951" w:type="dxa"/>
            <w:gridSpan w:val="4"/>
            <w:vAlign w:val="center"/>
          </w:tcPr>
          <w:p>
            <w:pPr>
              <w:snapToGrid w:val="0"/>
              <w:jc w:val="center"/>
              <w:rPr>
                <w:rFonts w:ascii="宋体" w:hAnsi="宋体"/>
                <w:bCs/>
                <w:color w:val="000000" w:themeColor="text1"/>
              </w:rPr>
            </w:pPr>
          </w:p>
        </w:tc>
        <w:tc>
          <w:tcPr>
            <w:tcW w:w="2160" w:type="dxa"/>
            <w:gridSpan w:val="5"/>
            <w:vAlign w:val="center"/>
          </w:tcPr>
          <w:p>
            <w:pPr>
              <w:snapToGrid w:val="0"/>
              <w:jc w:val="center"/>
              <w:rPr>
                <w:rFonts w:ascii="宋体" w:hAnsi="宋体"/>
                <w:bCs/>
                <w:color w:val="000000" w:themeColor="text1"/>
              </w:rPr>
            </w:pPr>
            <w:r>
              <w:rPr>
                <w:rFonts w:hint="eastAsia" w:ascii="宋体" w:hAnsi="宋体"/>
                <w:bCs/>
                <w:color w:val="000000" w:themeColor="text1"/>
              </w:rPr>
              <w:t>性 别</w:t>
            </w:r>
          </w:p>
        </w:tc>
        <w:tc>
          <w:tcPr>
            <w:tcW w:w="2414" w:type="dxa"/>
            <w:gridSpan w:val="5"/>
            <w:vAlign w:val="center"/>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gridSpan w:val="3"/>
            <w:vAlign w:val="center"/>
          </w:tcPr>
          <w:p>
            <w:pPr>
              <w:snapToGrid w:val="0"/>
              <w:jc w:val="center"/>
              <w:rPr>
                <w:rFonts w:ascii="宋体" w:hAnsi="宋体"/>
                <w:bCs/>
                <w:color w:val="000000" w:themeColor="text1"/>
              </w:rPr>
            </w:pPr>
            <w:r>
              <w:rPr>
                <w:rFonts w:hint="eastAsia" w:ascii="宋体" w:hAnsi="宋体"/>
                <w:bCs/>
                <w:color w:val="000000" w:themeColor="text1"/>
              </w:rPr>
              <w:t>出生年月</w:t>
            </w:r>
          </w:p>
        </w:tc>
        <w:tc>
          <w:tcPr>
            <w:tcW w:w="1951" w:type="dxa"/>
            <w:gridSpan w:val="4"/>
            <w:vAlign w:val="center"/>
          </w:tcPr>
          <w:p>
            <w:pPr>
              <w:snapToGrid w:val="0"/>
              <w:jc w:val="center"/>
              <w:rPr>
                <w:rFonts w:ascii="宋体" w:hAnsi="宋体"/>
                <w:bCs/>
                <w:color w:val="000000" w:themeColor="text1"/>
              </w:rPr>
            </w:pPr>
          </w:p>
        </w:tc>
        <w:tc>
          <w:tcPr>
            <w:tcW w:w="2160" w:type="dxa"/>
            <w:gridSpan w:val="5"/>
            <w:vAlign w:val="center"/>
          </w:tcPr>
          <w:p>
            <w:pPr>
              <w:snapToGrid w:val="0"/>
              <w:jc w:val="center"/>
              <w:rPr>
                <w:rFonts w:ascii="宋体" w:hAnsi="宋体"/>
                <w:bCs/>
                <w:color w:val="000000" w:themeColor="text1"/>
              </w:rPr>
            </w:pPr>
            <w:r>
              <w:rPr>
                <w:rFonts w:hint="eastAsia" w:ascii="宋体" w:hAnsi="宋体"/>
                <w:bCs/>
                <w:color w:val="000000" w:themeColor="text1"/>
              </w:rPr>
              <w:t>最后学历（学位）</w:t>
            </w:r>
          </w:p>
        </w:tc>
        <w:tc>
          <w:tcPr>
            <w:tcW w:w="2414" w:type="dxa"/>
            <w:gridSpan w:val="5"/>
            <w:vAlign w:val="center"/>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gridSpan w:val="3"/>
            <w:vAlign w:val="center"/>
          </w:tcPr>
          <w:p>
            <w:pPr>
              <w:snapToGrid w:val="0"/>
              <w:jc w:val="center"/>
              <w:rPr>
                <w:rFonts w:ascii="宋体" w:hAnsi="宋体"/>
                <w:bCs/>
                <w:color w:val="000000" w:themeColor="text1"/>
              </w:rPr>
            </w:pPr>
            <w:r>
              <w:rPr>
                <w:rFonts w:hint="eastAsia" w:ascii="宋体" w:hAnsi="宋体"/>
                <w:bCs/>
                <w:color w:val="000000" w:themeColor="text1"/>
              </w:rPr>
              <w:t>所在部门</w:t>
            </w:r>
          </w:p>
        </w:tc>
        <w:tc>
          <w:tcPr>
            <w:tcW w:w="1951" w:type="dxa"/>
            <w:gridSpan w:val="4"/>
            <w:vAlign w:val="center"/>
          </w:tcPr>
          <w:p>
            <w:pPr>
              <w:snapToGrid w:val="0"/>
              <w:jc w:val="center"/>
              <w:rPr>
                <w:rFonts w:ascii="宋体" w:hAnsi="宋体"/>
                <w:bCs/>
                <w:color w:val="000000" w:themeColor="text1"/>
              </w:rPr>
            </w:pPr>
          </w:p>
        </w:tc>
        <w:tc>
          <w:tcPr>
            <w:tcW w:w="2160" w:type="dxa"/>
            <w:gridSpan w:val="5"/>
            <w:vAlign w:val="center"/>
          </w:tcPr>
          <w:p>
            <w:pPr>
              <w:snapToGrid w:val="0"/>
              <w:jc w:val="center"/>
              <w:rPr>
                <w:rFonts w:ascii="宋体" w:hAnsi="宋体"/>
                <w:bCs/>
                <w:color w:val="000000" w:themeColor="text1"/>
              </w:rPr>
            </w:pPr>
            <w:r>
              <w:rPr>
                <w:rFonts w:hint="eastAsia" w:ascii="宋体" w:hAnsi="宋体"/>
                <w:bCs/>
                <w:color w:val="000000" w:themeColor="text1"/>
              </w:rPr>
              <w:t>从事实验（实训）</w:t>
            </w:r>
          </w:p>
          <w:p>
            <w:pPr>
              <w:snapToGrid w:val="0"/>
              <w:jc w:val="center"/>
              <w:rPr>
                <w:rFonts w:ascii="宋体" w:hAnsi="宋体"/>
                <w:bCs/>
                <w:color w:val="000000" w:themeColor="text1"/>
              </w:rPr>
            </w:pPr>
            <w:r>
              <w:rPr>
                <w:rFonts w:hint="eastAsia" w:ascii="宋体" w:hAnsi="宋体"/>
                <w:bCs/>
                <w:color w:val="000000" w:themeColor="text1"/>
              </w:rPr>
              <w:t>教学工作年限</w:t>
            </w:r>
          </w:p>
        </w:tc>
        <w:tc>
          <w:tcPr>
            <w:tcW w:w="2414" w:type="dxa"/>
            <w:gridSpan w:val="5"/>
            <w:vAlign w:val="center"/>
          </w:tcPr>
          <w:p>
            <w:pPr>
              <w:snapToGrid w:val="0"/>
              <w:jc w:val="center"/>
              <w:rPr>
                <w:rFonts w:ascii="宋体" w:hAnsi="宋体"/>
                <w:bCs/>
                <w:color w:val="000000" w:themeColor="text1"/>
              </w:rPr>
            </w:pPr>
            <w:r>
              <w:rPr>
                <w:rFonts w:hint="eastAsia" w:ascii="宋体" w:hAnsi="宋体"/>
                <w:bCs/>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gridSpan w:val="3"/>
            <w:vAlign w:val="center"/>
          </w:tcPr>
          <w:p>
            <w:pPr>
              <w:snapToGrid w:val="0"/>
              <w:jc w:val="center"/>
              <w:rPr>
                <w:rFonts w:ascii="宋体" w:hAnsi="宋体"/>
                <w:bCs/>
                <w:color w:val="000000" w:themeColor="text1"/>
                <w:w w:val="80"/>
              </w:rPr>
            </w:pPr>
            <w:r>
              <w:rPr>
                <w:rFonts w:hint="eastAsia" w:ascii="宋体" w:hAnsi="宋体"/>
                <w:bCs/>
                <w:color w:val="000000" w:themeColor="text1"/>
              </w:rPr>
              <w:t>专业技术职务</w:t>
            </w:r>
          </w:p>
        </w:tc>
        <w:tc>
          <w:tcPr>
            <w:tcW w:w="1951" w:type="dxa"/>
            <w:gridSpan w:val="4"/>
            <w:vAlign w:val="center"/>
          </w:tcPr>
          <w:p>
            <w:pPr>
              <w:snapToGrid w:val="0"/>
              <w:jc w:val="center"/>
              <w:rPr>
                <w:rFonts w:ascii="宋体" w:hAnsi="宋体"/>
                <w:bCs/>
                <w:color w:val="000000" w:themeColor="text1"/>
              </w:rPr>
            </w:pPr>
          </w:p>
        </w:tc>
        <w:tc>
          <w:tcPr>
            <w:tcW w:w="2160" w:type="dxa"/>
            <w:gridSpan w:val="5"/>
            <w:vAlign w:val="center"/>
          </w:tcPr>
          <w:p>
            <w:pPr>
              <w:snapToGrid w:val="0"/>
              <w:jc w:val="center"/>
              <w:rPr>
                <w:rFonts w:ascii="宋体" w:hAnsi="宋体"/>
                <w:bCs/>
                <w:color w:val="000000" w:themeColor="text1"/>
              </w:rPr>
            </w:pPr>
            <w:r>
              <w:rPr>
                <w:rFonts w:hint="eastAsia" w:ascii="宋体" w:hAnsi="宋体"/>
                <w:bCs/>
                <w:color w:val="000000" w:themeColor="text1"/>
              </w:rPr>
              <w:t>行政职务</w:t>
            </w:r>
          </w:p>
        </w:tc>
        <w:tc>
          <w:tcPr>
            <w:tcW w:w="2414" w:type="dxa"/>
            <w:gridSpan w:val="5"/>
            <w:vAlign w:val="center"/>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gridSpan w:val="3"/>
            <w:vAlign w:val="center"/>
          </w:tcPr>
          <w:p>
            <w:pPr>
              <w:snapToGrid w:val="0"/>
              <w:jc w:val="center"/>
              <w:rPr>
                <w:rFonts w:ascii="宋体" w:hAnsi="宋体"/>
                <w:bCs/>
                <w:color w:val="000000" w:themeColor="text1"/>
              </w:rPr>
            </w:pPr>
            <w:r>
              <w:rPr>
                <w:rFonts w:hint="eastAsia" w:ascii="宋体" w:hAnsi="宋体"/>
                <w:bCs/>
                <w:color w:val="000000" w:themeColor="text1"/>
              </w:rPr>
              <w:t>联系电话</w:t>
            </w:r>
          </w:p>
        </w:tc>
        <w:tc>
          <w:tcPr>
            <w:tcW w:w="1951" w:type="dxa"/>
            <w:gridSpan w:val="4"/>
            <w:tcBorders>
              <w:right w:val="single" w:color="auto" w:sz="6" w:space="0"/>
            </w:tcBorders>
            <w:vAlign w:val="center"/>
          </w:tcPr>
          <w:p>
            <w:pPr>
              <w:snapToGrid w:val="0"/>
              <w:rPr>
                <w:rFonts w:ascii="宋体" w:hAnsi="宋体"/>
                <w:bCs/>
                <w:color w:val="000000" w:themeColor="text1"/>
              </w:rPr>
            </w:pPr>
          </w:p>
        </w:tc>
        <w:tc>
          <w:tcPr>
            <w:tcW w:w="2160" w:type="dxa"/>
            <w:gridSpan w:val="5"/>
            <w:tcBorders>
              <w:left w:val="single" w:color="auto" w:sz="6" w:space="0"/>
            </w:tcBorders>
            <w:vAlign w:val="center"/>
          </w:tcPr>
          <w:p>
            <w:pPr>
              <w:snapToGrid w:val="0"/>
              <w:ind w:firstLine="120" w:firstLineChars="50"/>
              <w:jc w:val="center"/>
              <w:rPr>
                <w:rFonts w:ascii="宋体" w:hAnsi="宋体"/>
                <w:bCs/>
                <w:color w:val="000000" w:themeColor="text1"/>
              </w:rPr>
            </w:pPr>
            <w:r>
              <w:rPr>
                <w:rFonts w:hint="eastAsia" w:ascii="宋体" w:hAnsi="宋体"/>
                <w:bCs/>
                <w:color w:val="000000" w:themeColor="text1"/>
              </w:rPr>
              <w:t>电子信箱</w:t>
            </w:r>
          </w:p>
        </w:tc>
        <w:tc>
          <w:tcPr>
            <w:tcW w:w="2414" w:type="dxa"/>
            <w:gridSpan w:val="5"/>
            <w:vAlign w:val="center"/>
          </w:tcPr>
          <w:p>
            <w:pPr>
              <w:snapToGrid w:val="0"/>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2" w:hRule="atLeast"/>
        </w:trPr>
        <w:tc>
          <w:tcPr>
            <w:tcW w:w="720" w:type="dxa"/>
            <w:tcBorders>
              <w:bottom w:val="single" w:color="auto" w:sz="4" w:space="0"/>
            </w:tcBorders>
            <w:vAlign w:val="center"/>
          </w:tcPr>
          <w:p>
            <w:pPr>
              <w:snapToGrid w:val="0"/>
              <w:jc w:val="center"/>
              <w:rPr>
                <w:bCs/>
                <w:color w:val="000000" w:themeColor="text1"/>
              </w:rPr>
            </w:pPr>
            <w:r>
              <w:rPr>
                <w:rFonts w:hint="eastAsia"/>
                <w:bCs/>
                <w:color w:val="000000" w:themeColor="text1"/>
              </w:rPr>
              <w:t>教学工作经历</w:t>
            </w:r>
          </w:p>
          <w:p>
            <w:pPr>
              <w:snapToGrid w:val="0"/>
              <w:jc w:val="center"/>
              <w:rPr>
                <w:bCs/>
                <w:color w:val="000000" w:themeColor="text1"/>
              </w:rPr>
            </w:pPr>
            <w:r>
              <w:rPr>
                <w:rFonts w:hint="eastAsia"/>
                <w:bCs/>
                <w:color w:val="000000" w:themeColor="text1"/>
              </w:rPr>
              <w:t>及</w:t>
            </w:r>
          </w:p>
          <w:p>
            <w:pPr>
              <w:snapToGrid w:val="0"/>
              <w:jc w:val="center"/>
              <w:rPr>
                <w:bCs/>
                <w:color w:val="000000" w:themeColor="text1"/>
              </w:rPr>
            </w:pPr>
            <w:r>
              <w:rPr>
                <w:rFonts w:hint="eastAsia"/>
                <w:bCs/>
                <w:color w:val="000000" w:themeColor="text1"/>
              </w:rPr>
              <w:t>主要</w:t>
            </w:r>
          </w:p>
          <w:p>
            <w:pPr>
              <w:snapToGrid w:val="0"/>
              <w:jc w:val="center"/>
              <w:rPr>
                <w:rFonts w:ascii="宋体" w:hAnsi="宋体"/>
                <w:bCs/>
                <w:color w:val="000000" w:themeColor="text1"/>
              </w:rPr>
            </w:pPr>
            <w:r>
              <w:rPr>
                <w:rFonts w:hint="eastAsia"/>
                <w:bCs/>
                <w:color w:val="000000" w:themeColor="text1"/>
              </w:rPr>
              <w:t>业绩</w:t>
            </w:r>
          </w:p>
        </w:tc>
        <w:tc>
          <w:tcPr>
            <w:tcW w:w="7785" w:type="dxa"/>
            <w:gridSpan w:val="16"/>
            <w:tcBorders>
              <w:bottom w:val="single" w:color="auto" w:sz="4" w:space="0"/>
            </w:tcBorders>
            <w:vAlign w:val="center"/>
          </w:tcPr>
          <w:p>
            <w:pPr>
              <w:snapToGrid w:val="0"/>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jc w:val="center"/>
              <w:rPr>
                <w:rFonts w:ascii="宋体" w:hAnsi="宋体"/>
                <w:bCs/>
                <w:color w:val="000000" w:themeColor="text1"/>
              </w:rPr>
            </w:pPr>
          </w:p>
          <w:p>
            <w:pPr>
              <w:snapToGrid w:val="0"/>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05" w:type="dxa"/>
            <w:gridSpan w:val="17"/>
            <w:vAlign w:val="center"/>
          </w:tcPr>
          <w:p>
            <w:pPr>
              <w:snapToGrid w:val="0"/>
              <w:jc w:val="center"/>
              <w:rPr>
                <w:rFonts w:ascii="宋体" w:hAnsi="宋体"/>
                <w:bCs/>
                <w:color w:val="000000" w:themeColor="text1"/>
              </w:rPr>
            </w:pPr>
            <w:r>
              <w:rPr>
                <w:rFonts w:hint="eastAsia" w:ascii="宋体" w:hAnsi="宋体"/>
                <w:b/>
                <w:bCs/>
                <w:color w:val="000000" w:themeColor="text1"/>
                <w:sz w:val="28"/>
              </w:rPr>
              <w:t>近五年主讲</w:t>
            </w:r>
            <w:r>
              <w:rPr>
                <w:rFonts w:hint="eastAsia" w:ascii="宋体" w:hAnsi="宋体"/>
                <w:b/>
                <w:bCs/>
                <w:color w:val="auto"/>
                <w:sz w:val="28"/>
              </w:rPr>
              <w:t>实验课程</w:t>
            </w:r>
            <w:r>
              <w:rPr>
                <w:rFonts w:hint="eastAsia" w:ascii="宋体" w:hAnsi="宋体"/>
                <w:b/>
                <w:bCs/>
                <w:color w:val="000000" w:themeColor="text1"/>
                <w:sz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1" w:type="dxa"/>
            <w:gridSpan w:val="4"/>
            <w:vAlign w:val="center"/>
          </w:tcPr>
          <w:p>
            <w:pPr>
              <w:snapToGrid w:val="0"/>
              <w:jc w:val="center"/>
              <w:rPr>
                <w:rFonts w:ascii="宋体" w:hAnsi="宋体"/>
                <w:bCs/>
                <w:color w:val="000000" w:themeColor="text1"/>
              </w:rPr>
            </w:pPr>
            <w:r>
              <w:rPr>
                <w:rFonts w:hint="eastAsia" w:ascii="宋体" w:hAnsi="宋体"/>
                <w:bCs/>
                <w:color w:val="000000" w:themeColor="text1"/>
              </w:rPr>
              <w:t>课程名称</w:t>
            </w:r>
          </w:p>
        </w:tc>
        <w:tc>
          <w:tcPr>
            <w:tcW w:w="1711" w:type="dxa"/>
            <w:gridSpan w:val="4"/>
            <w:vAlign w:val="center"/>
          </w:tcPr>
          <w:p>
            <w:pPr>
              <w:snapToGrid w:val="0"/>
              <w:jc w:val="center"/>
              <w:rPr>
                <w:rFonts w:ascii="宋体" w:hAnsi="宋体"/>
                <w:bCs/>
                <w:color w:val="000000" w:themeColor="text1"/>
              </w:rPr>
            </w:pPr>
            <w:r>
              <w:rPr>
                <w:rFonts w:hint="eastAsia" w:ascii="宋体" w:hAnsi="宋体"/>
                <w:bCs/>
                <w:color w:val="000000" w:themeColor="text1"/>
              </w:rPr>
              <w:t>起止时间</w:t>
            </w:r>
          </w:p>
        </w:tc>
        <w:tc>
          <w:tcPr>
            <w:tcW w:w="1080" w:type="dxa"/>
            <w:vAlign w:val="center"/>
          </w:tcPr>
          <w:p>
            <w:pPr>
              <w:snapToGrid w:val="0"/>
              <w:jc w:val="center"/>
              <w:rPr>
                <w:rFonts w:ascii="宋体" w:hAnsi="宋体"/>
                <w:bCs/>
                <w:color w:val="000000" w:themeColor="text1"/>
              </w:rPr>
            </w:pPr>
            <w:r>
              <w:rPr>
                <w:rFonts w:hint="eastAsia" w:ascii="宋体" w:hAnsi="宋体"/>
                <w:bCs/>
                <w:color w:val="000000" w:themeColor="text1"/>
              </w:rPr>
              <w:t>学时数</w:t>
            </w:r>
          </w:p>
        </w:tc>
        <w:tc>
          <w:tcPr>
            <w:tcW w:w="1800" w:type="dxa"/>
            <w:gridSpan w:val="6"/>
            <w:vAlign w:val="center"/>
          </w:tcPr>
          <w:p>
            <w:pPr>
              <w:snapToGrid w:val="0"/>
              <w:jc w:val="center"/>
              <w:rPr>
                <w:rFonts w:ascii="宋体" w:hAnsi="宋体"/>
                <w:bCs/>
                <w:color w:val="000000" w:themeColor="text1"/>
              </w:rPr>
            </w:pPr>
            <w:r>
              <w:rPr>
                <w:rFonts w:hint="eastAsia" w:ascii="宋体" w:hAnsi="宋体"/>
                <w:bCs/>
                <w:color w:val="000000" w:themeColor="text1"/>
              </w:rPr>
              <w:t>授课班级名称</w:t>
            </w:r>
          </w:p>
        </w:tc>
        <w:tc>
          <w:tcPr>
            <w:tcW w:w="1603" w:type="dxa"/>
            <w:gridSpan w:val="2"/>
            <w:vAlign w:val="center"/>
          </w:tcPr>
          <w:p>
            <w:pPr>
              <w:snapToGrid w:val="0"/>
              <w:jc w:val="center"/>
              <w:rPr>
                <w:rFonts w:ascii="宋体" w:hAnsi="宋体"/>
                <w:bCs/>
                <w:color w:val="000000" w:themeColor="text1"/>
              </w:rPr>
            </w:pPr>
            <w:r>
              <w:rPr>
                <w:rFonts w:hint="eastAsia" w:ascii="宋体" w:hAnsi="宋体"/>
                <w:bCs/>
                <w:color w:val="000000" w:themeColor="text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1" w:type="dxa"/>
            <w:gridSpan w:val="4"/>
          </w:tcPr>
          <w:p>
            <w:pPr>
              <w:snapToGrid w:val="0"/>
              <w:jc w:val="center"/>
              <w:rPr>
                <w:rFonts w:ascii="宋体" w:hAnsi="宋体"/>
                <w:bCs/>
                <w:color w:val="000000" w:themeColor="text1"/>
              </w:rPr>
            </w:pPr>
          </w:p>
        </w:tc>
        <w:tc>
          <w:tcPr>
            <w:tcW w:w="1711" w:type="dxa"/>
            <w:gridSpan w:val="4"/>
          </w:tcPr>
          <w:p>
            <w:pPr>
              <w:snapToGrid w:val="0"/>
              <w:jc w:val="center"/>
              <w:rPr>
                <w:rFonts w:ascii="宋体" w:hAnsi="宋体"/>
                <w:bCs/>
                <w:color w:val="000000" w:themeColor="text1"/>
              </w:rPr>
            </w:pPr>
          </w:p>
        </w:tc>
        <w:tc>
          <w:tcPr>
            <w:tcW w:w="1080" w:type="dxa"/>
          </w:tcPr>
          <w:p>
            <w:pPr>
              <w:snapToGrid w:val="0"/>
              <w:jc w:val="center"/>
              <w:rPr>
                <w:rFonts w:ascii="宋体" w:hAnsi="宋体"/>
                <w:bCs/>
                <w:color w:val="000000" w:themeColor="text1"/>
              </w:rPr>
            </w:pPr>
          </w:p>
        </w:tc>
        <w:tc>
          <w:tcPr>
            <w:tcW w:w="1800" w:type="dxa"/>
            <w:gridSpan w:val="6"/>
          </w:tcPr>
          <w:p>
            <w:pPr>
              <w:snapToGrid w:val="0"/>
              <w:jc w:val="center"/>
              <w:rPr>
                <w:rFonts w:ascii="宋体" w:hAnsi="宋体"/>
                <w:bCs/>
                <w:color w:val="000000" w:themeColor="text1"/>
              </w:rPr>
            </w:pPr>
          </w:p>
        </w:tc>
        <w:tc>
          <w:tcPr>
            <w:tcW w:w="1603" w:type="dxa"/>
            <w:gridSpan w:val="2"/>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1" w:type="dxa"/>
            <w:gridSpan w:val="4"/>
          </w:tcPr>
          <w:p>
            <w:pPr>
              <w:snapToGrid w:val="0"/>
              <w:jc w:val="center"/>
              <w:rPr>
                <w:rFonts w:ascii="宋体" w:hAnsi="宋体"/>
                <w:bCs/>
                <w:color w:val="000000" w:themeColor="text1"/>
              </w:rPr>
            </w:pPr>
          </w:p>
        </w:tc>
        <w:tc>
          <w:tcPr>
            <w:tcW w:w="1711" w:type="dxa"/>
            <w:gridSpan w:val="4"/>
          </w:tcPr>
          <w:p>
            <w:pPr>
              <w:snapToGrid w:val="0"/>
              <w:jc w:val="center"/>
              <w:rPr>
                <w:rFonts w:ascii="宋体" w:hAnsi="宋体"/>
                <w:bCs/>
                <w:color w:val="000000" w:themeColor="text1"/>
              </w:rPr>
            </w:pPr>
          </w:p>
        </w:tc>
        <w:tc>
          <w:tcPr>
            <w:tcW w:w="1080" w:type="dxa"/>
          </w:tcPr>
          <w:p>
            <w:pPr>
              <w:snapToGrid w:val="0"/>
              <w:jc w:val="center"/>
              <w:rPr>
                <w:rFonts w:ascii="宋体" w:hAnsi="宋体"/>
                <w:bCs/>
                <w:color w:val="000000" w:themeColor="text1"/>
              </w:rPr>
            </w:pPr>
          </w:p>
        </w:tc>
        <w:tc>
          <w:tcPr>
            <w:tcW w:w="1800" w:type="dxa"/>
            <w:gridSpan w:val="6"/>
          </w:tcPr>
          <w:p>
            <w:pPr>
              <w:snapToGrid w:val="0"/>
              <w:jc w:val="center"/>
              <w:rPr>
                <w:rFonts w:ascii="宋体" w:hAnsi="宋体"/>
                <w:bCs/>
                <w:color w:val="000000" w:themeColor="text1"/>
              </w:rPr>
            </w:pPr>
          </w:p>
        </w:tc>
        <w:tc>
          <w:tcPr>
            <w:tcW w:w="1603" w:type="dxa"/>
            <w:gridSpan w:val="2"/>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1" w:type="dxa"/>
            <w:gridSpan w:val="4"/>
          </w:tcPr>
          <w:p>
            <w:pPr>
              <w:snapToGrid w:val="0"/>
              <w:jc w:val="center"/>
              <w:rPr>
                <w:rFonts w:ascii="宋体" w:hAnsi="宋体"/>
                <w:bCs/>
                <w:color w:val="000000" w:themeColor="text1"/>
              </w:rPr>
            </w:pPr>
          </w:p>
        </w:tc>
        <w:tc>
          <w:tcPr>
            <w:tcW w:w="1711" w:type="dxa"/>
            <w:gridSpan w:val="4"/>
          </w:tcPr>
          <w:p>
            <w:pPr>
              <w:snapToGrid w:val="0"/>
              <w:jc w:val="center"/>
              <w:rPr>
                <w:rFonts w:ascii="宋体" w:hAnsi="宋体"/>
                <w:bCs/>
                <w:color w:val="000000" w:themeColor="text1"/>
              </w:rPr>
            </w:pPr>
          </w:p>
        </w:tc>
        <w:tc>
          <w:tcPr>
            <w:tcW w:w="1080" w:type="dxa"/>
          </w:tcPr>
          <w:p>
            <w:pPr>
              <w:snapToGrid w:val="0"/>
              <w:jc w:val="center"/>
              <w:rPr>
                <w:rFonts w:ascii="宋体" w:hAnsi="宋体"/>
                <w:bCs/>
                <w:color w:val="000000" w:themeColor="text1"/>
              </w:rPr>
            </w:pPr>
          </w:p>
        </w:tc>
        <w:tc>
          <w:tcPr>
            <w:tcW w:w="1800" w:type="dxa"/>
            <w:gridSpan w:val="6"/>
          </w:tcPr>
          <w:p>
            <w:pPr>
              <w:snapToGrid w:val="0"/>
              <w:jc w:val="center"/>
              <w:rPr>
                <w:rFonts w:ascii="宋体" w:hAnsi="宋体"/>
                <w:bCs/>
                <w:color w:val="000000" w:themeColor="text1"/>
              </w:rPr>
            </w:pPr>
          </w:p>
        </w:tc>
        <w:tc>
          <w:tcPr>
            <w:tcW w:w="1603" w:type="dxa"/>
            <w:gridSpan w:val="2"/>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1" w:type="dxa"/>
            <w:gridSpan w:val="4"/>
          </w:tcPr>
          <w:p>
            <w:pPr>
              <w:snapToGrid w:val="0"/>
              <w:jc w:val="center"/>
              <w:rPr>
                <w:rFonts w:ascii="宋体" w:hAnsi="宋体"/>
                <w:bCs/>
                <w:color w:val="000000" w:themeColor="text1"/>
              </w:rPr>
            </w:pPr>
          </w:p>
        </w:tc>
        <w:tc>
          <w:tcPr>
            <w:tcW w:w="1711" w:type="dxa"/>
            <w:gridSpan w:val="4"/>
          </w:tcPr>
          <w:p>
            <w:pPr>
              <w:snapToGrid w:val="0"/>
              <w:jc w:val="center"/>
              <w:rPr>
                <w:rFonts w:ascii="宋体" w:hAnsi="宋体"/>
                <w:bCs/>
                <w:color w:val="000000" w:themeColor="text1"/>
              </w:rPr>
            </w:pPr>
          </w:p>
        </w:tc>
        <w:tc>
          <w:tcPr>
            <w:tcW w:w="1080" w:type="dxa"/>
          </w:tcPr>
          <w:p>
            <w:pPr>
              <w:snapToGrid w:val="0"/>
              <w:jc w:val="center"/>
              <w:rPr>
                <w:rFonts w:ascii="宋体" w:hAnsi="宋体"/>
                <w:bCs/>
                <w:color w:val="000000" w:themeColor="text1"/>
              </w:rPr>
            </w:pPr>
          </w:p>
        </w:tc>
        <w:tc>
          <w:tcPr>
            <w:tcW w:w="1800" w:type="dxa"/>
            <w:gridSpan w:val="6"/>
          </w:tcPr>
          <w:p>
            <w:pPr>
              <w:snapToGrid w:val="0"/>
              <w:jc w:val="center"/>
              <w:rPr>
                <w:rFonts w:ascii="宋体" w:hAnsi="宋体"/>
                <w:bCs/>
                <w:color w:val="000000" w:themeColor="text1"/>
              </w:rPr>
            </w:pPr>
          </w:p>
        </w:tc>
        <w:tc>
          <w:tcPr>
            <w:tcW w:w="1603" w:type="dxa"/>
            <w:gridSpan w:val="2"/>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1" w:type="dxa"/>
            <w:gridSpan w:val="4"/>
          </w:tcPr>
          <w:p>
            <w:pPr>
              <w:snapToGrid w:val="0"/>
              <w:jc w:val="center"/>
              <w:rPr>
                <w:rFonts w:ascii="宋体" w:hAnsi="宋体"/>
                <w:bCs/>
                <w:color w:val="000000" w:themeColor="text1"/>
              </w:rPr>
            </w:pPr>
          </w:p>
        </w:tc>
        <w:tc>
          <w:tcPr>
            <w:tcW w:w="1711" w:type="dxa"/>
            <w:gridSpan w:val="4"/>
          </w:tcPr>
          <w:p>
            <w:pPr>
              <w:snapToGrid w:val="0"/>
              <w:jc w:val="center"/>
              <w:rPr>
                <w:rFonts w:ascii="宋体" w:hAnsi="宋体"/>
                <w:bCs/>
                <w:color w:val="000000" w:themeColor="text1"/>
              </w:rPr>
            </w:pPr>
          </w:p>
        </w:tc>
        <w:tc>
          <w:tcPr>
            <w:tcW w:w="1080" w:type="dxa"/>
          </w:tcPr>
          <w:p>
            <w:pPr>
              <w:snapToGrid w:val="0"/>
              <w:jc w:val="center"/>
              <w:rPr>
                <w:rFonts w:ascii="宋体" w:hAnsi="宋体"/>
                <w:bCs/>
                <w:color w:val="000000" w:themeColor="text1"/>
              </w:rPr>
            </w:pPr>
          </w:p>
        </w:tc>
        <w:tc>
          <w:tcPr>
            <w:tcW w:w="1800" w:type="dxa"/>
            <w:gridSpan w:val="6"/>
          </w:tcPr>
          <w:p>
            <w:pPr>
              <w:snapToGrid w:val="0"/>
              <w:jc w:val="center"/>
              <w:rPr>
                <w:rFonts w:ascii="宋体" w:hAnsi="宋体"/>
                <w:bCs/>
                <w:color w:val="000000" w:themeColor="text1"/>
              </w:rPr>
            </w:pPr>
          </w:p>
        </w:tc>
        <w:tc>
          <w:tcPr>
            <w:tcW w:w="1603" w:type="dxa"/>
            <w:gridSpan w:val="2"/>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1" w:type="dxa"/>
            <w:gridSpan w:val="4"/>
          </w:tcPr>
          <w:p>
            <w:pPr>
              <w:snapToGrid w:val="0"/>
              <w:jc w:val="center"/>
              <w:rPr>
                <w:rFonts w:ascii="宋体" w:hAnsi="宋体"/>
                <w:bCs/>
                <w:color w:val="000000" w:themeColor="text1"/>
              </w:rPr>
            </w:pPr>
          </w:p>
        </w:tc>
        <w:tc>
          <w:tcPr>
            <w:tcW w:w="1711" w:type="dxa"/>
            <w:gridSpan w:val="4"/>
          </w:tcPr>
          <w:p>
            <w:pPr>
              <w:snapToGrid w:val="0"/>
              <w:jc w:val="center"/>
              <w:rPr>
                <w:rFonts w:ascii="宋体" w:hAnsi="宋体"/>
                <w:bCs/>
                <w:color w:val="000000" w:themeColor="text1"/>
              </w:rPr>
            </w:pPr>
          </w:p>
        </w:tc>
        <w:tc>
          <w:tcPr>
            <w:tcW w:w="1080" w:type="dxa"/>
          </w:tcPr>
          <w:p>
            <w:pPr>
              <w:snapToGrid w:val="0"/>
              <w:jc w:val="center"/>
              <w:rPr>
                <w:rFonts w:ascii="宋体" w:hAnsi="宋体"/>
                <w:bCs/>
                <w:color w:val="000000" w:themeColor="text1"/>
              </w:rPr>
            </w:pPr>
          </w:p>
        </w:tc>
        <w:tc>
          <w:tcPr>
            <w:tcW w:w="1800" w:type="dxa"/>
            <w:gridSpan w:val="6"/>
          </w:tcPr>
          <w:p>
            <w:pPr>
              <w:snapToGrid w:val="0"/>
              <w:jc w:val="center"/>
              <w:rPr>
                <w:rFonts w:ascii="宋体" w:hAnsi="宋体"/>
                <w:bCs/>
                <w:color w:val="000000" w:themeColor="text1"/>
              </w:rPr>
            </w:pPr>
          </w:p>
        </w:tc>
        <w:tc>
          <w:tcPr>
            <w:tcW w:w="1603" w:type="dxa"/>
            <w:gridSpan w:val="2"/>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1" w:type="dxa"/>
            <w:gridSpan w:val="4"/>
          </w:tcPr>
          <w:p>
            <w:pPr>
              <w:snapToGrid w:val="0"/>
              <w:jc w:val="center"/>
              <w:rPr>
                <w:rFonts w:ascii="宋体" w:hAnsi="宋体"/>
                <w:bCs/>
                <w:color w:val="000000" w:themeColor="text1"/>
              </w:rPr>
            </w:pPr>
          </w:p>
        </w:tc>
        <w:tc>
          <w:tcPr>
            <w:tcW w:w="1711" w:type="dxa"/>
            <w:gridSpan w:val="4"/>
          </w:tcPr>
          <w:p>
            <w:pPr>
              <w:snapToGrid w:val="0"/>
              <w:jc w:val="center"/>
              <w:rPr>
                <w:rFonts w:ascii="宋体" w:hAnsi="宋体"/>
                <w:bCs/>
                <w:color w:val="000000" w:themeColor="text1"/>
              </w:rPr>
            </w:pPr>
          </w:p>
        </w:tc>
        <w:tc>
          <w:tcPr>
            <w:tcW w:w="1080" w:type="dxa"/>
          </w:tcPr>
          <w:p>
            <w:pPr>
              <w:snapToGrid w:val="0"/>
              <w:jc w:val="center"/>
              <w:rPr>
                <w:rFonts w:ascii="宋体" w:hAnsi="宋体"/>
                <w:bCs/>
                <w:color w:val="000000" w:themeColor="text1"/>
              </w:rPr>
            </w:pPr>
          </w:p>
        </w:tc>
        <w:tc>
          <w:tcPr>
            <w:tcW w:w="1800" w:type="dxa"/>
            <w:gridSpan w:val="6"/>
          </w:tcPr>
          <w:p>
            <w:pPr>
              <w:snapToGrid w:val="0"/>
              <w:jc w:val="center"/>
              <w:rPr>
                <w:rFonts w:ascii="宋体" w:hAnsi="宋体"/>
                <w:bCs/>
                <w:color w:val="000000" w:themeColor="text1"/>
              </w:rPr>
            </w:pPr>
          </w:p>
        </w:tc>
        <w:tc>
          <w:tcPr>
            <w:tcW w:w="1603" w:type="dxa"/>
            <w:gridSpan w:val="2"/>
          </w:tcPr>
          <w:p>
            <w:pPr>
              <w:snapToGrid w:val="0"/>
              <w:jc w:val="center"/>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05" w:type="dxa"/>
            <w:gridSpan w:val="17"/>
            <w:vAlign w:val="center"/>
          </w:tcPr>
          <w:p>
            <w:pPr>
              <w:snapToGrid w:val="0"/>
              <w:jc w:val="center"/>
              <w:rPr>
                <w:rFonts w:ascii="宋体" w:hAnsi="宋体"/>
                <w:bCs/>
                <w:color w:val="000000" w:themeColor="text1"/>
              </w:rPr>
            </w:pPr>
            <w:r>
              <w:rPr>
                <w:rFonts w:hint="eastAsia" w:ascii="宋体" w:hAnsi="宋体"/>
                <w:b/>
                <w:bCs/>
                <w:color w:val="000000" w:themeColor="text1"/>
                <w:sz w:val="28"/>
              </w:rPr>
              <w:t>近五年承担其他教学环节任务情况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trPr>
        <w:tc>
          <w:tcPr>
            <w:tcW w:w="8505" w:type="dxa"/>
            <w:gridSpan w:val="17"/>
          </w:tcPr>
          <w:p>
            <w:pPr>
              <w:snapToGrid w:val="0"/>
              <w:rPr>
                <w:rFonts w:ascii="宋体" w:hAnsi="宋体"/>
                <w:bCs/>
                <w:color w:val="000000" w:themeColor="text1"/>
              </w:rPr>
            </w:pPr>
            <w:r>
              <w:rPr>
                <w:rFonts w:hint="eastAsia" w:ascii="宋体" w:hAnsi="宋体"/>
                <w:bCs/>
                <w:color w:val="000000" w:themeColor="text1"/>
              </w:rPr>
              <w:t>（指导本专科学生实习、课程设计、毕业论文（设计）以及学科竞赛、创新实践和社会服务等情况）</w:t>
            </w:r>
          </w:p>
          <w:p>
            <w:pPr>
              <w:snapToGrid w:val="0"/>
              <w:rPr>
                <w:rFonts w:ascii="宋体" w:hAnsi="宋体"/>
                <w:bCs/>
                <w:color w:val="000000" w:themeColor="text1"/>
              </w:rPr>
            </w:pPr>
          </w:p>
          <w:p>
            <w:pPr>
              <w:snapToGrid w:val="0"/>
              <w:rPr>
                <w:rFonts w:ascii="宋体" w:hAnsi="宋体"/>
                <w:bCs/>
                <w:color w:val="000000" w:themeColor="text1"/>
              </w:rPr>
            </w:pPr>
          </w:p>
          <w:p>
            <w:pPr>
              <w:snapToGrid w:val="0"/>
              <w:rPr>
                <w:rFonts w:ascii="宋体" w:hAnsi="宋体"/>
                <w:bCs/>
                <w:color w:val="000000" w:themeColor="text1"/>
              </w:rPr>
            </w:pPr>
          </w:p>
          <w:p>
            <w:pPr>
              <w:snapToGrid w:val="0"/>
              <w:rPr>
                <w:rFonts w:ascii="宋体" w:hAnsi="宋体"/>
                <w:bCs/>
                <w:color w:val="000000" w:themeColor="text1"/>
              </w:rPr>
            </w:pPr>
          </w:p>
          <w:p>
            <w:pPr>
              <w:snapToGrid w:val="0"/>
              <w:rPr>
                <w:rFonts w:ascii="宋体" w:hAnsi="宋体"/>
                <w:bCs/>
                <w:color w:val="000000" w:themeColor="text1"/>
              </w:rPr>
            </w:pPr>
          </w:p>
          <w:p>
            <w:pPr>
              <w:snapToGrid w:val="0"/>
              <w:rPr>
                <w:rFonts w:ascii="宋体" w:hAnsi="宋体"/>
                <w:bCs/>
                <w:color w:val="000000" w:themeColor="text1"/>
              </w:rPr>
            </w:pPr>
          </w:p>
          <w:p>
            <w:pPr>
              <w:snapToGrid w:val="0"/>
              <w:rPr>
                <w:rFonts w:ascii="宋体" w:hAnsi="宋体"/>
                <w:bCs/>
                <w:color w:val="000000" w:themeColor="text1"/>
              </w:rPr>
            </w:pPr>
          </w:p>
          <w:p>
            <w:pPr>
              <w:snapToGrid w:val="0"/>
              <w:rPr>
                <w:rFonts w:ascii="宋体" w:hAnsi="宋体"/>
                <w:bCs/>
                <w:color w:val="000000" w:themeColor="text1"/>
              </w:rPr>
            </w:pPr>
          </w:p>
          <w:p>
            <w:pPr>
              <w:snapToGrid w:val="0"/>
              <w:rPr>
                <w:rFonts w:ascii="宋体" w:hAnsi="宋体"/>
                <w:bCs/>
                <w:color w:val="000000" w:themeColor="text1"/>
              </w:rPr>
            </w:pPr>
          </w:p>
          <w:p>
            <w:pPr>
              <w:snapToGrid w:val="0"/>
              <w:rPr>
                <w:rFonts w:ascii="宋体" w:hAnsi="宋体"/>
                <w:bCs/>
                <w:color w:val="000000" w:themeColor="text1"/>
              </w:rPr>
            </w:pPr>
          </w:p>
          <w:p>
            <w:pPr>
              <w:snapToGrid w:val="0"/>
              <w:rPr>
                <w:rFonts w:ascii="宋体" w:hAnsi="宋体"/>
                <w:bCs/>
                <w:color w:val="000000" w:themeColor="text1"/>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05" w:type="dxa"/>
            <w:gridSpan w:val="17"/>
            <w:vAlign w:val="center"/>
          </w:tcPr>
          <w:p>
            <w:pPr>
              <w:snapToGrid w:val="0"/>
              <w:jc w:val="center"/>
              <w:rPr>
                <w:bCs/>
                <w:color w:val="000000" w:themeColor="text1"/>
              </w:rPr>
            </w:pPr>
            <w:r>
              <w:rPr>
                <w:rFonts w:hint="eastAsia" w:ascii="宋体" w:hAnsi="宋体"/>
                <w:b/>
                <w:bCs/>
                <w:color w:val="000000" w:themeColor="text1"/>
                <w:sz w:val="28"/>
              </w:rPr>
              <w:t>近五年承担</w:t>
            </w:r>
            <w:r>
              <w:rPr>
                <w:rFonts w:hint="eastAsia" w:ascii="宋体" w:hAnsi="宋体"/>
                <w:b/>
                <w:bCs/>
                <w:color w:val="auto"/>
                <w:sz w:val="28"/>
              </w:rPr>
              <w:t>实验教研教改</w:t>
            </w:r>
            <w:r>
              <w:rPr>
                <w:rFonts w:hint="eastAsia" w:ascii="宋体" w:hAnsi="宋体"/>
                <w:b/>
                <w:bCs/>
                <w:color w:val="000000" w:themeColor="text1"/>
                <w:sz w:val="28"/>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jc w:val="center"/>
              <w:rPr>
                <w:bCs/>
                <w:color w:val="000000" w:themeColor="text1"/>
              </w:rPr>
            </w:pPr>
            <w:r>
              <w:rPr>
                <w:rFonts w:hint="eastAsia"/>
                <w:bCs/>
                <w:color w:val="000000" w:themeColor="text1"/>
              </w:rPr>
              <w:t>项目名称</w:t>
            </w:r>
          </w:p>
        </w:tc>
        <w:tc>
          <w:tcPr>
            <w:tcW w:w="1231" w:type="dxa"/>
            <w:gridSpan w:val="2"/>
            <w:vAlign w:val="center"/>
          </w:tcPr>
          <w:p>
            <w:pPr>
              <w:snapToGrid w:val="0"/>
              <w:jc w:val="center"/>
              <w:rPr>
                <w:bCs/>
                <w:color w:val="000000" w:themeColor="text1"/>
              </w:rPr>
            </w:pPr>
            <w:r>
              <w:rPr>
                <w:rFonts w:hint="eastAsia"/>
                <w:bCs/>
                <w:color w:val="000000" w:themeColor="text1"/>
              </w:rPr>
              <w:t>项目来源</w:t>
            </w:r>
          </w:p>
        </w:tc>
        <w:tc>
          <w:tcPr>
            <w:tcW w:w="1620" w:type="dxa"/>
            <w:gridSpan w:val="3"/>
            <w:vAlign w:val="center"/>
          </w:tcPr>
          <w:p>
            <w:pPr>
              <w:snapToGrid w:val="0"/>
              <w:jc w:val="center"/>
              <w:rPr>
                <w:bCs/>
                <w:color w:val="000000" w:themeColor="text1"/>
              </w:rPr>
            </w:pPr>
            <w:r>
              <w:rPr>
                <w:rFonts w:hint="eastAsia" w:ascii="宋体" w:hAnsi="宋体" w:eastAsia="宋体" w:cs="宋体"/>
                <w:bCs/>
                <w:color w:val="000000" w:themeColor="text1"/>
              </w:rPr>
              <w:t>经费</w:t>
            </w:r>
            <w:r>
              <w:rPr>
                <w:rFonts w:hint="eastAsia"/>
                <w:bCs/>
                <w:color w:val="000000" w:themeColor="text1"/>
              </w:rPr>
              <w:t>（万元）</w:t>
            </w:r>
          </w:p>
        </w:tc>
        <w:tc>
          <w:tcPr>
            <w:tcW w:w="1260" w:type="dxa"/>
            <w:gridSpan w:val="4"/>
            <w:vAlign w:val="center"/>
          </w:tcPr>
          <w:p>
            <w:pPr>
              <w:snapToGrid w:val="0"/>
              <w:jc w:val="center"/>
              <w:rPr>
                <w:bCs/>
                <w:color w:val="000000" w:themeColor="text1"/>
              </w:rPr>
            </w:pPr>
            <w:r>
              <w:rPr>
                <w:rFonts w:hint="eastAsia"/>
                <w:bCs/>
                <w:color w:val="000000" w:themeColor="text1"/>
              </w:rPr>
              <w:t>主持/参加</w:t>
            </w:r>
          </w:p>
        </w:tc>
        <w:tc>
          <w:tcPr>
            <w:tcW w:w="1694" w:type="dxa"/>
            <w:gridSpan w:val="3"/>
            <w:vAlign w:val="center"/>
          </w:tcPr>
          <w:p>
            <w:pPr>
              <w:snapToGrid w:val="0"/>
              <w:jc w:val="center"/>
              <w:rPr>
                <w:bCs/>
                <w:color w:val="000000" w:themeColor="text1"/>
              </w:rPr>
            </w:pPr>
            <w:r>
              <w:rPr>
                <w:rFonts w:hint="eastAsia"/>
                <w:bCs/>
                <w:color w:val="000000" w:themeColor="text1"/>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1231" w:type="dxa"/>
            <w:gridSpan w:val="2"/>
            <w:vAlign w:val="center"/>
          </w:tcPr>
          <w:p>
            <w:pPr>
              <w:snapToGrid w:val="0"/>
              <w:rPr>
                <w:bCs/>
                <w:color w:val="000000" w:themeColor="text1"/>
              </w:rPr>
            </w:pPr>
          </w:p>
        </w:tc>
        <w:tc>
          <w:tcPr>
            <w:tcW w:w="1620" w:type="dxa"/>
            <w:gridSpan w:val="3"/>
            <w:vAlign w:val="center"/>
          </w:tcPr>
          <w:p>
            <w:pPr>
              <w:snapToGrid w:val="0"/>
              <w:rPr>
                <w:bCs/>
                <w:color w:val="000000" w:themeColor="text1"/>
              </w:rPr>
            </w:pPr>
          </w:p>
        </w:tc>
        <w:tc>
          <w:tcPr>
            <w:tcW w:w="1260" w:type="dxa"/>
            <w:gridSpan w:val="4"/>
            <w:vAlign w:val="center"/>
          </w:tcPr>
          <w:p>
            <w:pPr>
              <w:snapToGrid w:val="0"/>
              <w:rPr>
                <w:bCs/>
                <w:color w:val="000000" w:themeColor="text1"/>
              </w:rPr>
            </w:pPr>
          </w:p>
        </w:tc>
        <w:tc>
          <w:tcPr>
            <w:tcW w:w="1694" w:type="dxa"/>
            <w:gridSpan w:val="3"/>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1231" w:type="dxa"/>
            <w:gridSpan w:val="2"/>
            <w:vAlign w:val="center"/>
          </w:tcPr>
          <w:p>
            <w:pPr>
              <w:snapToGrid w:val="0"/>
              <w:rPr>
                <w:bCs/>
                <w:color w:val="000000" w:themeColor="text1"/>
              </w:rPr>
            </w:pPr>
          </w:p>
        </w:tc>
        <w:tc>
          <w:tcPr>
            <w:tcW w:w="1620" w:type="dxa"/>
            <w:gridSpan w:val="3"/>
            <w:vAlign w:val="center"/>
          </w:tcPr>
          <w:p>
            <w:pPr>
              <w:snapToGrid w:val="0"/>
              <w:rPr>
                <w:bCs/>
                <w:color w:val="000000" w:themeColor="text1"/>
              </w:rPr>
            </w:pPr>
          </w:p>
        </w:tc>
        <w:tc>
          <w:tcPr>
            <w:tcW w:w="1260" w:type="dxa"/>
            <w:gridSpan w:val="4"/>
            <w:vAlign w:val="center"/>
          </w:tcPr>
          <w:p>
            <w:pPr>
              <w:snapToGrid w:val="0"/>
              <w:rPr>
                <w:bCs/>
                <w:color w:val="000000" w:themeColor="text1"/>
              </w:rPr>
            </w:pPr>
          </w:p>
        </w:tc>
        <w:tc>
          <w:tcPr>
            <w:tcW w:w="1694" w:type="dxa"/>
            <w:gridSpan w:val="3"/>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1231" w:type="dxa"/>
            <w:gridSpan w:val="2"/>
            <w:vAlign w:val="center"/>
          </w:tcPr>
          <w:p>
            <w:pPr>
              <w:snapToGrid w:val="0"/>
              <w:rPr>
                <w:bCs/>
                <w:color w:val="000000" w:themeColor="text1"/>
              </w:rPr>
            </w:pPr>
          </w:p>
        </w:tc>
        <w:tc>
          <w:tcPr>
            <w:tcW w:w="1620" w:type="dxa"/>
            <w:gridSpan w:val="3"/>
            <w:vAlign w:val="center"/>
          </w:tcPr>
          <w:p>
            <w:pPr>
              <w:snapToGrid w:val="0"/>
              <w:rPr>
                <w:bCs/>
                <w:color w:val="000000" w:themeColor="text1"/>
              </w:rPr>
            </w:pPr>
          </w:p>
        </w:tc>
        <w:tc>
          <w:tcPr>
            <w:tcW w:w="1260" w:type="dxa"/>
            <w:gridSpan w:val="4"/>
            <w:vAlign w:val="center"/>
          </w:tcPr>
          <w:p>
            <w:pPr>
              <w:snapToGrid w:val="0"/>
              <w:rPr>
                <w:bCs/>
                <w:color w:val="000000" w:themeColor="text1"/>
              </w:rPr>
            </w:pPr>
          </w:p>
        </w:tc>
        <w:tc>
          <w:tcPr>
            <w:tcW w:w="1694" w:type="dxa"/>
            <w:gridSpan w:val="3"/>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1231" w:type="dxa"/>
            <w:gridSpan w:val="2"/>
            <w:vAlign w:val="center"/>
          </w:tcPr>
          <w:p>
            <w:pPr>
              <w:snapToGrid w:val="0"/>
              <w:rPr>
                <w:bCs/>
                <w:color w:val="000000" w:themeColor="text1"/>
              </w:rPr>
            </w:pPr>
          </w:p>
        </w:tc>
        <w:tc>
          <w:tcPr>
            <w:tcW w:w="1620" w:type="dxa"/>
            <w:gridSpan w:val="3"/>
            <w:vAlign w:val="center"/>
          </w:tcPr>
          <w:p>
            <w:pPr>
              <w:snapToGrid w:val="0"/>
              <w:rPr>
                <w:bCs/>
                <w:color w:val="000000" w:themeColor="text1"/>
              </w:rPr>
            </w:pPr>
          </w:p>
        </w:tc>
        <w:tc>
          <w:tcPr>
            <w:tcW w:w="1260" w:type="dxa"/>
            <w:gridSpan w:val="4"/>
            <w:vAlign w:val="center"/>
          </w:tcPr>
          <w:p>
            <w:pPr>
              <w:snapToGrid w:val="0"/>
              <w:rPr>
                <w:bCs/>
                <w:color w:val="000000" w:themeColor="text1"/>
              </w:rPr>
            </w:pPr>
          </w:p>
        </w:tc>
        <w:tc>
          <w:tcPr>
            <w:tcW w:w="1694" w:type="dxa"/>
            <w:gridSpan w:val="3"/>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1231" w:type="dxa"/>
            <w:gridSpan w:val="2"/>
            <w:vAlign w:val="center"/>
          </w:tcPr>
          <w:p>
            <w:pPr>
              <w:snapToGrid w:val="0"/>
              <w:rPr>
                <w:bCs/>
                <w:color w:val="000000" w:themeColor="text1"/>
              </w:rPr>
            </w:pPr>
          </w:p>
        </w:tc>
        <w:tc>
          <w:tcPr>
            <w:tcW w:w="1620" w:type="dxa"/>
            <w:gridSpan w:val="3"/>
            <w:vAlign w:val="center"/>
          </w:tcPr>
          <w:p>
            <w:pPr>
              <w:snapToGrid w:val="0"/>
              <w:rPr>
                <w:bCs/>
                <w:color w:val="000000" w:themeColor="text1"/>
              </w:rPr>
            </w:pPr>
          </w:p>
        </w:tc>
        <w:tc>
          <w:tcPr>
            <w:tcW w:w="1260" w:type="dxa"/>
            <w:gridSpan w:val="4"/>
            <w:vAlign w:val="center"/>
          </w:tcPr>
          <w:p>
            <w:pPr>
              <w:snapToGrid w:val="0"/>
              <w:rPr>
                <w:bCs/>
                <w:color w:val="000000" w:themeColor="text1"/>
              </w:rPr>
            </w:pPr>
          </w:p>
        </w:tc>
        <w:tc>
          <w:tcPr>
            <w:tcW w:w="1694" w:type="dxa"/>
            <w:gridSpan w:val="3"/>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1231" w:type="dxa"/>
            <w:gridSpan w:val="2"/>
            <w:vAlign w:val="center"/>
          </w:tcPr>
          <w:p>
            <w:pPr>
              <w:snapToGrid w:val="0"/>
              <w:rPr>
                <w:bCs/>
                <w:color w:val="000000" w:themeColor="text1"/>
              </w:rPr>
            </w:pPr>
          </w:p>
        </w:tc>
        <w:tc>
          <w:tcPr>
            <w:tcW w:w="1620" w:type="dxa"/>
            <w:gridSpan w:val="3"/>
            <w:vAlign w:val="center"/>
          </w:tcPr>
          <w:p>
            <w:pPr>
              <w:snapToGrid w:val="0"/>
              <w:rPr>
                <w:bCs/>
                <w:color w:val="000000" w:themeColor="text1"/>
              </w:rPr>
            </w:pPr>
          </w:p>
        </w:tc>
        <w:tc>
          <w:tcPr>
            <w:tcW w:w="1260" w:type="dxa"/>
            <w:gridSpan w:val="4"/>
            <w:vAlign w:val="center"/>
          </w:tcPr>
          <w:p>
            <w:pPr>
              <w:snapToGrid w:val="0"/>
              <w:rPr>
                <w:bCs/>
                <w:color w:val="000000" w:themeColor="text1"/>
              </w:rPr>
            </w:pPr>
          </w:p>
        </w:tc>
        <w:tc>
          <w:tcPr>
            <w:tcW w:w="1694" w:type="dxa"/>
            <w:gridSpan w:val="3"/>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1231" w:type="dxa"/>
            <w:gridSpan w:val="2"/>
            <w:vAlign w:val="center"/>
          </w:tcPr>
          <w:p>
            <w:pPr>
              <w:snapToGrid w:val="0"/>
              <w:rPr>
                <w:bCs/>
                <w:color w:val="000000" w:themeColor="text1"/>
              </w:rPr>
            </w:pPr>
          </w:p>
        </w:tc>
        <w:tc>
          <w:tcPr>
            <w:tcW w:w="1620" w:type="dxa"/>
            <w:gridSpan w:val="3"/>
            <w:vAlign w:val="center"/>
          </w:tcPr>
          <w:p>
            <w:pPr>
              <w:snapToGrid w:val="0"/>
              <w:rPr>
                <w:bCs/>
                <w:color w:val="000000" w:themeColor="text1"/>
              </w:rPr>
            </w:pPr>
          </w:p>
        </w:tc>
        <w:tc>
          <w:tcPr>
            <w:tcW w:w="1260" w:type="dxa"/>
            <w:gridSpan w:val="4"/>
            <w:vAlign w:val="center"/>
          </w:tcPr>
          <w:p>
            <w:pPr>
              <w:snapToGrid w:val="0"/>
              <w:rPr>
                <w:bCs/>
                <w:color w:val="000000" w:themeColor="text1"/>
              </w:rPr>
            </w:pPr>
          </w:p>
        </w:tc>
        <w:tc>
          <w:tcPr>
            <w:tcW w:w="1694" w:type="dxa"/>
            <w:gridSpan w:val="3"/>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1231" w:type="dxa"/>
            <w:gridSpan w:val="2"/>
            <w:vAlign w:val="center"/>
          </w:tcPr>
          <w:p>
            <w:pPr>
              <w:snapToGrid w:val="0"/>
              <w:rPr>
                <w:bCs/>
                <w:color w:val="000000" w:themeColor="text1"/>
              </w:rPr>
            </w:pPr>
          </w:p>
        </w:tc>
        <w:tc>
          <w:tcPr>
            <w:tcW w:w="1620" w:type="dxa"/>
            <w:gridSpan w:val="3"/>
            <w:vAlign w:val="center"/>
          </w:tcPr>
          <w:p>
            <w:pPr>
              <w:snapToGrid w:val="0"/>
              <w:rPr>
                <w:bCs/>
                <w:color w:val="000000" w:themeColor="text1"/>
              </w:rPr>
            </w:pPr>
          </w:p>
        </w:tc>
        <w:tc>
          <w:tcPr>
            <w:tcW w:w="1260" w:type="dxa"/>
            <w:gridSpan w:val="4"/>
            <w:vAlign w:val="center"/>
          </w:tcPr>
          <w:p>
            <w:pPr>
              <w:snapToGrid w:val="0"/>
              <w:rPr>
                <w:bCs/>
                <w:color w:val="000000" w:themeColor="text1"/>
              </w:rPr>
            </w:pPr>
          </w:p>
        </w:tc>
        <w:tc>
          <w:tcPr>
            <w:tcW w:w="1694" w:type="dxa"/>
            <w:gridSpan w:val="3"/>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05" w:type="dxa"/>
            <w:gridSpan w:val="17"/>
            <w:vAlign w:val="center"/>
          </w:tcPr>
          <w:p>
            <w:pPr>
              <w:snapToGrid w:val="0"/>
              <w:ind w:left="309" w:hanging="308" w:hangingChars="110"/>
              <w:jc w:val="center"/>
              <w:rPr>
                <w:rFonts w:ascii="宋体" w:hAnsi="宋体"/>
                <w:color w:val="000000" w:themeColor="text1"/>
              </w:rPr>
            </w:pPr>
            <w:r>
              <w:rPr>
                <w:rFonts w:hint="eastAsia" w:ascii="宋体" w:hAnsi="宋体"/>
                <w:b/>
                <w:bCs/>
                <w:color w:val="000000" w:themeColor="text1"/>
                <w:sz w:val="28"/>
              </w:rPr>
              <w:t>近五年主要实验（实训）教学成果、论文及</w:t>
            </w:r>
            <w:r>
              <w:rPr>
                <w:rFonts w:ascii="宋体" w:hAnsi="宋体"/>
                <w:b/>
                <w:bCs/>
                <w:color w:val="000000" w:themeColor="text1"/>
                <w:sz w:val="28"/>
              </w:rPr>
              <w:t>自编教材</w:t>
            </w:r>
            <w:r>
              <w:rPr>
                <w:rFonts w:hint="eastAsia" w:ascii="宋体" w:hAnsi="宋体"/>
                <w:b/>
                <w:bCs/>
                <w:color w:val="000000" w:themeColor="text1"/>
                <w:sz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jc w:val="center"/>
              <w:rPr>
                <w:rFonts w:ascii="宋体" w:hAnsi="宋体"/>
                <w:color w:val="000000" w:themeColor="text1"/>
              </w:rPr>
            </w:pPr>
            <w:r>
              <w:rPr>
                <w:rFonts w:hint="eastAsia" w:ascii="宋体" w:hAnsi="宋体"/>
                <w:color w:val="000000" w:themeColor="text1"/>
              </w:rPr>
              <w:t>教学成果、论文</w:t>
            </w:r>
          </w:p>
          <w:p>
            <w:pPr>
              <w:snapToGrid w:val="0"/>
              <w:jc w:val="center"/>
              <w:rPr>
                <w:bCs/>
                <w:color w:val="000000" w:themeColor="text1"/>
              </w:rPr>
            </w:pPr>
            <w:r>
              <w:rPr>
                <w:rFonts w:hint="eastAsia" w:ascii="宋体" w:hAnsi="宋体"/>
                <w:color w:val="000000" w:themeColor="text1"/>
              </w:rPr>
              <w:t>或教材名称</w:t>
            </w:r>
          </w:p>
        </w:tc>
        <w:tc>
          <w:tcPr>
            <w:tcW w:w="3240" w:type="dxa"/>
            <w:gridSpan w:val="6"/>
            <w:vAlign w:val="center"/>
          </w:tcPr>
          <w:p>
            <w:pPr>
              <w:snapToGrid w:val="0"/>
              <w:jc w:val="center"/>
              <w:rPr>
                <w:rFonts w:ascii="宋体" w:hAnsi="宋体"/>
                <w:color w:val="000000" w:themeColor="text1"/>
              </w:rPr>
            </w:pPr>
            <w:r>
              <w:rPr>
                <w:rFonts w:hint="eastAsia" w:ascii="宋体" w:hAnsi="宋体"/>
                <w:color w:val="000000" w:themeColor="text1"/>
              </w:rPr>
              <w:t>获奖等级、授予单位或</w:t>
            </w:r>
          </w:p>
          <w:p>
            <w:pPr>
              <w:snapToGrid w:val="0"/>
              <w:jc w:val="center"/>
              <w:rPr>
                <w:bCs/>
                <w:color w:val="000000" w:themeColor="text1"/>
              </w:rPr>
            </w:pPr>
            <w:r>
              <w:rPr>
                <w:rFonts w:hint="eastAsia" w:ascii="宋体" w:hAnsi="宋体"/>
                <w:color w:val="000000" w:themeColor="text1"/>
              </w:rPr>
              <w:t>期刊名称、出版单位</w:t>
            </w:r>
          </w:p>
        </w:tc>
        <w:tc>
          <w:tcPr>
            <w:tcW w:w="1260" w:type="dxa"/>
            <w:gridSpan w:val="5"/>
            <w:vAlign w:val="center"/>
          </w:tcPr>
          <w:p>
            <w:pPr>
              <w:snapToGrid w:val="0"/>
              <w:ind w:left="264" w:hanging="264" w:hangingChars="110"/>
              <w:jc w:val="center"/>
              <w:rPr>
                <w:bCs/>
                <w:color w:val="000000" w:themeColor="text1"/>
              </w:rPr>
            </w:pPr>
            <w:r>
              <w:rPr>
                <w:rFonts w:hint="eastAsia" w:ascii="宋体" w:hAnsi="宋体"/>
                <w:color w:val="000000" w:themeColor="text1"/>
              </w:rPr>
              <w:t>署名次序</w:t>
            </w:r>
          </w:p>
        </w:tc>
        <w:tc>
          <w:tcPr>
            <w:tcW w:w="1305" w:type="dxa"/>
            <w:vAlign w:val="center"/>
          </w:tcPr>
          <w:p>
            <w:pPr>
              <w:snapToGrid w:val="0"/>
              <w:ind w:left="264" w:hanging="264" w:hangingChars="110"/>
              <w:jc w:val="center"/>
              <w:rPr>
                <w:bCs/>
                <w:color w:val="000000" w:themeColor="text1"/>
              </w:rPr>
            </w:pPr>
            <w:r>
              <w:rPr>
                <w:rFonts w:hint="eastAsia" w:ascii="宋体" w:hAnsi="宋体"/>
                <w:color w:val="000000" w:themeColor="text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3240" w:type="dxa"/>
            <w:gridSpan w:val="6"/>
            <w:vAlign w:val="center"/>
          </w:tcPr>
          <w:p>
            <w:pPr>
              <w:snapToGrid w:val="0"/>
              <w:rPr>
                <w:bCs/>
                <w:color w:val="000000" w:themeColor="text1"/>
              </w:rPr>
            </w:pPr>
          </w:p>
        </w:tc>
        <w:tc>
          <w:tcPr>
            <w:tcW w:w="1260" w:type="dxa"/>
            <w:gridSpan w:val="5"/>
            <w:vAlign w:val="center"/>
          </w:tcPr>
          <w:p>
            <w:pPr>
              <w:snapToGrid w:val="0"/>
              <w:rPr>
                <w:bCs/>
                <w:color w:val="000000" w:themeColor="text1"/>
              </w:rPr>
            </w:pPr>
          </w:p>
        </w:tc>
        <w:tc>
          <w:tcPr>
            <w:tcW w:w="1305" w:type="dxa"/>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3240" w:type="dxa"/>
            <w:gridSpan w:val="6"/>
            <w:vAlign w:val="center"/>
          </w:tcPr>
          <w:p>
            <w:pPr>
              <w:snapToGrid w:val="0"/>
              <w:rPr>
                <w:bCs/>
                <w:color w:val="000000" w:themeColor="text1"/>
              </w:rPr>
            </w:pPr>
          </w:p>
        </w:tc>
        <w:tc>
          <w:tcPr>
            <w:tcW w:w="1260" w:type="dxa"/>
            <w:gridSpan w:val="5"/>
            <w:vAlign w:val="center"/>
          </w:tcPr>
          <w:p>
            <w:pPr>
              <w:snapToGrid w:val="0"/>
              <w:rPr>
                <w:bCs/>
                <w:color w:val="000000" w:themeColor="text1"/>
              </w:rPr>
            </w:pPr>
          </w:p>
        </w:tc>
        <w:tc>
          <w:tcPr>
            <w:tcW w:w="1305" w:type="dxa"/>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p>
            <w:pPr>
              <w:snapToGrid w:val="0"/>
              <w:rPr>
                <w:bCs/>
                <w:color w:val="000000" w:themeColor="text1"/>
              </w:rPr>
            </w:pPr>
          </w:p>
        </w:tc>
        <w:tc>
          <w:tcPr>
            <w:tcW w:w="3240" w:type="dxa"/>
            <w:gridSpan w:val="6"/>
            <w:vAlign w:val="center"/>
          </w:tcPr>
          <w:p>
            <w:pPr>
              <w:snapToGrid w:val="0"/>
              <w:rPr>
                <w:bCs/>
                <w:color w:val="000000" w:themeColor="text1"/>
              </w:rPr>
            </w:pPr>
          </w:p>
        </w:tc>
        <w:tc>
          <w:tcPr>
            <w:tcW w:w="1260" w:type="dxa"/>
            <w:gridSpan w:val="5"/>
            <w:vAlign w:val="center"/>
          </w:tcPr>
          <w:p>
            <w:pPr>
              <w:snapToGrid w:val="0"/>
              <w:rPr>
                <w:bCs/>
                <w:color w:val="000000" w:themeColor="text1"/>
              </w:rPr>
            </w:pPr>
          </w:p>
        </w:tc>
        <w:tc>
          <w:tcPr>
            <w:tcW w:w="1305" w:type="dxa"/>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3240" w:type="dxa"/>
            <w:gridSpan w:val="6"/>
            <w:vAlign w:val="center"/>
          </w:tcPr>
          <w:p>
            <w:pPr>
              <w:snapToGrid w:val="0"/>
              <w:rPr>
                <w:bCs/>
                <w:color w:val="000000" w:themeColor="text1"/>
              </w:rPr>
            </w:pPr>
          </w:p>
        </w:tc>
        <w:tc>
          <w:tcPr>
            <w:tcW w:w="1260" w:type="dxa"/>
            <w:gridSpan w:val="5"/>
            <w:vAlign w:val="center"/>
          </w:tcPr>
          <w:p>
            <w:pPr>
              <w:snapToGrid w:val="0"/>
              <w:rPr>
                <w:bCs/>
                <w:color w:val="000000" w:themeColor="text1"/>
              </w:rPr>
            </w:pPr>
          </w:p>
        </w:tc>
        <w:tc>
          <w:tcPr>
            <w:tcW w:w="1305" w:type="dxa"/>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3240" w:type="dxa"/>
            <w:gridSpan w:val="6"/>
            <w:vAlign w:val="center"/>
          </w:tcPr>
          <w:p>
            <w:pPr>
              <w:snapToGrid w:val="0"/>
              <w:rPr>
                <w:bCs/>
                <w:color w:val="000000" w:themeColor="text1"/>
              </w:rPr>
            </w:pPr>
          </w:p>
        </w:tc>
        <w:tc>
          <w:tcPr>
            <w:tcW w:w="1260" w:type="dxa"/>
            <w:gridSpan w:val="5"/>
            <w:vAlign w:val="center"/>
          </w:tcPr>
          <w:p>
            <w:pPr>
              <w:snapToGrid w:val="0"/>
              <w:rPr>
                <w:bCs/>
                <w:color w:val="000000" w:themeColor="text1"/>
              </w:rPr>
            </w:pPr>
          </w:p>
        </w:tc>
        <w:tc>
          <w:tcPr>
            <w:tcW w:w="1305" w:type="dxa"/>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3240" w:type="dxa"/>
            <w:gridSpan w:val="6"/>
            <w:vAlign w:val="center"/>
          </w:tcPr>
          <w:p>
            <w:pPr>
              <w:snapToGrid w:val="0"/>
              <w:rPr>
                <w:bCs/>
                <w:color w:val="000000" w:themeColor="text1"/>
              </w:rPr>
            </w:pPr>
          </w:p>
        </w:tc>
        <w:tc>
          <w:tcPr>
            <w:tcW w:w="1260" w:type="dxa"/>
            <w:gridSpan w:val="5"/>
            <w:vAlign w:val="center"/>
          </w:tcPr>
          <w:p>
            <w:pPr>
              <w:snapToGrid w:val="0"/>
              <w:rPr>
                <w:bCs/>
                <w:color w:val="000000" w:themeColor="text1"/>
              </w:rPr>
            </w:pPr>
          </w:p>
        </w:tc>
        <w:tc>
          <w:tcPr>
            <w:tcW w:w="1305" w:type="dxa"/>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00" w:type="dxa"/>
            <w:gridSpan w:val="5"/>
            <w:vAlign w:val="center"/>
          </w:tcPr>
          <w:p>
            <w:pPr>
              <w:snapToGrid w:val="0"/>
              <w:rPr>
                <w:bCs/>
                <w:color w:val="000000" w:themeColor="text1"/>
              </w:rPr>
            </w:pPr>
          </w:p>
        </w:tc>
        <w:tc>
          <w:tcPr>
            <w:tcW w:w="3240" w:type="dxa"/>
            <w:gridSpan w:val="6"/>
            <w:vAlign w:val="center"/>
          </w:tcPr>
          <w:p>
            <w:pPr>
              <w:snapToGrid w:val="0"/>
              <w:rPr>
                <w:bCs/>
                <w:color w:val="000000" w:themeColor="text1"/>
              </w:rPr>
            </w:pPr>
          </w:p>
        </w:tc>
        <w:tc>
          <w:tcPr>
            <w:tcW w:w="1260" w:type="dxa"/>
            <w:gridSpan w:val="5"/>
            <w:vAlign w:val="center"/>
          </w:tcPr>
          <w:p>
            <w:pPr>
              <w:snapToGrid w:val="0"/>
              <w:rPr>
                <w:bCs/>
                <w:color w:val="000000" w:themeColor="text1"/>
              </w:rPr>
            </w:pPr>
          </w:p>
        </w:tc>
        <w:tc>
          <w:tcPr>
            <w:tcW w:w="1305" w:type="dxa"/>
            <w:vAlign w:val="center"/>
          </w:tcPr>
          <w:p>
            <w:pPr>
              <w:snapToGrid w:val="0"/>
              <w:rPr>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163" w:type="dxa"/>
            <w:gridSpan w:val="2"/>
            <w:vMerge w:val="restart"/>
            <w:vAlign w:val="center"/>
          </w:tcPr>
          <w:p>
            <w:pPr>
              <w:snapToGrid w:val="0"/>
              <w:jc w:val="center"/>
              <w:rPr>
                <w:b/>
                <w:bCs/>
                <w:color w:val="000000" w:themeColor="text1"/>
                <w:spacing w:val="-4"/>
                <w:sz w:val="28"/>
                <w:szCs w:val="28"/>
              </w:rPr>
            </w:pPr>
            <w:r>
              <w:rPr>
                <w:rFonts w:ascii="宋体"/>
                <w:b/>
                <w:color w:val="000000" w:themeColor="text1"/>
                <w:szCs w:val="21"/>
              </w:rPr>
              <w:br w:type="page"/>
            </w:r>
            <w:r>
              <w:rPr>
                <w:rFonts w:hint="eastAsia"/>
                <w:b/>
                <w:bCs/>
                <w:color w:val="000000" w:themeColor="text1"/>
                <w:spacing w:val="-4"/>
                <w:sz w:val="28"/>
                <w:szCs w:val="28"/>
              </w:rPr>
              <w:t>课程</w:t>
            </w:r>
          </w:p>
          <w:p>
            <w:pPr>
              <w:snapToGrid w:val="0"/>
              <w:jc w:val="center"/>
              <w:rPr>
                <w:b/>
                <w:bCs/>
                <w:color w:val="000000" w:themeColor="text1"/>
                <w:spacing w:val="-4"/>
                <w:sz w:val="28"/>
                <w:szCs w:val="28"/>
              </w:rPr>
            </w:pPr>
            <w:r>
              <w:rPr>
                <w:rFonts w:hint="eastAsia"/>
                <w:b/>
                <w:bCs/>
                <w:color w:val="000000" w:themeColor="text1"/>
                <w:spacing w:val="-4"/>
                <w:sz w:val="28"/>
                <w:szCs w:val="28"/>
              </w:rPr>
              <w:t>教学</w:t>
            </w:r>
          </w:p>
          <w:p>
            <w:pPr>
              <w:snapToGrid w:val="0"/>
              <w:jc w:val="center"/>
              <w:rPr>
                <w:b/>
                <w:bCs/>
                <w:color w:val="000000" w:themeColor="text1"/>
                <w:spacing w:val="-4"/>
                <w:sz w:val="28"/>
                <w:szCs w:val="28"/>
              </w:rPr>
            </w:pPr>
            <w:r>
              <w:rPr>
                <w:rFonts w:hint="eastAsia"/>
                <w:b/>
                <w:bCs/>
                <w:color w:val="000000" w:themeColor="text1"/>
                <w:spacing w:val="-4"/>
                <w:sz w:val="28"/>
                <w:szCs w:val="28"/>
              </w:rPr>
              <w:t>考核</w:t>
            </w:r>
          </w:p>
          <w:p>
            <w:pPr>
              <w:snapToGrid w:val="0"/>
              <w:jc w:val="center"/>
              <w:rPr>
                <w:b/>
                <w:bCs/>
                <w:color w:val="000000" w:themeColor="text1"/>
                <w:sz w:val="28"/>
                <w:szCs w:val="28"/>
              </w:rPr>
            </w:pPr>
            <w:r>
              <w:rPr>
                <w:rFonts w:hint="eastAsia"/>
                <w:b/>
                <w:bCs/>
                <w:color w:val="000000" w:themeColor="text1"/>
                <w:spacing w:val="-4"/>
                <w:sz w:val="28"/>
                <w:szCs w:val="28"/>
              </w:rPr>
              <w:t>情况</w:t>
            </w:r>
          </w:p>
        </w:tc>
        <w:tc>
          <w:tcPr>
            <w:tcW w:w="2329" w:type="dxa"/>
            <w:gridSpan w:val="4"/>
            <w:vAlign w:val="center"/>
          </w:tcPr>
          <w:p>
            <w:pPr>
              <w:snapToGrid w:val="0"/>
              <w:jc w:val="center"/>
              <w:rPr>
                <w:rFonts w:ascii="宋体" w:hAnsi="宋体"/>
                <w:bCs/>
                <w:color w:val="000000" w:themeColor="text1"/>
              </w:rPr>
            </w:pPr>
            <w:r>
              <w:rPr>
                <w:rFonts w:hint="eastAsia" w:ascii="宋体" w:hAnsi="宋体"/>
                <w:bCs/>
                <w:color w:val="000000" w:themeColor="text1"/>
              </w:rPr>
              <w:t>201</w:t>
            </w:r>
            <w:r>
              <w:rPr>
                <w:rFonts w:hint="eastAsia" w:ascii="宋体" w:hAnsi="宋体" w:eastAsiaTheme="minorEastAsia"/>
                <w:bCs/>
                <w:color w:val="000000" w:themeColor="text1"/>
              </w:rPr>
              <w:t>7</w:t>
            </w:r>
            <w:r>
              <w:rPr>
                <w:rFonts w:hint="eastAsia" w:ascii="宋体" w:hAnsi="宋体"/>
                <w:bCs/>
                <w:color w:val="000000" w:themeColor="text1"/>
              </w:rPr>
              <w:t>年</w:t>
            </w:r>
          </w:p>
        </w:tc>
        <w:tc>
          <w:tcPr>
            <w:tcW w:w="2792" w:type="dxa"/>
            <w:gridSpan w:val="7"/>
            <w:vAlign w:val="center"/>
          </w:tcPr>
          <w:p>
            <w:pPr>
              <w:snapToGrid w:val="0"/>
              <w:jc w:val="center"/>
              <w:rPr>
                <w:rFonts w:ascii="宋体" w:hAnsi="宋体"/>
                <w:bCs/>
                <w:color w:val="000000" w:themeColor="text1"/>
              </w:rPr>
            </w:pPr>
            <w:r>
              <w:rPr>
                <w:rFonts w:hint="eastAsia" w:ascii="宋体" w:hAnsi="宋体"/>
                <w:bCs/>
                <w:color w:val="000000" w:themeColor="text1"/>
              </w:rPr>
              <w:t>201</w:t>
            </w:r>
            <w:r>
              <w:rPr>
                <w:rFonts w:hint="eastAsia" w:ascii="宋体" w:hAnsi="宋体" w:eastAsiaTheme="minorEastAsia"/>
                <w:bCs/>
                <w:color w:val="000000" w:themeColor="text1"/>
              </w:rPr>
              <w:t>8</w:t>
            </w:r>
            <w:r>
              <w:rPr>
                <w:rFonts w:hint="eastAsia" w:ascii="宋体" w:hAnsi="宋体"/>
                <w:bCs/>
                <w:color w:val="000000" w:themeColor="text1"/>
              </w:rPr>
              <w:t>年</w:t>
            </w:r>
          </w:p>
        </w:tc>
        <w:tc>
          <w:tcPr>
            <w:tcW w:w="2221" w:type="dxa"/>
            <w:gridSpan w:val="4"/>
            <w:vAlign w:val="center"/>
          </w:tcPr>
          <w:p>
            <w:pPr>
              <w:snapToGrid w:val="0"/>
              <w:ind w:firstLine="240" w:firstLineChars="100"/>
              <w:jc w:val="center"/>
              <w:rPr>
                <w:rFonts w:ascii="宋体" w:hAnsi="宋体"/>
                <w:bCs/>
                <w:color w:val="000000" w:themeColor="text1"/>
              </w:rPr>
            </w:pPr>
            <w:r>
              <w:rPr>
                <w:rFonts w:hint="eastAsia" w:ascii="宋体" w:hAnsi="宋体"/>
                <w:bCs/>
                <w:color w:val="000000" w:themeColor="text1"/>
              </w:rPr>
              <w:t>201</w:t>
            </w:r>
            <w:r>
              <w:rPr>
                <w:rFonts w:hint="eastAsia" w:ascii="宋体" w:hAnsi="宋体" w:eastAsiaTheme="minorEastAsia"/>
                <w:bCs/>
                <w:color w:val="000000" w:themeColor="text1"/>
              </w:rPr>
              <w:t>9</w:t>
            </w:r>
            <w:r>
              <w:rPr>
                <w:rFonts w:hint="eastAsia" w:ascii="宋体" w:hAnsi="宋体"/>
                <w:bCs/>
                <w:color w:val="000000" w:themeColor="text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163" w:type="dxa"/>
            <w:gridSpan w:val="2"/>
            <w:vMerge w:val="continue"/>
            <w:vAlign w:val="center"/>
          </w:tcPr>
          <w:p>
            <w:pPr>
              <w:snapToGrid w:val="0"/>
              <w:jc w:val="center"/>
              <w:rPr>
                <w:bCs/>
                <w:color w:val="000000" w:themeColor="text1"/>
                <w:spacing w:val="-4"/>
                <w:szCs w:val="21"/>
              </w:rPr>
            </w:pPr>
          </w:p>
        </w:tc>
        <w:tc>
          <w:tcPr>
            <w:tcW w:w="2329" w:type="dxa"/>
            <w:gridSpan w:val="4"/>
            <w:vAlign w:val="center"/>
          </w:tcPr>
          <w:p>
            <w:pPr>
              <w:snapToGrid w:val="0"/>
              <w:jc w:val="center"/>
              <w:rPr>
                <w:rFonts w:ascii="宋体" w:hAnsi="宋体"/>
                <w:bCs/>
                <w:color w:val="000000" w:themeColor="text1"/>
              </w:rPr>
            </w:pPr>
          </w:p>
        </w:tc>
        <w:tc>
          <w:tcPr>
            <w:tcW w:w="2792" w:type="dxa"/>
            <w:gridSpan w:val="7"/>
            <w:vAlign w:val="center"/>
          </w:tcPr>
          <w:p>
            <w:pPr>
              <w:snapToGrid w:val="0"/>
              <w:jc w:val="center"/>
              <w:rPr>
                <w:rFonts w:ascii="宋体" w:hAnsi="宋体"/>
                <w:bCs/>
                <w:color w:val="000000" w:themeColor="text1"/>
              </w:rPr>
            </w:pPr>
          </w:p>
        </w:tc>
        <w:tc>
          <w:tcPr>
            <w:tcW w:w="2221" w:type="dxa"/>
            <w:gridSpan w:val="4"/>
            <w:vAlign w:val="center"/>
          </w:tcPr>
          <w:p>
            <w:pPr>
              <w:snapToGrid w:val="0"/>
              <w:ind w:firstLine="240" w:firstLineChars="100"/>
              <w:rPr>
                <w:rFonts w:ascii="宋体"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7" w:hRule="atLeast"/>
        </w:trPr>
        <w:tc>
          <w:tcPr>
            <w:tcW w:w="1163" w:type="dxa"/>
            <w:gridSpan w:val="2"/>
            <w:vAlign w:val="center"/>
          </w:tcPr>
          <w:p>
            <w:pPr>
              <w:snapToGrid w:val="0"/>
              <w:jc w:val="center"/>
              <w:rPr>
                <w:rFonts w:ascii="宋体" w:hAnsi="宋体"/>
                <w:b/>
                <w:color w:val="000000" w:themeColor="text1"/>
                <w:sz w:val="28"/>
                <w:szCs w:val="28"/>
              </w:rPr>
            </w:pPr>
            <w:r>
              <w:rPr>
                <w:rFonts w:hint="eastAsia" w:ascii="宋体" w:hAnsi="宋体"/>
                <w:b/>
                <w:color w:val="000000" w:themeColor="text1"/>
                <w:sz w:val="28"/>
                <w:szCs w:val="28"/>
              </w:rPr>
              <w:t>中心</w:t>
            </w:r>
          </w:p>
          <w:p>
            <w:pPr>
              <w:snapToGrid w:val="0"/>
              <w:jc w:val="center"/>
              <w:rPr>
                <w:rFonts w:ascii="宋体" w:hAnsi="宋体"/>
                <w:b/>
                <w:color w:val="000000" w:themeColor="text1"/>
                <w:sz w:val="28"/>
                <w:szCs w:val="28"/>
              </w:rPr>
            </w:pPr>
            <w:r>
              <w:rPr>
                <w:rFonts w:hint="eastAsia" w:ascii="宋体" w:hAnsi="宋体"/>
                <w:b/>
                <w:color w:val="000000" w:themeColor="text1"/>
                <w:sz w:val="28"/>
                <w:szCs w:val="28"/>
              </w:rPr>
              <w:t>审核</w:t>
            </w:r>
          </w:p>
          <w:p>
            <w:pPr>
              <w:snapToGrid w:val="0"/>
              <w:jc w:val="center"/>
              <w:rPr>
                <w:rFonts w:ascii="宋体" w:hAnsi="宋体"/>
                <w:b/>
                <w:color w:val="000000" w:themeColor="text1"/>
                <w:sz w:val="28"/>
                <w:szCs w:val="28"/>
              </w:rPr>
            </w:pPr>
            <w:r>
              <w:rPr>
                <w:rFonts w:hint="eastAsia" w:ascii="宋体" w:hAnsi="宋体"/>
                <w:b/>
                <w:color w:val="000000" w:themeColor="text1"/>
                <w:sz w:val="28"/>
                <w:szCs w:val="28"/>
              </w:rPr>
              <w:t>意见</w:t>
            </w:r>
          </w:p>
        </w:tc>
        <w:tc>
          <w:tcPr>
            <w:tcW w:w="7342" w:type="dxa"/>
            <w:gridSpan w:val="15"/>
          </w:tcPr>
          <w:p>
            <w:pPr>
              <w:snapToGrid w:val="0"/>
              <w:ind w:right="280" w:firstLine="4202" w:firstLineChars="1500"/>
              <w:rPr>
                <w:rFonts w:ascii="宋体" w:hAnsi="宋体"/>
                <w:b/>
                <w:color w:val="000000" w:themeColor="text1"/>
                <w:sz w:val="28"/>
                <w:szCs w:val="28"/>
              </w:rPr>
            </w:pPr>
          </w:p>
          <w:p>
            <w:pPr>
              <w:snapToGrid w:val="0"/>
              <w:ind w:right="280" w:firstLine="4202" w:firstLineChars="1500"/>
              <w:rPr>
                <w:rFonts w:ascii="宋体" w:hAnsi="宋体"/>
                <w:b/>
                <w:color w:val="000000" w:themeColor="text1"/>
                <w:sz w:val="28"/>
                <w:szCs w:val="28"/>
              </w:rPr>
            </w:pPr>
          </w:p>
          <w:p>
            <w:pPr>
              <w:snapToGrid w:val="0"/>
              <w:ind w:right="280" w:firstLine="5855" w:firstLineChars="2090"/>
              <w:rPr>
                <w:rFonts w:ascii="宋体" w:hAnsi="宋体"/>
                <w:b/>
                <w:color w:val="000000" w:themeColor="text1"/>
                <w:sz w:val="28"/>
                <w:szCs w:val="28"/>
              </w:rPr>
            </w:pPr>
          </w:p>
          <w:p>
            <w:pPr>
              <w:snapToGrid w:val="0"/>
              <w:ind w:firstLine="4174" w:firstLineChars="1490"/>
              <w:rPr>
                <w:rFonts w:ascii="宋体" w:hAnsi="宋体"/>
                <w:b/>
                <w:color w:val="000000" w:themeColor="text1"/>
                <w:sz w:val="28"/>
                <w:szCs w:val="28"/>
              </w:rPr>
            </w:pPr>
            <w:r>
              <w:rPr>
                <w:rFonts w:hint="eastAsia" w:ascii="宋体" w:hAnsi="宋体"/>
                <w:b/>
                <w:color w:val="000000" w:themeColor="text1"/>
                <w:sz w:val="28"/>
                <w:szCs w:val="28"/>
              </w:rPr>
              <w:t>签字：</w:t>
            </w:r>
            <w:r>
              <w:rPr>
                <w:rFonts w:ascii="宋体" w:hAnsi="宋体"/>
                <w:b/>
                <w:color w:val="000000" w:themeColor="text1"/>
                <w:sz w:val="28"/>
                <w:szCs w:val="28"/>
              </w:rPr>
              <w:t xml:space="preserve"> </w:t>
            </w:r>
          </w:p>
          <w:p>
            <w:pPr>
              <w:snapToGrid w:val="0"/>
              <w:ind w:firstLine="2353" w:firstLineChars="840"/>
              <w:rPr>
                <w:rFonts w:ascii="宋体" w:hAnsi="宋体"/>
                <w:b/>
                <w:color w:val="000000" w:themeColor="text1"/>
                <w:sz w:val="28"/>
                <w:szCs w:val="28"/>
              </w:rPr>
            </w:pPr>
            <w:r>
              <w:rPr>
                <w:rFonts w:ascii="宋体" w:hAnsi="宋体"/>
                <w:b/>
                <w:color w:val="000000" w:themeColor="text1"/>
                <w:sz w:val="28"/>
                <w:szCs w:val="28"/>
              </w:rPr>
              <w:t xml:space="preserve">       </w:t>
            </w:r>
            <w:r>
              <w:rPr>
                <w:rFonts w:hint="eastAsia" w:ascii="宋体" w:hAnsi="宋体"/>
                <w:b/>
                <w:color w:val="000000" w:themeColor="text1"/>
                <w:sz w:val="28"/>
                <w:szCs w:val="28"/>
              </w:rPr>
              <w:t xml:space="preserve">        </w:t>
            </w:r>
          </w:p>
          <w:p>
            <w:pPr>
              <w:snapToGrid w:val="0"/>
              <w:ind w:firstLine="4174" w:firstLineChars="1490"/>
              <w:rPr>
                <w:rFonts w:ascii="宋体" w:hAnsi="宋体"/>
                <w:b/>
                <w:color w:val="000000" w:themeColor="text1"/>
                <w:sz w:val="28"/>
                <w:szCs w:val="28"/>
              </w:rPr>
            </w:pPr>
            <w:r>
              <w:rPr>
                <w:rFonts w:ascii="宋体" w:hAnsi="宋体"/>
                <w:b/>
                <w:color w:val="000000" w:themeColor="text1"/>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1163" w:type="dxa"/>
            <w:gridSpan w:val="2"/>
            <w:vAlign w:val="center"/>
          </w:tcPr>
          <w:p>
            <w:pPr>
              <w:snapToGrid w:val="0"/>
              <w:jc w:val="center"/>
              <w:rPr>
                <w:rFonts w:ascii="宋体" w:hAnsi="宋体"/>
                <w:b/>
                <w:color w:val="000000" w:themeColor="text1"/>
                <w:sz w:val="28"/>
                <w:szCs w:val="28"/>
              </w:rPr>
            </w:pPr>
            <w:r>
              <w:rPr>
                <w:rFonts w:hint="eastAsia" w:ascii="宋体" w:hAnsi="宋体"/>
                <w:b/>
                <w:color w:val="000000" w:themeColor="text1"/>
                <w:sz w:val="28"/>
                <w:szCs w:val="28"/>
              </w:rPr>
              <w:t>学科组</w:t>
            </w:r>
          </w:p>
          <w:p>
            <w:pPr>
              <w:snapToGrid w:val="0"/>
              <w:jc w:val="center"/>
              <w:rPr>
                <w:rFonts w:ascii="宋体" w:hAnsi="宋体"/>
                <w:b/>
                <w:color w:val="000000" w:themeColor="text1"/>
                <w:sz w:val="28"/>
                <w:szCs w:val="28"/>
              </w:rPr>
            </w:pPr>
            <w:r>
              <w:rPr>
                <w:rFonts w:hint="eastAsia" w:ascii="宋体" w:hAnsi="宋体"/>
                <w:b/>
                <w:color w:val="000000" w:themeColor="text1"/>
                <w:sz w:val="28"/>
                <w:szCs w:val="28"/>
              </w:rPr>
              <w:t>推荐</w:t>
            </w:r>
          </w:p>
          <w:p>
            <w:pPr>
              <w:snapToGrid w:val="0"/>
              <w:jc w:val="center"/>
              <w:rPr>
                <w:rFonts w:ascii="宋体" w:hAnsi="宋体"/>
                <w:b/>
                <w:color w:val="000000" w:themeColor="text1"/>
                <w:sz w:val="28"/>
                <w:szCs w:val="28"/>
              </w:rPr>
            </w:pPr>
            <w:r>
              <w:rPr>
                <w:rFonts w:hint="eastAsia" w:ascii="宋体" w:hAnsi="宋体"/>
                <w:b/>
                <w:color w:val="000000" w:themeColor="text1"/>
                <w:sz w:val="28"/>
                <w:szCs w:val="28"/>
              </w:rPr>
              <w:t>意见</w:t>
            </w:r>
          </w:p>
        </w:tc>
        <w:tc>
          <w:tcPr>
            <w:tcW w:w="7342" w:type="dxa"/>
            <w:gridSpan w:val="15"/>
            <w:vAlign w:val="bottom"/>
          </w:tcPr>
          <w:p>
            <w:pPr>
              <w:snapToGrid w:val="0"/>
              <w:ind w:right="840"/>
              <w:rPr>
                <w:rFonts w:ascii="宋体" w:hAnsi="宋体"/>
                <w:b/>
                <w:color w:val="000000" w:themeColor="text1"/>
                <w:sz w:val="28"/>
                <w:szCs w:val="28"/>
              </w:rPr>
            </w:pPr>
          </w:p>
          <w:p>
            <w:pPr>
              <w:wordWrap w:val="0"/>
              <w:snapToGrid w:val="0"/>
              <w:ind w:right="560" w:firstLine="3754" w:firstLineChars="1340"/>
              <w:rPr>
                <w:rFonts w:ascii="宋体" w:hAnsi="宋体"/>
                <w:b/>
                <w:color w:val="000000" w:themeColor="text1"/>
                <w:sz w:val="28"/>
                <w:szCs w:val="28"/>
              </w:rPr>
            </w:pPr>
            <w:r>
              <w:rPr>
                <w:rFonts w:hint="eastAsia" w:ascii="宋体" w:hAnsi="宋体"/>
                <w:b/>
                <w:color w:val="000000" w:themeColor="text1"/>
                <w:sz w:val="28"/>
                <w:szCs w:val="28"/>
              </w:rPr>
              <w:t>签字（公章）：</w:t>
            </w:r>
          </w:p>
          <w:p>
            <w:pPr>
              <w:wordWrap w:val="0"/>
              <w:snapToGrid w:val="0"/>
              <w:ind w:right="560" w:firstLine="4594" w:firstLineChars="1640"/>
              <w:rPr>
                <w:rFonts w:ascii="宋体" w:hAnsi="宋体"/>
                <w:b/>
                <w:color w:val="000000" w:themeColor="text1"/>
                <w:sz w:val="28"/>
                <w:szCs w:val="28"/>
              </w:rPr>
            </w:pPr>
          </w:p>
          <w:p>
            <w:pPr>
              <w:snapToGrid w:val="0"/>
              <w:ind w:right="560"/>
              <w:jc w:val="center"/>
              <w:rPr>
                <w:rFonts w:ascii="宋体" w:hAnsi="宋体"/>
                <w:b/>
                <w:color w:val="000000" w:themeColor="text1"/>
                <w:sz w:val="28"/>
                <w:szCs w:val="28"/>
              </w:rPr>
            </w:pPr>
            <w:r>
              <w:rPr>
                <w:rFonts w:hint="eastAsia" w:ascii="宋体" w:hAnsi="宋体"/>
                <w:b/>
                <w:color w:val="000000" w:themeColor="text1"/>
                <w:sz w:val="28"/>
                <w:szCs w:val="28"/>
              </w:rPr>
              <w:t xml:space="preserve">                          </w:t>
            </w:r>
            <w:r>
              <w:rPr>
                <w:rFonts w:ascii="宋体" w:hAnsi="宋体"/>
                <w:b/>
                <w:color w:val="000000" w:themeColor="text1"/>
                <w:sz w:val="28"/>
                <w:szCs w:val="28"/>
              </w:rPr>
              <w:t>年   月   日</w:t>
            </w:r>
          </w:p>
          <w:p>
            <w:pPr>
              <w:snapToGrid w:val="0"/>
              <w:jc w:val="right"/>
              <w:rPr>
                <w:rFonts w:ascii="宋体" w:hAnsi="宋体"/>
                <w:b/>
                <w:color w:val="000000" w:themeColor="text1"/>
                <w:sz w:val="28"/>
                <w:szCs w:val="28"/>
              </w:rPr>
            </w:pPr>
            <w:r>
              <w:rPr>
                <w:rFonts w:hint="eastAsia" w:ascii="宋体" w:hAnsi="宋体"/>
                <w:b/>
                <w:color w:val="000000" w:themeColor="text1"/>
                <w:sz w:val="28"/>
                <w:szCs w:val="28"/>
              </w:rPr>
              <w:t xml:space="preserve">  </w:t>
            </w:r>
          </w:p>
        </w:tc>
      </w:tr>
    </w:tbl>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widowControl/>
        <w:adjustRightInd w:val="0"/>
        <w:snapToGrid w:val="0"/>
        <w:spacing w:line="420" w:lineRule="exact"/>
        <w:rPr>
          <w:rFonts w:ascii="宋体" w:hAnsi="宋体" w:eastAsiaTheme="minorEastAsia"/>
          <w:color w:val="0070C0"/>
        </w:rPr>
      </w:pPr>
    </w:p>
    <w:p>
      <w:pPr>
        <w:rPr>
          <w:rFonts w:ascii="宋体" w:hAnsi="宋体" w:cs="宋体"/>
          <w:b/>
        </w:rPr>
      </w:pPr>
      <w:r>
        <w:rPr>
          <w:rFonts w:ascii="宋体" w:hAnsi="宋体" w:cs="宋体"/>
          <w:b/>
        </w:rPr>
        <w:t>附</w:t>
      </w:r>
      <w:r>
        <w:rPr>
          <w:rFonts w:hint="eastAsia" w:ascii="宋体" w:hAnsi="宋体" w:cs="宋体"/>
          <w:b/>
        </w:rPr>
        <w:t>件</w:t>
      </w:r>
      <w:r>
        <w:rPr>
          <w:rFonts w:hint="eastAsia" w:ascii="宋体" w:hAnsi="宋体" w:eastAsia="宋体" w:cs="宋体"/>
          <w:b/>
          <w:lang w:val="en-US"/>
        </w:rPr>
        <w:t>2</w:t>
      </w:r>
      <w:r>
        <w:rPr>
          <w:rFonts w:ascii="宋体" w:hAnsi="宋体" w:cs="宋体"/>
          <w:b/>
        </w:rPr>
        <w:t>：</w:t>
      </w:r>
    </w:p>
    <w:p>
      <w:pPr>
        <w:jc w:val="center"/>
        <w:rPr>
          <w:rFonts w:ascii="宋体" w:hAnsi="宋体" w:cs="宋体"/>
          <w:b/>
        </w:rPr>
      </w:pPr>
      <w:r>
        <w:rPr>
          <w:rFonts w:hint="eastAsia" w:ascii="宋体" w:hAnsi="宋体" w:cs="宋体"/>
          <w:b/>
          <w:sz w:val="30"/>
          <w:szCs w:val="30"/>
        </w:rPr>
        <w:t>会议注册流程</w:t>
      </w:r>
    </w:p>
    <w:p>
      <w:pPr>
        <w:rPr>
          <w:lang w:val="en-US"/>
        </w:rPr>
      </w:pPr>
      <w:r>
        <w:rPr>
          <w:rFonts w:ascii="宋体" w:hAnsi="宋体" w:eastAsia="宋体" w:cs="宋体"/>
          <w:lang w:val="en-US" w:bidi="ar-SA"/>
        </w:rPr>
        <w:drawing>
          <wp:anchor distT="0" distB="0" distL="114300" distR="114300" simplePos="0" relativeHeight="251658240" behindDoc="0" locked="0" layoutInCell="1" allowOverlap="1">
            <wp:simplePos x="0" y="0"/>
            <wp:positionH relativeFrom="column">
              <wp:posOffset>294640</wp:posOffset>
            </wp:positionH>
            <wp:positionV relativeFrom="paragraph">
              <wp:posOffset>218440</wp:posOffset>
            </wp:positionV>
            <wp:extent cx="1629410" cy="1629410"/>
            <wp:effectExtent l="0" t="0" r="8890" b="889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cstate="print"/>
                    <a:stretch>
                      <a:fillRect/>
                    </a:stretch>
                  </pic:blipFill>
                  <pic:spPr>
                    <a:xfrm>
                      <a:off x="0" y="0"/>
                      <a:ext cx="1629410" cy="1629410"/>
                    </a:xfrm>
                    <a:prstGeom prst="rect">
                      <a:avLst/>
                    </a:prstGeom>
                    <a:noFill/>
                    <a:ln w="9525">
                      <a:noFill/>
                    </a:ln>
                  </pic:spPr>
                </pic:pic>
              </a:graphicData>
            </a:graphic>
          </wp:anchor>
        </w:drawing>
      </w:r>
      <w:r>
        <w:rPr>
          <w:rFonts w:hint="eastAsia"/>
          <w:lang w:val="en-US"/>
        </w:rPr>
        <w:t>一、扫描二维码或点击网站链接</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ind w:firstLine="1200" w:firstLineChars="500"/>
        <w:jc w:val="both"/>
        <w:rPr>
          <w:lang w:val="en-US"/>
        </w:rPr>
      </w:pPr>
      <w:r>
        <w:rPr>
          <w:rFonts w:hint="eastAsia"/>
          <w:lang w:val="en-US"/>
        </w:rPr>
        <w:t>识别二维码</w:t>
      </w:r>
    </w:p>
    <w:p>
      <w:pPr>
        <w:jc w:val="both"/>
        <w:rPr>
          <w:lang w:val="en-US"/>
        </w:rPr>
      </w:pPr>
      <w:r>
        <w:rPr>
          <w:rFonts w:hint="eastAsia"/>
          <w:lang w:val="en-US"/>
        </w:rPr>
        <w:t>网站链接：</w:t>
      </w:r>
      <w:r>
        <w:fldChar w:fldCharType="begin"/>
      </w:r>
      <w:r>
        <w:instrText xml:space="preserve"> HYPERLINK "http://jgxkz.scimeeting.cn" </w:instrText>
      </w:r>
      <w:r>
        <w:fldChar w:fldCharType="separate"/>
      </w:r>
      <w:r>
        <w:rPr>
          <w:rStyle w:val="14"/>
          <w:rFonts w:hint="eastAsia"/>
          <w:lang w:val="en-US"/>
        </w:rPr>
        <w:t>http://jgxkz.scimeeting.cn</w:t>
      </w:r>
      <w:r>
        <w:rPr>
          <w:rStyle w:val="14"/>
          <w:rFonts w:hint="eastAsia"/>
          <w:lang w:val="en-US"/>
        </w:rPr>
        <w:fldChar w:fldCharType="end"/>
      </w:r>
    </w:p>
    <w:p>
      <w:pPr>
        <w:ind w:firstLine="1440" w:firstLineChars="600"/>
        <w:jc w:val="both"/>
        <w:rPr>
          <w:lang w:val="en-US"/>
        </w:rPr>
      </w:pPr>
    </w:p>
    <w:p>
      <w:pPr>
        <w:numPr>
          <w:numId w:val="0"/>
        </w:numPr>
        <w:rPr>
          <w:lang w:val="en-US"/>
        </w:rPr>
      </w:pPr>
      <w:r>
        <w:rPr>
          <w:rFonts w:hint="eastAsia" w:eastAsia="宋体"/>
          <w:lang w:val="en-US" w:eastAsia="zh-CN"/>
        </w:rPr>
        <w:t>二、</w:t>
      </w:r>
      <w:bookmarkStart w:id="2" w:name="_GoBack"/>
      <w:bookmarkEnd w:id="2"/>
      <w:r>
        <w:rPr>
          <w:rFonts w:hint="eastAsia"/>
          <w:lang w:val="en-US"/>
        </w:rPr>
        <w:t>进入网站之后选择参会注册</w:t>
      </w:r>
    </w:p>
    <w:p>
      <w:r>
        <w:rPr>
          <w:lang w:val="en-US" w:bidi="ar-SA"/>
        </w:rPr>
        <w:drawing>
          <wp:inline distT="0" distB="0" distL="114300" distR="114300">
            <wp:extent cx="4464050" cy="2397125"/>
            <wp:effectExtent l="0" t="0" r="1270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cstate="print"/>
                    <a:stretch>
                      <a:fillRect/>
                    </a:stretch>
                  </pic:blipFill>
                  <pic:spPr>
                    <a:xfrm>
                      <a:off x="0" y="0"/>
                      <a:ext cx="4464050" cy="2397125"/>
                    </a:xfrm>
                    <a:prstGeom prst="rect">
                      <a:avLst/>
                    </a:prstGeom>
                    <a:noFill/>
                    <a:ln>
                      <a:noFill/>
                    </a:ln>
                  </pic:spPr>
                </pic:pic>
              </a:graphicData>
            </a:graphic>
          </wp:inline>
        </w:drawing>
      </w:r>
    </w:p>
    <w:p>
      <w:pPr>
        <w:rPr>
          <w:lang w:val="en-US"/>
        </w:rPr>
      </w:pPr>
      <w:r>
        <w:rPr>
          <w:rFonts w:hint="eastAsia"/>
          <w:lang w:val="en-US"/>
        </w:rPr>
        <w:t>三、进入页面后，点击“新用户注册”</w:t>
      </w:r>
    </w:p>
    <w:p>
      <w:r>
        <w:rPr>
          <w:lang w:val="en-US" w:bidi="ar-SA"/>
        </w:rPr>
        <w:drawing>
          <wp:inline distT="0" distB="0" distL="114300" distR="114300">
            <wp:extent cx="4314825" cy="2317115"/>
            <wp:effectExtent l="0" t="0" r="952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cstate="print"/>
                    <a:stretch>
                      <a:fillRect/>
                    </a:stretch>
                  </pic:blipFill>
                  <pic:spPr>
                    <a:xfrm>
                      <a:off x="0" y="0"/>
                      <a:ext cx="4314825" cy="2317115"/>
                    </a:xfrm>
                    <a:prstGeom prst="rect">
                      <a:avLst/>
                    </a:prstGeom>
                    <a:noFill/>
                    <a:ln>
                      <a:noFill/>
                    </a:ln>
                  </pic:spPr>
                </pic:pic>
              </a:graphicData>
            </a:graphic>
          </wp:inline>
        </w:drawing>
      </w:r>
    </w:p>
    <w:p>
      <w:pPr>
        <w:rPr>
          <w:lang w:val="en-US"/>
        </w:rPr>
      </w:pPr>
      <w:r>
        <w:rPr>
          <w:rFonts w:hint="eastAsia"/>
          <w:lang w:val="en-US"/>
        </w:rPr>
        <w:t>四、填写个人信息</w:t>
      </w:r>
    </w:p>
    <w:p>
      <w:r>
        <w:rPr>
          <w:lang w:val="en-US" w:bidi="ar-SA"/>
        </w:rPr>
        <w:drawing>
          <wp:inline distT="0" distB="0" distL="114300" distR="114300">
            <wp:extent cx="4565650" cy="2451735"/>
            <wp:effectExtent l="0" t="0" r="6350"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cstate="print"/>
                    <a:stretch>
                      <a:fillRect/>
                    </a:stretch>
                  </pic:blipFill>
                  <pic:spPr>
                    <a:xfrm>
                      <a:off x="0" y="0"/>
                      <a:ext cx="4565650" cy="2451735"/>
                    </a:xfrm>
                    <a:prstGeom prst="rect">
                      <a:avLst/>
                    </a:prstGeom>
                    <a:noFill/>
                    <a:ln>
                      <a:noFill/>
                    </a:ln>
                  </pic:spPr>
                </pic:pic>
              </a:graphicData>
            </a:graphic>
          </wp:inline>
        </w:drawing>
      </w:r>
    </w:p>
    <w:p>
      <w:pPr>
        <w:rPr>
          <w:lang w:val="en-US"/>
        </w:rPr>
      </w:pPr>
      <w:r>
        <w:rPr>
          <w:rFonts w:hint="eastAsia"/>
          <w:lang w:val="en-US"/>
        </w:rPr>
        <w:t>五、点击“立即提交”</w:t>
      </w:r>
    </w:p>
    <w:p>
      <w:r>
        <w:rPr>
          <w:lang w:val="en-US" w:bidi="ar-SA"/>
        </w:rPr>
        <w:drawing>
          <wp:inline distT="0" distB="0" distL="114300" distR="114300">
            <wp:extent cx="4788535" cy="2571750"/>
            <wp:effectExtent l="0" t="0" r="1206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cstate="print"/>
                    <a:stretch>
                      <a:fillRect/>
                    </a:stretch>
                  </pic:blipFill>
                  <pic:spPr>
                    <a:xfrm>
                      <a:off x="0" y="0"/>
                      <a:ext cx="4788535" cy="2571750"/>
                    </a:xfrm>
                    <a:prstGeom prst="rect">
                      <a:avLst/>
                    </a:prstGeom>
                    <a:noFill/>
                    <a:ln>
                      <a:noFill/>
                    </a:ln>
                  </pic:spPr>
                </pic:pic>
              </a:graphicData>
            </a:graphic>
          </wp:inline>
        </w:drawing>
      </w:r>
    </w:p>
    <w:p>
      <w:pPr>
        <w:rPr>
          <w:lang w:val="en-US"/>
        </w:rPr>
      </w:pPr>
      <w:r>
        <w:rPr>
          <w:rFonts w:hint="eastAsia"/>
          <w:lang w:val="en-US"/>
        </w:rPr>
        <w:t>六、完成报名</w:t>
      </w:r>
    </w:p>
    <w:p>
      <w:pPr>
        <w:rPr>
          <w:lang w:val="en-US"/>
        </w:rPr>
      </w:pPr>
      <w:r>
        <w:rPr>
          <w:lang w:val="en-US" w:bidi="ar-SA"/>
        </w:rPr>
        <w:drawing>
          <wp:inline distT="0" distB="0" distL="114300" distR="114300">
            <wp:extent cx="4912995" cy="2638425"/>
            <wp:effectExtent l="0" t="0" r="190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7" cstate="print"/>
                    <a:stretch>
                      <a:fillRect/>
                    </a:stretch>
                  </pic:blipFill>
                  <pic:spPr>
                    <a:xfrm>
                      <a:off x="0" y="0"/>
                      <a:ext cx="4912995" cy="2638425"/>
                    </a:xfrm>
                    <a:prstGeom prst="rect">
                      <a:avLst/>
                    </a:prstGeom>
                    <a:noFill/>
                    <a:ln>
                      <a:noFill/>
                    </a:ln>
                  </pic:spPr>
                </pic:pic>
              </a:graphicData>
            </a:graphic>
          </wp:inline>
        </w:drawing>
      </w:r>
    </w:p>
    <w:sectPr>
      <w:footerReference r:id="rId10" w:type="first"/>
      <w:footerReference r:id="rId8" w:type="default"/>
      <w:footerReference r:id="rId9" w:type="even"/>
      <w:pgSz w:w="11900" w:h="16840"/>
      <w:pgMar w:top="1440" w:right="1588" w:bottom="1440" w:left="1701" w:header="850" w:footer="1559"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8686"/>
    </w:sdtPr>
    <w:sdtContent>
      <w:p>
        <w:pPr>
          <w:pStyle w:val="5"/>
          <w:jc w:val="center"/>
        </w:pPr>
        <w:r>
          <w:fldChar w:fldCharType="begin"/>
        </w:r>
        <w:r>
          <w:instrText xml:space="preserve"> PAGE   \* MERGEFORMAT </w:instrText>
        </w:r>
        <w:r>
          <w:fldChar w:fldCharType="separate"/>
        </w:r>
        <w:r>
          <w:t>6</w:t>
        </w:r>
        <w:r>
          <w:fldChar w:fldCharType="end"/>
        </w:r>
      </w:p>
    </w:sdtContent>
  </w:sdt>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6</w:t>
    </w:r>
    <w:r>
      <w:rPr>
        <w:rStyle w:val="13"/>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8687"/>
    </w:sdtPr>
    <w:sdtContent>
      <w:p>
        <w:pPr>
          <w:pStyle w:val="5"/>
          <w:jc w:val="center"/>
        </w:pPr>
        <w:r>
          <w:fldChar w:fldCharType="begin"/>
        </w:r>
        <w:r>
          <w:instrText xml:space="preserve"> PAGE   \* MERGEFORMAT </w:instrText>
        </w:r>
        <w:r>
          <w:fldChar w:fldCharType="separate"/>
        </w:r>
        <w:r>
          <w:t>12</w:t>
        </w:r>
        <w:r>
          <w:fldChar w:fldCharType="end"/>
        </w:r>
      </w:p>
    </w:sdtContent>
  </w:sdt>
  <w:p>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bidi="ar-SA"/>
      </w:rPr>
      <w:pict>
        <v:shape id="Text Box 5" o:spid="_x0000_s2051" o:spt="202" type="#_x0000_t202" style="position:absolute;left:0pt;margin-left:285.45pt;margin-top:757.7pt;height:11.7pt;width:24.5pt;mso-position-horizontal-relative:page;mso-position-vertical-relative:page;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mIqwIAAKYFAAAOAAAAZHJzL2Uyb0RvYy54bWysVG1vmzAQ/j5p/8HydwqkkAIqqdoQpknd&#10;i9TuBzjGBGtgI9sNdNP++84mJGn7ZdrGB+uwz889d/f4rm/GrkV7pjSXIsfhRYARE1RWXOxy/O2x&#10;9BKMtCGiIq0ULMfPTOOb1ft310OfsYVsZFsxhQBE6Gzoc9wY02e+r2nDOqIvZM8EHNZSdcTAr9r5&#10;lSIDoHetvwiCpT9IVfVKUqY17BbTIV45/Lpm1Hypa80ManMM3IxblVu3dvVX1yTbKdI3nB5okL9g&#10;0REuIOgRqiCGoCfF30B1nCqpZW0uqOx8WdecMpcDZBMGr7J5aEjPXC5QHN0fy6T/Hyz9vP+qEK9y&#10;fImRIB206JGNBt3JEcW2OkOvM3B66MHNjLANXXaZ6v5e0u8aCbluiNixW6Xk0DBSAbvQ3vTPrk44&#10;2oJsh0+ygjDkyUgHNNaqs6WDYiBAhy49HztjqVDYvAzDMIYTCkdhlMSp65xPsvlyr7T5wGSHrJFj&#10;BY134GR/r40lQ7LZxcYSsuRt65rfihcb4DjtQGi4as8sCdfLn2mQbpJNEnnRYrnxoqAovNtyHXnL&#10;MryKi8tivS7CXzZuGGUNryombJhZV2H0Z307KHxSxFFZWra8snCWkla77bpVaE9A16X7XMnh5OTm&#10;v6ThigC5vEopXETB3SL1ymVy5UVlFHvpVZB4QZjepcsgSqOifJnSPRfs31NCQ47TeBFPWjqRfpVb&#10;4L63uZGs4wYmR8u7HCdHJ5JZBW5E5VprCG8n+6wUlv6pFNDuudFOr1aik1jNuB0BxYp4K6tnUK6S&#10;oCwQIYw7MBqpfmA0wOjIsYDZhlH7UYD27ZSZDTUb29kggsLFHBuMJnNtpmn01Cu+awB3fl238D5K&#10;7rR74nB4VTAMXAqHwWWnzfm/8zqN19VvAAAA//8DAFBLAwQUAAYACAAAACEAuNH0st8AAAANAQAA&#10;DwAAAGRycy9kb3ducmV2LnhtbEyPzU7DMBCE70i8g7WVuFEnQNo0xKlQJS7caBESNzfexlH9E9lu&#10;mrw92xMcd+bT7Ey9naxhI4bYeycgX2bA0LVe9a4T8HV4fyyBxSSdksY7FDBjhG1zf1fLSvmr+8Rx&#10;nzpGIS5WUoBOaag4j61GK+PSD+jIO/lgZaIzdFwFeaVwa/hTlq24lb2jD1oOuNPYnvcXK2A9fXsc&#10;Iu7w5zS2QfdzaT5mIR4W09srsIRT+oPhVp+qQ0Odjv7iVGRGQLHONoSSUeTFCzBCVvmGpONNei5L&#10;4E3N/69ofgEAAP//AwBQSwECLQAUAAYACAAAACEAtoM4kv4AAADhAQAAEwAAAAAAAAAAAAAAAAAA&#10;AAAAW0NvbnRlbnRfVHlwZXNdLnhtbFBLAQItABQABgAIAAAAIQA4/SH/1gAAAJQBAAALAAAAAAAA&#10;AAAAAAAAAC8BAABfcmVscy8ucmVsc1BLAQItABQABgAIAAAAIQCX4DmIqwIAAKYFAAAOAAAAAAAA&#10;AAAAAAAAAC4CAABkcnMvZTJvRG9jLnhtbFBLAQItABQABgAIAAAAIQC40fSy3wAAAA0BAAAPAAAA&#10;AAAAAAAAAAAAAAUFAABkcnMvZG93bnJldi54bWxQSwUGAAAAAAQABADzAAAAEQYAAAAA&#10;">
          <v:path/>
          <v:fill on="f" focussize="0,0"/>
          <v:stroke on="f" joinstyle="miter"/>
          <v:imagedata o:title=""/>
          <o:lock v:ext="edit"/>
          <v:textbox inset="0mm,0mm,0mm,0mm" style="mso-fit-shape-to-text:t;">
            <w:txbxContent>
              <w:p>
                <w:pPr>
                  <w:pStyle w:val="18"/>
                  <w:shd w:val="clear" w:color="auto" w:fill="auto"/>
                  <w:spacing w:line="240" w:lineRule="auto"/>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8684"/>
    </w:sdtPr>
    <w:sdtContent>
      <w:p>
        <w:pPr>
          <w:pStyle w:val="5"/>
          <w:jc w:val="center"/>
        </w:pPr>
        <w:r>
          <w:fldChar w:fldCharType="begin"/>
        </w:r>
        <w:r>
          <w:instrText xml:space="preserve"> PAGE   \* MERGEFORMAT </w:instrText>
        </w:r>
        <w:r>
          <w:fldChar w:fldCharType="separate"/>
        </w:r>
        <w:r>
          <w:t>7</w:t>
        </w:r>
        <w:r>
          <w:fldChar w:fldCharType="end"/>
        </w:r>
      </w:p>
    </w:sdtContent>
  </w:sdt>
  <w:p>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142B3"/>
    <w:rsid w:val="0000254D"/>
    <w:rsid w:val="000142B3"/>
    <w:rsid w:val="000175AC"/>
    <w:rsid w:val="00017A9B"/>
    <w:rsid w:val="00031493"/>
    <w:rsid w:val="000D7CB3"/>
    <w:rsid w:val="00134AB7"/>
    <w:rsid w:val="0016131C"/>
    <w:rsid w:val="00165495"/>
    <w:rsid w:val="00166B78"/>
    <w:rsid w:val="001904BD"/>
    <w:rsid w:val="001A02C6"/>
    <w:rsid w:val="001A31DD"/>
    <w:rsid w:val="001C1223"/>
    <w:rsid w:val="001F25E4"/>
    <w:rsid w:val="002045A8"/>
    <w:rsid w:val="0024795B"/>
    <w:rsid w:val="00254414"/>
    <w:rsid w:val="00286D6A"/>
    <w:rsid w:val="002F7C0F"/>
    <w:rsid w:val="00346723"/>
    <w:rsid w:val="00362C60"/>
    <w:rsid w:val="003B5F2E"/>
    <w:rsid w:val="00455337"/>
    <w:rsid w:val="0047244C"/>
    <w:rsid w:val="004B7E22"/>
    <w:rsid w:val="004C30D1"/>
    <w:rsid w:val="004E2585"/>
    <w:rsid w:val="00502ECD"/>
    <w:rsid w:val="00506944"/>
    <w:rsid w:val="005069B9"/>
    <w:rsid w:val="00521A61"/>
    <w:rsid w:val="00547C9B"/>
    <w:rsid w:val="005658BA"/>
    <w:rsid w:val="0058677F"/>
    <w:rsid w:val="005F2BC1"/>
    <w:rsid w:val="0064667C"/>
    <w:rsid w:val="0066229F"/>
    <w:rsid w:val="006A0078"/>
    <w:rsid w:val="006E72FD"/>
    <w:rsid w:val="00707D4E"/>
    <w:rsid w:val="00722B5E"/>
    <w:rsid w:val="007324BB"/>
    <w:rsid w:val="00745C46"/>
    <w:rsid w:val="00753715"/>
    <w:rsid w:val="00793815"/>
    <w:rsid w:val="007944FF"/>
    <w:rsid w:val="007F4D23"/>
    <w:rsid w:val="00851DC8"/>
    <w:rsid w:val="008916D7"/>
    <w:rsid w:val="008B21EC"/>
    <w:rsid w:val="008D1B75"/>
    <w:rsid w:val="008E705C"/>
    <w:rsid w:val="008F4896"/>
    <w:rsid w:val="00925BD5"/>
    <w:rsid w:val="00960F6B"/>
    <w:rsid w:val="0098334D"/>
    <w:rsid w:val="009B4177"/>
    <w:rsid w:val="00A03677"/>
    <w:rsid w:val="00A040A7"/>
    <w:rsid w:val="00A215D1"/>
    <w:rsid w:val="00A54EC6"/>
    <w:rsid w:val="00A72C37"/>
    <w:rsid w:val="00AF184F"/>
    <w:rsid w:val="00B17B1C"/>
    <w:rsid w:val="00B75AD1"/>
    <w:rsid w:val="00BB2E4D"/>
    <w:rsid w:val="00BB4BAD"/>
    <w:rsid w:val="00BE3555"/>
    <w:rsid w:val="00C06787"/>
    <w:rsid w:val="00C11839"/>
    <w:rsid w:val="00C11BEB"/>
    <w:rsid w:val="00C225BD"/>
    <w:rsid w:val="00C32760"/>
    <w:rsid w:val="00C450AB"/>
    <w:rsid w:val="00C74646"/>
    <w:rsid w:val="00C80E25"/>
    <w:rsid w:val="00C80E40"/>
    <w:rsid w:val="00C8600A"/>
    <w:rsid w:val="00C87EEA"/>
    <w:rsid w:val="00C95793"/>
    <w:rsid w:val="00CD18EA"/>
    <w:rsid w:val="00CF29A8"/>
    <w:rsid w:val="00D15B3B"/>
    <w:rsid w:val="00D6460F"/>
    <w:rsid w:val="00D922F2"/>
    <w:rsid w:val="00DA0DF0"/>
    <w:rsid w:val="00DA513D"/>
    <w:rsid w:val="00DB55F5"/>
    <w:rsid w:val="00DE2273"/>
    <w:rsid w:val="00E019FF"/>
    <w:rsid w:val="00E44B73"/>
    <w:rsid w:val="00E45502"/>
    <w:rsid w:val="00E9412A"/>
    <w:rsid w:val="00EC50A3"/>
    <w:rsid w:val="00ED1A81"/>
    <w:rsid w:val="00ED5A51"/>
    <w:rsid w:val="00EF6567"/>
    <w:rsid w:val="00F1077A"/>
    <w:rsid w:val="00F23437"/>
    <w:rsid w:val="00F430F2"/>
    <w:rsid w:val="00F437B2"/>
    <w:rsid w:val="00FA74E3"/>
    <w:rsid w:val="00FE7870"/>
    <w:rsid w:val="14CA70B8"/>
    <w:rsid w:val="3B722FAD"/>
    <w:rsid w:val="42A00D23"/>
    <w:rsid w:val="4BEE4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zh-CN" w:eastAsia="zh-CN" w:bidi="zh-CN"/>
    </w:rPr>
  </w:style>
  <w:style w:type="paragraph" w:styleId="2">
    <w:name w:val="heading 2"/>
    <w:basedOn w:val="1"/>
    <w:next w:val="1"/>
    <w:link w:val="43"/>
    <w:qFormat/>
    <w:uiPriority w:val="9"/>
    <w:pPr>
      <w:widowControl/>
      <w:spacing w:before="100" w:beforeAutospacing="1" w:after="100" w:afterAutospacing="1"/>
      <w:outlineLvl w:val="1"/>
    </w:pPr>
    <w:rPr>
      <w:rFonts w:ascii="宋体" w:hAnsi="宋体" w:eastAsia="宋体" w:cs="宋体"/>
      <w:b/>
      <w:bCs/>
      <w:color w:val="auto"/>
      <w:sz w:val="36"/>
      <w:szCs w:val="36"/>
      <w:lang w:val="en-US"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40"/>
    <w:semiHidden/>
    <w:unhideWhenUsed/>
    <w:qFormat/>
    <w:uiPriority w:val="99"/>
    <w:pPr>
      <w:ind w:left="100" w:leftChars="2500"/>
    </w:pPr>
  </w:style>
  <w:style w:type="paragraph" w:styleId="4">
    <w:name w:val="Balloon Text"/>
    <w:basedOn w:val="1"/>
    <w:link w:val="39"/>
    <w:semiHidden/>
    <w:unhideWhenUsed/>
    <w:qFormat/>
    <w:uiPriority w:val="99"/>
    <w:rPr>
      <w:sz w:val="18"/>
      <w:szCs w:val="18"/>
    </w:rPr>
  </w:style>
  <w:style w:type="paragraph" w:styleId="5">
    <w:name w:val="footer"/>
    <w:basedOn w:val="1"/>
    <w:link w:val="38"/>
    <w:unhideWhenUsed/>
    <w:qFormat/>
    <w:uiPriority w:val="99"/>
    <w:pPr>
      <w:tabs>
        <w:tab w:val="center" w:pos="4153"/>
        <w:tab w:val="right" w:pos="8306"/>
      </w:tabs>
      <w:snapToGrid w:val="0"/>
    </w:pPr>
    <w:rPr>
      <w:sz w:val="18"/>
      <w:szCs w:val="18"/>
    </w:rPr>
  </w:style>
  <w:style w:type="paragraph" w:styleId="6">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olor w:val="auto"/>
      <w:lang w:val="en-US" w:bidi="ar-SA"/>
    </w:rPr>
  </w:style>
  <w:style w:type="paragraph" w:styleId="8">
    <w:name w:val="Normal (Web)"/>
    <w:basedOn w:val="1"/>
    <w:semiHidden/>
    <w:unhideWhenUsed/>
    <w:qFormat/>
    <w:uiPriority w:val="99"/>
    <w:pPr>
      <w:widowControl/>
      <w:spacing w:before="100" w:beforeAutospacing="1" w:after="100" w:afterAutospacing="1"/>
    </w:pPr>
    <w:rPr>
      <w:rFonts w:ascii="宋体" w:hAnsi="宋体" w:eastAsia="宋体" w:cs="宋体"/>
      <w:color w:val="auto"/>
      <w:lang w:val="en-US"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unhideWhenUsed/>
    <w:qFormat/>
    <w:uiPriority w:val="99"/>
    <w:rPr>
      <w:color w:val="0563C1" w:themeColor="hyperlink"/>
      <w:u w:val="single"/>
    </w:rPr>
  </w:style>
  <w:style w:type="character" w:customStyle="1" w:styleId="15">
    <w:name w:val="MSG_EN_FONT_STYLE_NAME_TEMPLATE_ROLE_LEVEL MSG_EN_FONT_STYLE_NAME_BY_ROLE_HEADING 1_"/>
    <w:basedOn w:val="11"/>
    <w:link w:val="16"/>
    <w:qFormat/>
    <w:uiPriority w:val="0"/>
    <w:rPr>
      <w:rFonts w:ascii="PMingLiU" w:hAnsi="PMingLiU" w:eastAsia="PMingLiU" w:cs="PMingLiU"/>
      <w:sz w:val="28"/>
      <w:szCs w:val="28"/>
      <w:u w:val="none"/>
    </w:rPr>
  </w:style>
  <w:style w:type="paragraph" w:customStyle="1" w:styleId="16">
    <w:name w:val="MSG_EN_FONT_STYLE_NAME_TEMPLATE_ROLE_LEVEL MSG_EN_FONT_STYLE_NAME_BY_ROLE_HEADING 1"/>
    <w:basedOn w:val="1"/>
    <w:link w:val="15"/>
    <w:qFormat/>
    <w:uiPriority w:val="0"/>
    <w:pPr>
      <w:shd w:val="clear" w:color="auto" w:fill="FFFFFF"/>
      <w:spacing w:after="300" w:line="403" w:lineRule="exact"/>
      <w:jc w:val="center"/>
      <w:outlineLvl w:val="0"/>
    </w:pPr>
    <w:rPr>
      <w:rFonts w:ascii="PMingLiU" w:hAnsi="PMingLiU" w:eastAsia="PMingLiU" w:cs="PMingLiU"/>
      <w:sz w:val="28"/>
      <w:szCs w:val="28"/>
    </w:rPr>
  </w:style>
  <w:style w:type="character" w:customStyle="1" w:styleId="17">
    <w:name w:val="MSG_EN_FONT_STYLE_NAME_TEMPLATE_ROLE MSG_EN_FONT_STYLE_NAME_BY_ROLE_RUNNING_TITLE_"/>
    <w:basedOn w:val="11"/>
    <w:link w:val="18"/>
    <w:qFormat/>
    <w:uiPriority w:val="0"/>
    <w:rPr>
      <w:rFonts w:ascii="PMingLiU" w:hAnsi="PMingLiU" w:eastAsia="PMingLiU" w:cs="PMingLiU"/>
      <w:sz w:val="18"/>
      <w:szCs w:val="18"/>
      <w:u w:val="none"/>
      <w:lang w:val="en-US" w:eastAsia="en-US" w:bidi="en-US"/>
    </w:rPr>
  </w:style>
  <w:style w:type="paragraph" w:customStyle="1" w:styleId="18">
    <w:name w:val="MSG_EN_FONT_STYLE_NAME_TEMPLATE_ROLE MSG_EN_FONT_STYLE_NAME_BY_ROLE_RUNNING_TITLE1"/>
    <w:basedOn w:val="1"/>
    <w:link w:val="17"/>
    <w:qFormat/>
    <w:uiPriority w:val="0"/>
    <w:pPr>
      <w:shd w:val="clear" w:color="auto" w:fill="FFFFFF"/>
      <w:spacing w:line="180" w:lineRule="exact"/>
    </w:pPr>
    <w:rPr>
      <w:rFonts w:ascii="PMingLiU" w:hAnsi="PMingLiU" w:eastAsia="PMingLiU" w:cs="PMingLiU"/>
      <w:sz w:val="18"/>
      <w:szCs w:val="18"/>
      <w:lang w:val="en-US" w:eastAsia="en-US" w:bidi="en-US"/>
    </w:rPr>
  </w:style>
  <w:style w:type="character" w:customStyle="1" w:styleId="19">
    <w:name w:val="MSG_EN_FONT_STYLE_NAME_TEMPLATE_ROLE MSG_EN_FONT_STYLE_NAME_BY_ROLE_RUNNING_TITLE"/>
    <w:basedOn w:val="17"/>
    <w:qFormat/>
    <w:uiPriority w:val="0"/>
    <w:rPr>
      <w:rFonts w:ascii="PMingLiU" w:hAnsi="PMingLiU" w:eastAsia="PMingLiU" w:cs="PMingLiU"/>
      <w:color w:val="000000"/>
      <w:spacing w:val="0"/>
      <w:w w:val="100"/>
      <w:position w:val="0"/>
      <w:sz w:val="18"/>
      <w:szCs w:val="18"/>
      <w:u w:val="none"/>
      <w:lang w:val="en-US" w:eastAsia="en-US" w:bidi="en-US"/>
    </w:rPr>
  </w:style>
  <w:style w:type="character" w:customStyle="1" w:styleId="20">
    <w:name w:val="MSG_EN_FONT_STYLE_NAME_TEMPLATE_ROLE_NUMBER MSG_EN_FONT_STYLE_NAME_BY_ROLE_TEXT 3_"/>
    <w:basedOn w:val="11"/>
    <w:link w:val="21"/>
    <w:qFormat/>
    <w:uiPriority w:val="0"/>
    <w:rPr>
      <w:rFonts w:ascii="PMingLiU" w:hAnsi="PMingLiU" w:eastAsia="PMingLiU" w:cs="PMingLiU"/>
      <w:b/>
      <w:bCs/>
      <w:sz w:val="22"/>
      <w:szCs w:val="22"/>
      <w:u w:val="none"/>
    </w:rPr>
  </w:style>
  <w:style w:type="paragraph" w:customStyle="1" w:styleId="21">
    <w:name w:val="MSG_EN_FONT_STYLE_NAME_TEMPLATE_ROLE_NUMBER MSG_EN_FONT_STYLE_NAME_BY_ROLE_TEXT 3"/>
    <w:basedOn w:val="1"/>
    <w:link w:val="20"/>
    <w:qFormat/>
    <w:uiPriority w:val="0"/>
    <w:pPr>
      <w:shd w:val="clear" w:color="auto" w:fill="FFFFFF"/>
      <w:spacing w:before="300" w:line="398" w:lineRule="exact"/>
    </w:pPr>
    <w:rPr>
      <w:rFonts w:ascii="PMingLiU" w:hAnsi="PMingLiU" w:eastAsia="PMingLiU" w:cs="PMingLiU"/>
      <w:b/>
      <w:bCs/>
      <w:sz w:val="22"/>
      <w:szCs w:val="22"/>
    </w:rPr>
  </w:style>
  <w:style w:type="character" w:customStyle="1" w:styleId="22">
    <w:name w:val="MSG_EN_FONT_STYLE_NAME_TEMPLATE_ROLE_NUMBER MSG_EN_FONT_STYLE_NAME_BY_ROLE_TEXT 2_"/>
    <w:basedOn w:val="11"/>
    <w:link w:val="23"/>
    <w:qFormat/>
    <w:uiPriority w:val="0"/>
    <w:rPr>
      <w:rFonts w:ascii="PMingLiU" w:hAnsi="PMingLiU" w:eastAsia="PMingLiU" w:cs="PMingLiU"/>
      <w:sz w:val="22"/>
      <w:szCs w:val="22"/>
      <w:u w:val="none"/>
    </w:rPr>
  </w:style>
  <w:style w:type="paragraph" w:customStyle="1" w:styleId="23">
    <w:name w:val="MSG_EN_FONT_STYLE_NAME_TEMPLATE_ROLE_NUMBER MSG_EN_FONT_STYLE_NAME_BY_ROLE_TEXT 21"/>
    <w:basedOn w:val="1"/>
    <w:link w:val="22"/>
    <w:qFormat/>
    <w:uiPriority w:val="0"/>
    <w:pPr>
      <w:shd w:val="clear" w:color="auto" w:fill="FFFFFF"/>
      <w:spacing w:after="300" w:line="398" w:lineRule="exact"/>
      <w:ind w:hanging="940"/>
      <w:jc w:val="distribute"/>
    </w:pPr>
    <w:rPr>
      <w:rFonts w:ascii="PMingLiU" w:hAnsi="PMingLiU" w:eastAsia="PMingLiU" w:cs="PMingLiU"/>
      <w:sz w:val="22"/>
      <w:szCs w:val="22"/>
    </w:rPr>
  </w:style>
  <w:style w:type="character" w:customStyle="1" w:styleId="24">
    <w:name w:val="MSG_EN_FONT_STYLE_NAME_TEMPLATE_ROLE_NUMBER MSG_EN_FONT_STYLE_NAME_BY_ROLE_TEXT 3 + MSG_EN_FONT_STYLE_MODIFER_SIZE 7.5"/>
    <w:basedOn w:val="20"/>
    <w:qFormat/>
    <w:uiPriority w:val="0"/>
    <w:rPr>
      <w:rFonts w:ascii="PMingLiU" w:hAnsi="PMingLiU" w:eastAsia="PMingLiU" w:cs="PMingLiU"/>
      <w:color w:val="000000"/>
      <w:spacing w:val="0"/>
      <w:w w:val="100"/>
      <w:position w:val="0"/>
      <w:sz w:val="15"/>
      <w:szCs w:val="15"/>
      <w:u w:val="none"/>
      <w:lang w:val="zh-CN" w:eastAsia="zh-CN" w:bidi="zh-CN"/>
    </w:rPr>
  </w:style>
  <w:style w:type="character" w:customStyle="1" w:styleId="25">
    <w:name w:val="MSG_EN_FONT_STYLE_NAME_TEMPLATE_ROLE_NUMBER MSG_EN_FONT_STYLE_NAME_BY_ROLE_TEXT 2 + MSG_EN_FONT_STYLE_MODIFER_NAME Times New Roman"/>
    <w:basedOn w:val="22"/>
    <w:qFormat/>
    <w:uiPriority w:val="0"/>
    <w:rPr>
      <w:rFonts w:ascii="Times New Roman" w:hAnsi="Times New Roman" w:eastAsia="Times New Roman" w:cs="Times New Roman"/>
      <w:b/>
      <w:bCs/>
      <w:color w:val="000000"/>
      <w:spacing w:val="0"/>
      <w:w w:val="100"/>
      <w:position w:val="0"/>
      <w:sz w:val="23"/>
      <w:szCs w:val="23"/>
      <w:u w:val="none"/>
      <w:lang w:val="en-US" w:eastAsia="en-US" w:bidi="en-US"/>
    </w:rPr>
  </w:style>
  <w:style w:type="character" w:customStyle="1" w:styleId="26">
    <w:name w:val="MSG_EN_FONT_STYLE_NAME_TEMPLATE_ROLE_NUMBER MSG_EN_FONT_STYLE_NAME_BY_ROLE_TEXT 3 + MSG_EN_FONT_STYLE_MODIFER_SIZE 7"/>
    <w:basedOn w:val="20"/>
    <w:qFormat/>
    <w:uiPriority w:val="0"/>
    <w:rPr>
      <w:rFonts w:ascii="PMingLiU" w:hAnsi="PMingLiU" w:eastAsia="PMingLiU" w:cs="PMingLiU"/>
      <w:color w:val="000000"/>
      <w:spacing w:val="0"/>
      <w:w w:val="100"/>
      <w:position w:val="0"/>
      <w:sz w:val="14"/>
      <w:szCs w:val="14"/>
      <w:u w:val="none"/>
      <w:lang w:val="zh-CN" w:eastAsia="zh-CN" w:bidi="zh-CN"/>
    </w:rPr>
  </w:style>
  <w:style w:type="character" w:customStyle="1" w:styleId="27">
    <w:name w:val="MSG_EN_FONT_STYLE_NAME_TEMPLATE_ROLE_NUMBER MSG_EN_FONT_STYLE_NAME_BY_ROLE_TABLE_CAPTION 2_"/>
    <w:basedOn w:val="11"/>
    <w:link w:val="28"/>
    <w:qFormat/>
    <w:uiPriority w:val="0"/>
    <w:rPr>
      <w:rFonts w:ascii="PMingLiU" w:hAnsi="PMingLiU" w:eastAsia="PMingLiU" w:cs="PMingLiU"/>
      <w:sz w:val="22"/>
      <w:szCs w:val="22"/>
      <w:u w:val="none"/>
    </w:rPr>
  </w:style>
  <w:style w:type="paragraph" w:customStyle="1" w:styleId="28">
    <w:name w:val="MSG_EN_FONT_STYLE_NAME_TEMPLATE_ROLE_NUMBER MSG_EN_FONT_STYLE_NAME_BY_ROLE_TABLE_CAPTION 2"/>
    <w:basedOn w:val="1"/>
    <w:link w:val="27"/>
    <w:qFormat/>
    <w:uiPriority w:val="0"/>
    <w:pPr>
      <w:shd w:val="clear" w:color="auto" w:fill="FFFFFF"/>
      <w:spacing w:line="220" w:lineRule="exact"/>
    </w:pPr>
    <w:rPr>
      <w:rFonts w:ascii="PMingLiU" w:hAnsi="PMingLiU" w:eastAsia="PMingLiU" w:cs="PMingLiU"/>
      <w:sz w:val="22"/>
      <w:szCs w:val="22"/>
    </w:rPr>
  </w:style>
  <w:style w:type="character" w:customStyle="1" w:styleId="29">
    <w:name w:val="MSG_EN_FONT_STYLE_NAME_TEMPLATE_ROLE_NUMBER MSG_EN_FONT_STYLE_NAME_BY_ROLE_TEXT 2 + MSG_EN_FONT_STYLE_MODIFER_NAME Times New Roman1"/>
    <w:basedOn w:val="22"/>
    <w:qFormat/>
    <w:uiPriority w:val="0"/>
    <w:rPr>
      <w:rFonts w:ascii="Times New Roman" w:hAnsi="Times New Roman" w:eastAsia="Times New Roman" w:cs="Times New Roman"/>
      <w:b/>
      <w:bCs/>
      <w:color w:val="000000"/>
      <w:spacing w:val="0"/>
      <w:w w:val="100"/>
      <w:position w:val="0"/>
      <w:sz w:val="26"/>
      <w:szCs w:val="26"/>
      <w:u w:val="none"/>
      <w:lang w:val="zh-CN" w:eastAsia="zh-CN" w:bidi="zh-CN"/>
    </w:rPr>
  </w:style>
  <w:style w:type="character" w:customStyle="1" w:styleId="30">
    <w:name w:val="MSG_EN_FONT_STYLE_NAME_TEMPLATE_ROLE_NUMBER MSG_EN_FONT_STYLE_NAME_BY_ROLE_TEXT 2"/>
    <w:basedOn w:val="22"/>
    <w:uiPriority w:val="0"/>
    <w:rPr>
      <w:rFonts w:ascii="PMingLiU" w:hAnsi="PMingLiU" w:eastAsia="PMingLiU" w:cs="PMingLiU"/>
      <w:color w:val="000000"/>
      <w:spacing w:val="0"/>
      <w:w w:val="100"/>
      <w:position w:val="0"/>
      <w:sz w:val="22"/>
      <w:szCs w:val="22"/>
      <w:u w:val="none"/>
      <w:lang w:val="zh-CN" w:eastAsia="zh-CN" w:bidi="zh-CN"/>
    </w:rPr>
  </w:style>
  <w:style w:type="character" w:customStyle="1" w:styleId="31">
    <w:name w:val="MSG_EN_FONT_STYLE_NAME_TEMPLATE_ROLE_NUMBER MSG_EN_FONT_STYLE_NAME_BY_ROLE_TEXT 2 + MSG_EN_FONT_STYLE_MODIFER_NAME Times New Roman2"/>
    <w:basedOn w:val="22"/>
    <w:qFormat/>
    <w:uiPriority w:val="0"/>
    <w:rPr>
      <w:rFonts w:ascii="Times New Roman" w:hAnsi="Times New Roman" w:eastAsia="Times New Roman" w:cs="Times New Roman"/>
      <w:b/>
      <w:bCs/>
      <w:color w:val="000000"/>
      <w:spacing w:val="0"/>
      <w:w w:val="100"/>
      <w:position w:val="0"/>
      <w:sz w:val="23"/>
      <w:szCs w:val="23"/>
      <w:u w:val="none"/>
      <w:lang w:val="en-US" w:eastAsia="en-US" w:bidi="en-US"/>
    </w:rPr>
  </w:style>
  <w:style w:type="character" w:customStyle="1" w:styleId="32">
    <w:name w:val="MSG_EN_FONT_STYLE_NAME_TEMPLATE_ROLE MSG_EN_FONT_STYLE_NAME_BY_ROLE_TABLE_CAPTION_"/>
    <w:basedOn w:val="11"/>
    <w:link w:val="33"/>
    <w:qFormat/>
    <w:uiPriority w:val="0"/>
    <w:rPr>
      <w:rFonts w:ascii="PMingLiU" w:hAnsi="PMingLiU" w:eastAsia="PMingLiU" w:cs="PMingLiU"/>
      <w:b/>
      <w:bCs/>
      <w:sz w:val="22"/>
      <w:szCs w:val="22"/>
      <w:u w:val="none"/>
    </w:rPr>
  </w:style>
  <w:style w:type="paragraph" w:customStyle="1" w:styleId="33">
    <w:name w:val="MSG_EN_FONT_STYLE_NAME_TEMPLATE_ROLE MSG_EN_FONT_STYLE_NAME_BY_ROLE_TABLE_CAPTION"/>
    <w:basedOn w:val="1"/>
    <w:link w:val="32"/>
    <w:qFormat/>
    <w:uiPriority w:val="0"/>
    <w:pPr>
      <w:shd w:val="clear" w:color="auto" w:fill="FFFFFF"/>
      <w:spacing w:line="220" w:lineRule="exact"/>
    </w:pPr>
    <w:rPr>
      <w:rFonts w:ascii="PMingLiU" w:hAnsi="PMingLiU" w:eastAsia="PMingLiU" w:cs="PMingLiU"/>
      <w:b/>
      <w:bCs/>
      <w:sz w:val="22"/>
      <w:szCs w:val="22"/>
    </w:rPr>
  </w:style>
  <w:style w:type="character" w:customStyle="1" w:styleId="34">
    <w:name w:val="MSG_EN_FONT_STYLE_NAME_TEMPLATE_ROLE_NUMBER MSG_EN_FONT_STYLE_NAME_BY_ROLE_TEXT 2 + MSG_EN_FONT_STYLE_MODIFER_BOLD"/>
    <w:basedOn w:val="22"/>
    <w:qFormat/>
    <w:uiPriority w:val="0"/>
    <w:rPr>
      <w:rFonts w:ascii="PMingLiU" w:hAnsi="PMingLiU" w:eastAsia="PMingLiU" w:cs="PMingLiU"/>
      <w:b/>
      <w:bCs/>
      <w:color w:val="000000"/>
      <w:spacing w:val="0"/>
      <w:w w:val="100"/>
      <w:position w:val="0"/>
      <w:sz w:val="22"/>
      <w:szCs w:val="22"/>
      <w:u w:val="none"/>
      <w:lang w:val="zh-CN" w:eastAsia="zh-CN" w:bidi="zh-CN"/>
    </w:rPr>
  </w:style>
  <w:style w:type="character" w:customStyle="1" w:styleId="35">
    <w:name w:val="MSG_EN_FONT_STYLE_NAME_TEMPLATE_ROLE_NUMBER MSG_EN_FONT_STYLE_NAME_BY_ROLE_TEXT 3 + MSG_EN_FONT_STYLE_MODIFER_NOT_BOLD"/>
    <w:basedOn w:val="20"/>
    <w:qFormat/>
    <w:uiPriority w:val="0"/>
    <w:rPr>
      <w:rFonts w:ascii="PMingLiU" w:hAnsi="PMingLiU" w:eastAsia="PMingLiU" w:cs="PMingLiU"/>
      <w:color w:val="000000"/>
      <w:spacing w:val="0"/>
      <w:w w:val="100"/>
      <w:position w:val="0"/>
      <w:sz w:val="22"/>
      <w:szCs w:val="22"/>
      <w:u w:val="none"/>
      <w:lang w:val="zh-CN" w:eastAsia="zh-CN" w:bidi="zh-CN"/>
    </w:rPr>
  </w:style>
  <w:style w:type="character" w:customStyle="1" w:styleId="36">
    <w:name w:val="Unresolved Mention"/>
    <w:basedOn w:val="11"/>
    <w:semiHidden/>
    <w:unhideWhenUsed/>
    <w:qFormat/>
    <w:uiPriority w:val="99"/>
    <w:rPr>
      <w:color w:val="808080"/>
      <w:shd w:val="clear" w:color="auto" w:fill="E6E6E6"/>
    </w:rPr>
  </w:style>
  <w:style w:type="character" w:customStyle="1" w:styleId="37">
    <w:name w:val="页眉 Char"/>
    <w:basedOn w:val="11"/>
    <w:link w:val="6"/>
    <w:qFormat/>
    <w:uiPriority w:val="0"/>
    <w:rPr>
      <w:rFonts w:eastAsia="Times New Roman"/>
      <w:color w:val="000000"/>
      <w:sz w:val="18"/>
      <w:szCs w:val="18"/>
    </w:rPr>
  </w:style>
  <w:style w:type="character" w:customStyle="1" w:styleId="38">
    <w:name w:val="页脚 Char"/>
    <w:basedOn w:val="11"/>
    <w:link w:val="5"/>
    <w:qFormat/>
    <w:uiPriority w:val="99"/>
    <w:rPr>
      <w:rFonts w:eastAsia="Times New Roman"/>
      <w:color w:val="000000"/>
      <w:sz w:val="18"/>
      <w:szCs w:val="18"/>
    </w:rPr>
  </w:style>
  <w:style w:type="character" w:customStyle="1" w:styleId="39">
    <w:name w:val="批注框文本 Char"/>
    <w:basedOn w:val="11"/>
    <w:link w:val="4"/>
    <w:semiHidden/>
    <w:qFormat/>
    <w:uiPriority w:val="99"/>
    <w:rPr>
      <w:rFonts w:eastAsia="Times New Roman"/>
      <w:color w:val="000000"/>
      <w:sz w:val="18"/>
      <w:szCs w:val="18"/>
    </w:rPr>
  </w:style>
  <w:style w:type="character" w:customStyle="1" w:styleId="40">
    <w:name w:val="日期 Char"/>
    <w:basedOn w:val="11"/>
    <w:link w:val="3"/>
    <w:semiHidden/>
    <w:qFormat/>
    <w:uiPriority w:val="99"/>
    <w:rPr>
      <w:rFonts w:eastAsia="Times New Roman"/>
      <w:color w:val="000000"/>
    </w:rPr>
  </w:style>
  <w:style w:type="character" w:customStyle="1" w:styleId="41">
    <w:name w:val="HTML 预设格式 Char"/>
    <w:basedOn w:val="11"/>
    <w:link w:val="7"/>
    <w:qFormat/>
    <w:uiPriority w:val="99"/>
    <w:rPr>
      <w:rFonts w:ascii="宋体" w:hAnsi="宋体" w:eastAsia="宋体"/>
      <w:lang w:val="en-US" w:bidi="ar-SA"/>
    </w:rPr>
  </w:style>
  <w:style w:type="paragraph" w:customStyle="1" w:styleId="42">
    <w:name w:val="修订1"/>
    <w:hidden/>
    <w:semiHidden/>
    <w:qFormat/>
    <w:uiPriority w:val="99"/>
    <w:rPr>
      <w:rFonts w:ascii="Times New Roman" w:hAnsi="Times New Roman" w:eastAsia="Times New Roman" w:cs="Times New Roman"/>
      <w:color w:val="000000"/>
      <w:sz w:val="24"/>
      <w:szCs w:val="24"/>
      <w:lang w:val="zh-CN" w:eastAsia="zh-CN" w:bidi="zh-CN"/>
    </w:rPr>
  </w:style>
  <w:style w:type="character" w:customStyle="1" w:styleId="43">
    <w:name w:val="标题 2 Char"/>
    <w:basedOn w:val="11"/>
    <w:link w:val="2"/>
    <w:qFormat/>
    <w:uiPriority w:val="9"/>
    <w:rPr>
      <w:rFonts w:ascii="宋体" w:hAnsi="宋体" w:eastAsia="宋体" w:cs="宋体"/>
      <w:b/>
      <w:bCs/>
      <w:sz w:val="36"/>
      <w:szCs w:val="36"/>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96494-441B-4D58-8EF3-F805B1E71F09}">
  <ds:schemaRefs/>
</ds:datastoreItem>
</file>

<file path=docProps/app.xml><?xml version="1.0" encoding="utf-8"?>
<Properties xmlns="http://schemas.openxmlformats.org/officeDocument/2006/extended-properties" xmlns:vt="http://schemas.openxmlformats.org/officeDocument/2006/docPropsVTypes">
  <Template>Normal</Template>
  <Pages>12</Pages>
  <Words>586</Words>
  <Characters>3345</Characters>
  <Lines>27</Lines>
  <Paragraphs>7</Paragraphs>
  <TotalTime>11</TotalTime>
  <ScaleCrop>false</ScaleCrop>
  <LinksUpToDate>false</LinksUpToDate>
  <CharactersWithSpaces>3924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2020-08-06T14:43:00Z</dcterms:created>
  <dc:creator>HP</dc:creator>
  <cp:lastModifiedBy>雙人魚</cp:lastModifiedBy>
  <cp:lastPrinted>2020-08-31T03:48:00Z</cp:lastPrinted>
  <dcterms:modified xsi:type="dcterms:W3CDTF">2020-09-04T03:36:10Z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