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adjustRightInd w:val="0"/>
        <w:snapToGrid w:val="0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参会</w:t>
      </w: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个人健康情况报告表</w:t>
      </w:r>
    </w:p>
    <w:tbl>
      <w:tblPr>
        <w:tblStyle w:val="4"/>
        <w:tblW w:w="9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484"/>
        <w:gridCol w:w="960"/>
        <w:gridCol w:w="817"/>
        <w:gridCol w:w="1899"/>
        <w:gridCol w:w="850"/>
        <w:gridCol w:w="151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19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8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学员所在单位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4526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1644" w:type="dxa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会议</w:t>
            </w:r>
            <w:r>
              <w:rPr>
                <w:rFonts w:hint="eastAsia" w:asciiTheme="minorEastAsia" w:hAnsiTheme="minorEastAsia"/>
                <w:szCs w:val="21"/>
              </w:rPr>
              <w:t>名称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3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会议</w:t>
            </w:r>
            <w:r>
              <w:rPr>
                <w:rFonts w:hint="eastAsia" w:asciiTheme="minorEastAsia" w:hAnsiTheme="minorEastAsia"/>
                <w:szCs w:val="21"/>
              </w:rPr>
              <w:t>时间</w:t>
            </w:r>
          </w:p>
        </w:tc>
        <w:tc>
          <w:tcPr>
            <w:tcW w:w="7686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本人及共同生活的亲人14天内是否有被诊断为确诊病例、疑似病例、无症状感染者的情况。（若有，必须填写详细情况，包括时间、地点、人员和治疗情况。没有，则填“无”。）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若有前述情况，请开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会</w:t>
            </w:r>
            <w:r>
              <w:rPr>
                <w:rFonts w:hint="eastAsia" w:asciiTheme="minorEastAsia" w:hAnsiTheme="minorEastAsia"/>
                <w:szCs w:val="21"/>
              </w:rPr>
              <w:t>前提前3天报告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主办</w:t>
            </w:r>
            <w:r>
              <w:rPr>
                <w:rFonts w:hint="eastAsia" w:asciiTheme="minorEastAsia" w:hAnsiTheme="minorEastAsia"/>
                <w:szCs w:val="21"/>
              </w:rPr>
              <w:t>单位，并由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主办</w:t>
            </w:r>
            <w:r>
              <w:rPr>
                <w:rFonts w:hint="eastAsia" w:asciiTheme="minorEastAsia" w:hAnsiTheme="minorEastAsia"/>
                <w:szCs w:val="21"/>
              </w:rPr>
              <w:t>单位向承办方说明有关情况，提出解决建议。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本人14天内是否曾与被判定为与确诊病例、疑似病例、无症状感染者有密切接触情况。（若有，必须填写详细情况，包括时间、地点、人员和医学检查情况。没有，则填“无”。）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本人14天内是否有出国情况。（若有，必须填写详细情况，包括时间、地点，并提供回国后</w:t>
            </w:r>
            <w:r>
              <w:rPr>
                <w:rFonts w:asciiTheme="minorEastAsia" w:hAnsiTheme="minorEastAsia"/>
                <w:szCs w:val="21"/>
              </w:rPr>
              <w:t>核酸检测</w:t>
            </w:r>
            <w:r>
              <w:rPr>
                <w:rFonts w:hint="eastAsia" w:asciiTheme="minorEastAsia" w:hAnsiTheme="minorEastAsia"/>
                <w:szCs w:val="21"/>
              </w:rPr>
              <w:t>结果。没有，则填“无”。）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本人14天内是否有发热、咳嗽、胸闷、乏力、呼吸困难和其他呼吸道症状。（若有，必须填写详细情况，包括时间、地点和治疗情况。没有，则填“无”。）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</w:t>
            </w:r>
            <w:r>
              <w:rPr>
                <w:rFonts w:asciiTheme="minorEastAsia" w:hAnsiTheme="minorEastAsia"/>
                <w:szCs w:val="21"/>
              </w:rPr>
              <w:t>2020年9月3日以来</w:t>
            </w:r>
            <w:r>
              <w:rPr>
                <w:rFonts w:hint="eastAsia" w:asciiTheme="minorEastAsia" w:hAnsiTheme="minorEastAsia"/>
                <w:szCs w:val="21"/>
              </w:rPr>
              <w:t>是否有到过</w:t>
            </w:r>
            <w:r>
              <w:rPr>
                <w:rFonts w:asciiTheme="minorEastAsia" w:hAnsiTheme="minorEastAsia"/>
                <w:szCs w:val="21"/>
              </w:rPr>
              <w:t>瑞丽市</w:t>
            </w:r>
            <w:r>
              <w:rPr>
                <w:rFonts w:hint="eastAsia" w:asciiTheme="minorEastAsia" w:hAnsiTheme="minorEastAsia"/>
                <w:szCs w:val="21"/>
              </w:rPr>
              <w:t>的情况。（若有，必须填写详细情况，包括时间、地点，并提供返昆后</w:t>
            </w:r>
            <w:r>
              <w:rPr>
                <w:rFonts w:asciiTheme="minorEastAsia" w:hAnsiTheme="minorEastAsia"/>
                <w:szCs w:val="21"/>
              </w:rPr>
              <w:t>核酸检测</w:t>
            </w:r>
            <w:r>
              <w:rPr>
                <w:rFonts w:hint="eastAsia" w:asciiTheme="minorEastAsia" w:hAnsiTheme="minorEastAsia"/>
                <w:szCs w:val="21"/>
              </w:rPr>
              <w:t>结果。没有，则填“无”。）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97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本人认为其它</w:t>
            </w:r>
            <w:r>
              <w:rPr>
                <w:rFonts w:asciiTheme="minorEastAsia" w:hAnsiTheme="minorEastAsia"/>
                <w:szCs w:val="21"/>
              </w:rPr>
              <w:t>应报告的情况</w:t>
            </w:r>
            <w:r>
              <w:rPr>
                <w:rFonts w:hint="eastAsia" w:asciiTheme="minorEastAsia" w:hAnsiTheme="minorEastAsia"/>
                <w:szCs w:val="21"/>
              </w:rPr>
              <w:t>。（没有，则填“无”。）</w:t>
            </w:r>
          </w:p>
        </w:tc>
        <w:tc>
          <w:tcPr>
            <w:tcW w:w="236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0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本人承诺（签字）</w:t>
            </w:r>
          </w:p>
        </w:tc>
        <w:tc>
          <w:tcPr>
            <w:tcW w:w="5909" w:type="dxa"/>
            <w:gridSpan w:val="4"/>
            <w:vAlign w:val="center"/>
          </w:tcPr>
          <w:p>
            <w:pPr>
              <w:spacing w:line="240" w:lineRule="atLeas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本人承诺：本表所填写情况属实，本人目前健康正常。若隐瞒相关情况，引发疫情传播扩散等，本人将承担相应的法律责任。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参会人</w:t>
            </w:r>
            <w:r>
              <w:rPr>
                <w:rFonts w:hint="eastAsia" w:asciiTheme="minorEastAsia" w:hAnsiTheme="minorEastAsia"/>
                <w:szCs w:val="21"/>
              </w:rPr>
              <w:t>员（签名）：</w:t>
            </w: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2020年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408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所在单位意见（签字、盖章）</w:t>
            </w:r>
          </w:p>
        </w:tc>
        <w:tc>
          <w:tcPr>
            <w:tcW w:w="5909" w:type="dxa"/>
            <w:gridSpan w:val="4"/>
            <w:vAlign w:val="center"/>
          </w:tcPr>
          <w:p>
            <w:pPr>
              <w:spacing w:line="240" w:lineRule="atLeas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已对该同志申报的健康情况进行审核，情况属实。</w:t>
            </w:r>
          </w:p>
          <w:p>
            <w:pPr>
              <w:spacing w:line="240" w:lineRule="atLeast"/>
              <w:ind w:firstLine="525" w:firstLineChars="2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</w:t>
            </w:r>
          </w:p>
          <w:p>
            <w:pPr>
              <w:spacing w:line="240" w:lineRule="atLeast"/>
              <w:ind w:firstLine="525" w:firstLineChars="250"/>
              <w:rPr>
                <w:rFonts w:asciiTheme="minorEastAsia" w:hAnsiTheme="minorEastAsia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单位（公章）</w:t>
            </w:r>
          </w:p>
          <w:p>
            <w:pPr>
              <w:spacing w:line="240" w:lineRule="atLeast"/>
              <w:ind w:right="420" w:firstLine="2940" w:firstLineChars="14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2020年   月   日</w:t>
            </w:r>
          </w:p>
        </w:tc>
      </w:tr>
    </w:tbl>
    <w:p>
      <w:pPr>
        <w:spacing w:line="240" w:lineRule="atLeast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填报说明：</w:t>
      </w:r>
    </w:p>
    <w:p>
      <w:pPr>
        <w:spacing w:line="240" w:lineRule="atLeas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hint="eastAsia" w:asciiTheme="minorEastAsia" w:hAnsiTheme="minorEastAsia"/>
          <w:szCs w:val="21"/>
        </w:rPr>
        <w:t>本表由</w:t>
      </w:r>
      <w:r>
        <w:rPr>
          <w:rFonts w:hint="eastAsia" w:asciiTheme="minorEastAsia" w:hAnsiTheme="minorEastAsia"/>
          <w:szCs w:val="21"/>
          <w:lang w:val="en-US" w:eastAsia="zh-CN"/>
        </w:rPr>
        <w:t>参会人员</w:t>
      </w:r>
      <w:r>
        <w:rPr>
          <w:rFonts w:hint="eastAsia" w:asciiTheme="minorEastAsia" w:hAnsiTheme="minorEastAsia"/>
          <w:szCs w:val="21"/>
        </w:rPr>
        <w:t>本人填写，所在单位审核。要求情况真实、准确，填表人及审核单位对填报内容的真实性承担法律责任。</w:t>
      </w:r>
    </w:p>
    <w:p>
      <w:pPr>
        <w:spacing w:line="240" w:lineRule="atLeas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2.“所在单位意见”一栏由</w:t>
      </w:r>
      <w:r>
        <w:rPr>
          <w:rFonts w:hint="eastAsia" w:asciiTheme="minorEastAsia" w:hAnsiTheme="minorEastAsia"/>
          <w:szCs w:val="21"/>
          <w:lang w:val="en-US" w:eastAsia="zh-CN"/>
        </w:rPr>
        <w:t>参会人员</w:t>
      </w:r>
      <w:r>
        <w:rPr>
          <w:rFonts w:hint="eastAsia" w:asciiTheme="minorEastAsia" w:hAnsiTheme="minorEastAsia"/>
          <w:szCs w:val="21"/>
        </w:rPr>
        <w:t>所在单位组织人事部门根据本单位疫情防控安排，协调确定具体的出据意见的部门签字、盖章。</w:t>
      </w:r>
    </w:p>
    <w:p>
      <w:pPr>
        <w:spacing w:line="240" w:lineRule="atLeast"/>
        <w:ind w:firstLine="420" w:firstLineChars="200"/>
      </w:pPr>
      <w:r>
        <w:rPr>
          <w:rFonts w:hint="eastAsia" w:asciiTheme="minorEastAsia" w:hAnsiTheme="minorEastAsia"/>
          <w:szCs w:val="21"/>
        </w:rPr>
        <w:t>3.本表于报到时交报到点。若有表中要求提前报告说明的情况，需按表中要求提前报告。</w:t>
      </w:r>
    </w:p>
    <w:sectPr>
      <w:footerReference r:id="rId3" w:type="default"/>
      <w:pgSz w:w="11906" w:h="16838"/>
      <w:pgMar w:top="1440" w:right="1418" w:bottom="1440" w:left="1418" w:header="851" w:footer="992" w:gutter="0"/>
      <w:pgNumType w:fmt="numberInDash" w:start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53892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8D"/>
    <w:rsid w:val="00264EBF"/>
    <w:rsid w:val="0073388D"/>
    <w:rsid w:val="00B7002F"/>
    <w:rsid w:val="602F62C6"/>
    <w:rsid w:val="628C7C0C"/>
    <w:rsid w:val="7395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797</Characters>
  <Lines>6</Lines>
  <Paragraphs>1</Paragraphs>
  <TotalTime>3</TotalTime>
  <ScaleCrop>false</ScaleCrop>
  <LinksUpToDate>false</LinksUpToDate>
  <CharactersWithSpaces>935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2020-10-15T08:22:00Z</dcterms:created>
  <dc:creator>123</dc:creator>
  <cp:lastModifiedBy>洁♀</cp:lastModifiedBy>
  <dcterms:modified xsi:type="dcterms:W3CDTF">2020-11-10T02:22:58Z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