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2820" w14:textId="19B06131" w:rsidR="00403C11" w:rsidRDefault="00D0700D" w:rsidP="000F580F">
      <w:pPr>
        <w:jc w:val="center"/>
      </w:pPr>
      <w:r>
        <w:rPr>
          <w:rFonts w:hint="eastAsia"/>
          <w:noProof/>
        </w:rPr>
        <w:drawing>
          <wp:inline distT="0" distB="0" distL="0" distR="0" wp14:anchorId="2A10720E" wp14:editId="1E8D41AF">
            <wp:extent cx="1918800" cy="2512341"/>
            <wp:effectExtent l="0" t="0" r="5715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97"/>
                    <a:stretch/>
                  </pic:blipFill>
                  <pic:spPr bwMode="auto">
                    <a:xfrm>
                      <a:off x="0" y="0"/>
                      <a:ext cx="1918800" cy="2512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A23DA6" w14:textId="77777777" w:rsidR="001C526B" w:rsidRDefault="001C526B"/>
    <w:p w14:paraId="1323E3F9" w14:textId="2ACF98E1" w:rsidR="00522506" w:rsidRPr="00240487" w:rsidRDefault="00D0700D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于法鹏</w:t>
      </w:r>
      <w:r w:rsidR="00522506" w:rsidRPr="00522506">
        <w:rPr>
          <w:rFonts w:ascii="Times New Roman" w:eastAsia="宋体" w:hAnsi="Times New Roman" w:cs="Times New Roman" w:hint="eastAsia"/>
          <w:sz w:val="24"/>
          <w:szCs w:val="24"/>
        </w:rPr>
        <w:t>，</w:t>
      </w:r>
      <w:r>
        <w:rPr>
          <w:rFonts w:ascii="Times New Roman" w:eastAsia="宋体" w:hAnsi="Times New Roman" w:cs="Times New Roman" w:hint="eastAsia"/>
          <w:sz w:val="24"/>
          <w:szCs w:val="24"/>
        </w:rPr>
        <w:t>山东大学晶体材料国家重点实验室</w:t>
      </w:r>
      <w:r w:rsidR="00635543">
        <w:rPr>
          <w:rFonts w:ascii="Times New Roman" w:eastAsia="宋体" w:hAnsi="Times New Roman" w:cs="Times New Roman" w:hint="eastAsia"/>
          <w:sz w:val="24"/>
          <w:szCs w:val="24"/>
        </w:rPr>
        <w:t>教授</w:t>
      </w:r>
      <w:r w:rsidR="00D27EE5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B3735A">
        <w:rPr>
          <w:rFonts w:ascii="Times New Roman" w:eastAsia="宋体" w:hAnsi="Times New Roman" w:cs="Times New Roman" w:hint="eastAsia"/>
          <w:sz w:val="24"/>
          <w:szCs w:val="24"/>
        </w:rPr>
        <w:t>主要研究</w:t>
      </w:r>
      <w:r>
        <w:rPr>
          <w:rFonts w:ascii="Times New Roman" w:eastAsia="宋体" w:hAnsi="Times New Roman" w:cs="Times New Roman" w:hint="eastAsia"/>
          <w:sz w:val="24"/>
          <w:szCs w:val="24"/>
        </w:rPr>
        <w:t>压电晶体材料与传感器件</w:t>
      </w:r>
      <w:r w:rsidR="00635543">
        <w:rPr>
          <w:rFonts w:ascii="Times New Roman" w:eastAsia="宋体" w:hAnsi="Times New Roman" w:cs="Times New Roman" w:hint="eastAsia"/>
          <w:sz w:val="24"/>
          <w:szCs w:val="24"/>
        </w:rPr>
        <w:t>，在</w:t>
      </w:r>
      <w:r>
        <w:rPr>
          <w:rFonts w:ascii="Times New Roman" w:eastAsia="宋体" w:hAnsi="Times New Roman" w:cs="Times New Roman" w:hint="eastAsia"/>
          <w:sz w:val="24"/>
          <w:szCs w:val="24"/>
        </w:rPr>
        <w:t>压电</w:t>
      </w:r>
      <w:r w:rsidR="005A6DAC">
        <w:rPr>
          <w:rFonts w:ascii="Times New Roman" w:eastAsia="宋体" w:hAnsi="Times New Roman" w:cs="Times New Roman" w:hint="eastAsia"/>
          <w:sz w:val="24"/>
          <w:szCs w:val="24"/>
        </w:rPr>
        <w:t>材料设计与</w:t>
      </w:r>
      <w:r>
        <w:rPr>
          <w:rFonts w:ascii="Times New Roman" w:eastAsia="宋体" w:hAnsi="Times New Roman" w:cs="Times New Roman" w:hint="eastAsia"/>
          <w:sz w:val="24"/>
          <w:szCs w:val="24"/>
        </w:rPr>
        <w:t>生长制备</w:t>
      </w:r>
      <w:r w:rsidR="005A6DAC">
        <w:rPr>
          <w:rFonts w:ascii="Times New Roman" w:eastAsia="宋体" w:hAnsi="Times New Roman" w:cs="Times New Roman" w:hint="eastAsia"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sz w:val="24"/>
          <w:szCs w:val="24"/>
        </w:rPr>
        <w:t>电弹性能调控及</w:t>
      </w:r>
      <w:r w:rsidR="005E27D8">
        <w:rPr>
          <w:rFonts w:ascii="Times New Roman" w:eastAsia="宋体" w:hAnsi="Times New Roman" w:cs="Times New Roman" w:hint="eastAsia"/>
          <w:sz w:val="24"/>
          <w:szCs w:val="24"/>
        </w:rPr>
        <w:t>高温</w:t>
      </w:r>
      <w:r>
        <w:rPr>
          <w:rFonts w:ascii="Times New Roman" w:eastAsia="宋体" w:hAnsi="Times New Roman" w:cs="Times New Roman" w:hint="eastAsia"/>
          <w:sz w:val="24"/>
          <w:szCs w:val="24"/>
        </w:rPr>
        <w:t>压电传感技术等方面取得</w:t>
      </w:r>
      <w:r w:rsidR="0046016C">
        <w:rPr>
          <w:rFonts w:ascii="Times New Roman" w:eastAsia="宋体" w:hAnsi="Times New Roman" w:cs="Times New Roman" w:hint="eastAsia"/>
          <w:sz w:val="24"/>
          <w:szCs w:val="24"/>
        </w:rPr>
        <w:t>系列</w:t>
      </w:r>
      <w:r>
        <w:rPr>
          <w:rFonts w:ascii="Times New Roman" w:eastAsia="宋体" w:hAnsi="Times New Roman" w:cs="Times New Roman" w:hint="eastAsia"/>
          <w:sz w:val="24"/>
          <w:szCs w:val="24"/>
        </w:rPr>
        <w:t>创新性研究成果</w:t>
      </w:r>
      <w:r w:rsidR="00522506" w:rsidRPr="00522506">
        <w:rPr>
          <w:rFonts w:ascii="Times New Roman" w:eastAsia="宋体" w:hAnsi="Times New Roman" w:cs="Times New Roman" w:hint="eastAsia"/>
          <w:sz w:val="24"/>
          <w:szCs w:val="24"/>
        </w:rPr>
        <w:t>。</w:t>
      </w:r>
      <w:r w:rsidR="00635543">
        <w:rPr>
          <w:rFonts w:ascii="Times New Roman" w:eastAsia="宋体" w:hAnsi="Times New Roman" w:cs="Times New Roman"/>
          <w:sz w:val="24"/>
          <w:szCs w:val="24"/>
        </w:rPr>
        <w:t>在包括《</w:t>
      </w:r>
      <w:r>
        <w:rPr>
          <w:rFonts w:ascii="Times New Roman" w:eastAsia="宋体" w:hAnsi="Times New Roman" w:cs="Times New Roman" w:hint="eastAsia"/>
          <w:sz w:val="24"/>
          <w:szCs w:val="24"/>
        </w:rPr>
        <w:t>P</w:t>
      </w:r>
      <w:r>
        <w:rPr>
          <w:rFonts w:ascii="Times New Roman" w:eastAsia="宋体" w:hAnsi="Times New Roman" w:cs="Times New Roman"/>
          <w:sz w:val="24"/>
          <w:szCs w:val="24"/>
        </w:rPr>
        <w:t>N</w:t>
      </w:r>
      <w:r w:rsidR="0046016C">
        <w:rPr>
          <w:rFonts w:ascii="Times New Roman" w:eastAsia="宋体" w:hAnsi="Times New Roman" w:cs="Times New Roman"/>
          <w:sz w:val="24"/>
          <w:szCs w:val="24"/>
        </w:rPr>
        <w:t>A</w:t>
      </w:r>
      <w:r>
        <w:rPr>
          <w:rFonts w:ascii="Times New Roman" w:eastAsia="宋体" w:hAnsi="Times New Roman" w:cs="Times New Roman"/>
          <w:sz w:val="24"/>
          <w:szCs w:val="24"/>
        </w:rPr>
        <w:t>S</w:t>
      </w:r>
      <w:r w:rsidR="00635543">
        <w:rPr>
          <w:rFonts w:ascii="Times New Roman" w:eastAsia="宋体" w:hAnsi="Times New Roman" w:cs="Times New Roman"/>
          <w:sz w:val="24"/>
          <w:szCs w:val="24"/>
        </w:rPr>
        <w:t>》、《</w:t>
      </w:r>
      <w:r>
        <w:rPr>
          <w:rFonts w:ascii="Times New Roman" w:eastAsia="宋体" w:hAnsi="Times New Roman" w:cs="Times New Roman" w:hint="eastAsia"/>
          <w:sz w:val="24"/>
          <w:szCs w:val="24"/>
        </w:rPr>
        <w:t>Ac</w:t>
      </w:r>
      <w:r>
        <w:rPr>
          <w:rFonts w:ascii="Times New Roman" w:eastAsia="宋体" w:hAnsi="Times New Roman" w:cs="Times New Roman"/>
          <w:sz w:val="24"/>
          <w:szCs w:val="24"/>
        </w:rPr>
        <w:t xml:space="preserve">ta </w:t>
      </w:r>
      <w:proofErr w:type="spellStart"/>
      <w:r>
        <w:rPr>
          <w:rFonts w:ascii="Times New Roman" w:eastAsia="宋体" w:hAnsi="Times New Roman" w:cs="Times New Roman"/>
          <w:sz w:val="24"/>
          <w:szCs w:val="24"/>
        </w:rPr>
        <w:t>Materi</w:t>
      </w:r>
      <w:r>
        <w:rPr>
          <w:rFonts w:ascii="Times New Roman" w:eastAsia="宋体" w:hAnsi="Times New Roman" w:cs="Times New Roman" w:hint="eastAsia"/>
          <w:sz w:val="24"/>
          <w:szCs w:val="24"/>
        </w:rPr>
        <w:t>a</w:t>
      </w:r>
      <w:r>
        <w:rPr>
          <w:rFonts w:ascii="Times New Roman" w:eastAsia="宋体" w:hAnsi="Times New Roman" w:cs="Times New Roman"/>
          <w:sz w:val="24"/>
          <w:szCs w:val="24"/>
        </w:rPr>
        <w:t>lia</w:t>
      </w:r>
      <w:proofErr w:type="spellEnd"/>
      <w:r w:rsidR="00635543">
        <w:rPr>
          <w:rFonts w:ascii="Times New Roman" w:eastAsia="宋体" w:hAnsi="Times New Roman" w:cs="Times New Roman" w:hint="eastAsia"/>
          <w:sz w:val="24"/>
          <w:szCs w:val="24"/>
        </w:rPr>
        <w:t>》</w:t>
      </w:r>
      <w:r>
        <w:rPr>
          <w:rFonts w:ascii="Times New Roman" w:eastAsia="宋体" w:hAnsi="Times New Roman" w:cs="Times New Roman" w:hint="eastAsia"/>
          <w:sz w:val="24"/>
          <w:szCs w:val="24"/>
        </w:rPr>
        <w:t>、《</w:t>
      </w:r>
      <w:r>
        <w:rPr>
          <w:rFonts w:ascii="Times New Roman" w:eastAsia="宋体" w:hAnsi="Times New Roman" w:cs="Times New Roman" w:hint="eastAsia"/>
          <w:sz w:val="24"/>
          <w:szCs w:val="24"/>
        </w:rPr>
        <w:t>I</w:t>
      </w:r>
      <w:r>
        <w:rPr>
          <w:rFonts w:ascii="Times New Roman" w:eastAsia="宋体" w:hAnsi="Times New Roman" w:cs="Times New Roman"/>
          <w:sz w:val="24"/>
          <w:szCs w:val="24"/>
        </w:rPr>
        <w:t>EEE T</w:t>
      </w:r>
      <w:r>
        <w:rPr>
          <w:rFonts w:ascii="Times New Roman" w:eastAsia="宋体" w:hAnsi="Times New Roman" w:cs="Times New Roman" w:hint="eastAsia"/>
          <w:sz w:val="24"/>
          <w:szCs w:val="24"/>
        </w:rPr>
        <w:t>ran</w:t>
      </w:r>
      <w:r>
        <w:rPr>
          <w:rFonts w:ascii="Times New Roman" w:eastAsia="宋体" w:hAnsi="Times New Roman" w:cs="Times New Roman"/>
          <w:sz w:val="24"/>
          <w:szCs w:val="24"/>
        </w:rPr>
        <w:t>sactions on Industrial Electronics</w:t>
      </w:r>
      <w:r>
        <w:rPr>
          <w:rFonts w:ascii="Times New Roman" w:eastAsia="宋体" w:hAnsi="Times New Roman" w:cs="Times New Roman" w:hint="eastAsia"/>
          <w:sz w:val="24"/>
          <w:szCs w:val="24"/>
        </w:rPr>
        <w:t>》</w:t>
      </w:r>
      <w:r w:rsidR="00D73040">
        <w:rPr>
          <w:rFonts w:ascii="Times New Roman" w:eastAsia="宋体" w:hAnsi="Times New Roman" w:cs="Times New Roman" w:hint="eastAsia"/>
          <w:sz w:val="24"/>
          <w:szCs w:val="24"/>
        </w:rPr>
        <w:t>等</w:t>
      </w:r>
      <w:r w:rsidR="0046016C">
        <w:rPr>
          <w:rFonts w:ascii="Times New Roman" w:eastAsia="宋体" w:hAnsi="Times New Roman" w:cs="Times New Roman" w:hint="eastAsia"/>
          <w:sz w:val="24"/>
          <w:szCs w:val="24"/>
        </w:rPr>
        <w:t>国际</w:t>
      </w:r>
      <w:r w:rsidR="00D73040">
        <w:rPr>
          <w:rFonts w:ascii="Times New Roman" w:eastAsia="宋体" w:hAnsi="Times New Roman" w:cs="Times New Roman" w:hint="eastAsia"/>
          <w:sz w:val="24"/>
          <w:szCs w:val="24"/>
        </w:rPr>
        <w:t>期刊</w:t>
      </w:r>
      <w:r>
        <w:rPr>
          <w:rFonts w:ascii="Times New Roman" w:eastAsia="宋体" w:hAnsi="Times New Roman" w:cs="Times New Roman" w:hint="eastAsia"/>
          <w:sz w:val="24"/>
          <w:szCs w:val="24"/>
        </w:rPr>
        <w:t>上</w:t>
      </w:r>
      <w:r w:rsidR="00D73040">
        <w:rPr>
          <w:rFonts w:ascii="Times New Roman" w:eastAsia="宋体" w:hAnsi="Times New Roman" w:cs="Times New Roman" w:hint="eastAsia"/>
          <w:sz w:val="24"/>
          <w:szCs w:val="24"/>
        </w:rPr>
        <w:t>发表</w:t>
      </w:r>
      <w:r w:rsidR="00240487">
        <w:rPr>
          <w:rFonts w:ascii="Times New Roman" w:eastAsia="宋体" w:hAnsi="Times New Roman" w:cs="Times New Roman" w:hint="eastAsia"/>
          <w:sz w:val="24"/>
          <w:szCs w:val="24"/>
        </w:rPr>
        <w:t>论文</w:t>
      </w:r>
      <w:r>
        <w:rPr>
          <w:rFonts w:ascii="Times New Roman" w:eastAsia="宋体" w:hAnsi="Times New Roman" w:cs="Times New Roman" w:hint="eastAsia"/>
          <w:sz w:val="24"/>
          <w:szCs w:val="24"/>
        </w:rPr>
        <w:t>9</w:t>
      </w:r>
      <w:r>
        <w:rPr>
          <w:rFonts w:ascii="Times New Roman" w:eastAsia="宋体" w:hAnsi="Times New Roman" w:cs="Times New Roman"/>
          <w:sz w:val="24"/>
          <w:szCs w:val="24"/>
        </w:rPr>
        <w:t>0</w:t>
      </w:r>
      <w:r>
        <w:rPr>
          <w:rFonts w:ascii="Times New Roman" w:eastAsia="宋体" w:hAnsi="Times New Roman" w:cs="Times New Roman" w:hint="eastAsia"/>
          <w:sz w:val="24"/>
          <w:szCs w:val="24"/>
        </w:rPr>
        <w:t>余篇</w:t>
      </w:r>
      <w:r w:rsidR="00240487">
        <w:rPr>
          <w:rFonts w:ascii="Times New Roman" w:eastAsia="宋体" w:hAnsi="Times New Roman" w:cs="Times New Roman" w:hint="eastAsia"/>
          <w:sz w:val="24"/>
          <w:szCs w:val="24"/>
        </w:rPr>
        <w:t>，</w:t>
      </w:r>
      <w:r>
        <w:rPr>
          <w:rFonts w:ascii="Times New Roman" w:eastAsia="宋体" w:hAnsi="Times New Roman" w:cs="Times New Roman" w:hint="eastAsia"/>
          <w:sz w:val="24"/>
          <w:szCs w:val="24"/>
        </w:rPr>
        <w:t>授权国家专利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925498">
        <w:rPr>
          <w:rFonts w:ascii="Times New Roman" w:eastAsia="宋体" w:hAnsi="Times New Roman" w:cs="Times New Roman"/>
          <w:sz w:val="24"/>
          <w:szCs w:val="24"/>
        </w:rPr>
        <w:t>6</w:t>
      </w:r>
      <w:r>
        <w:rPr>
          <w:rFonts w:ascii="Times New Roman" w:eastAsia="宋体" w:hAnsi="Times New Roman" w:cs="Times New Roman" w:hint="eastAsia"/>
          <w:sz w:val="24"/>
          <w:szCs w:val="24"/>
        </w:rPr>
        <w:t>项</w:t>
      </w:r>
      <w:r w:rsidR="00522506" w:rsidRPr="00522506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sectPr w:rsidR="00522506" w:rsidRPr="002404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F72F4" w14:textId="77777777" w:rsidR="00EC44E0" w:rsidRDefault="00EC44E0" w:rsidP="00522506">
      <w:r>
        <w:separator/>
      </w:r>
    </w:p>
  </w:endnote>
  <w:endnote w:type="continuationSeparator" w:id="0">
    <w:p w14:paraId="15908FF1" w14:textId="77777777" w:rsidR="00EC44E0" w:rsidRDefault="00EC44E0" w:rsidP="0052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08557" w14:textId="77777777" w:rsidR="00EC44E0" w:rsidRDefault="00EC44E0" w:rsidP="00522506">
      <w:r>
        <w:separator/>
      </w:r>
    </w:p>
  </w:footnote>
  <w:footnote w:type="continuationSeparator" w:id="0">
    <w:p w14:paraId="07729D66" w14:textId="77777777" w:rsidR="00EC44E0" w:rsidRDefault="00EC44E0" w:rsidP="00522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26B"/>
    <w:rsid w:val="00074C21"/>
    <w:rsid w:val="00076DAE"/>
    <w:rsid w:val="000F37E1"/>
    <w:rsid w:val="000F580F"/>
    <w:rsid w:val="001C526B"/>
    <w:rsid w:val="00240487"/>
    <w:rsid w:val="00403C11"/>
    <w:rsid w:val="00416645"/>
    <w:rsid w:val="00431AD1"/>
    <w:rsid w:val="0046016C"/>
    <w:rsid w:val="00522506"/>
    <w:rsid w:val="00542771"/>
    <w:rsid w:val="005925C0"/>
    <w:rsid w:val="005A2A0E"/>
    <w:rsid w:val="005A6DAC"/>
    <w:rsid w:val="005E27D8"/>
    <w:rsid w:val="00635543"/>
    <w:rsid w:val="006E2A96"/>
    <w:rsid w:val="00747880"/>
    <w:rsid w:val="007641C0"/>
    <w:rsid w:val="007F30E9"/>
    <w:rsid w:val="00811FD4"/>
    <w:rsid w:val="00820D9A"/>
    <w:rsid w:val="00925498"/>
    <w:rsid w:val="009526ED"/>
    <w:rsid w:val="00981814"/>
    <w:rsid w:val="00A3603A"/>
    <w:rsid w:val="00B3735A"/>
    <w:rsid w:val="00C3208E"/>
    <w:rsid w:val="00D03D89"/>
    <w:rsid w:val="00D0700D"/>
    <w:rsid w:val="00D07A6B"/>
    <w:rsid w:val="00D27EE5"/>
    <w:rsid w:val="00D73040"/>
    <w:rsid w:val="00E16C5D"/>
    <w:rsid w:val="00E36955"/>
    <w:rsid w:val="00EC44E0"/>
    <w:rsid w:val="00EF6130"/>
    <w:rsid w:val="00F4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E870E"/>
  <w15:chartTrackingRefBased/>
  <w15:docId w15:val="{630DCF14-1AD4-4650-A5BF-3E6C3314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25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25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25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fapengyu@sdu.edu.cn</cp:lastModifiedBy>
  <cp:revision>6</cp:revision>
  <dcterms:created xsi:type="dcterms:W3CDTF">2021-05-21T07:59:00Z</dcterms:created>
  <dcterms:modified xsi:type="dcterms:W3CDTF">2021-05-21T08:12:00Z</dcterms:modified>
</cp:coreProperties>
</file>