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 xml:space="preserve"> </w:t>
      </w:r>
      <w:r>
        <w:rPr>
          <w:rFonts w:ascii="微软雅黑" w:hAnsi="微软雅黑" w:eastAsia="微软雅黑"/>
          <w:b/>
          <w:sz w:val="28"/>
          <w:szCs w:val="28"/>
        </w:rPr>
        <w:t xml:space="preserve">      </w:t>
      </w:r>
      <w:r>
        <w:rPr>
          <w:rFonts w:hint="eastAsia" w:ascii="微软雅黑" w:hAnsi="微软雅黑" w:eastAsia="微软雅黑"/>
          <w:b/>
          <w:sz w:val="28"/>
          <w:szCs w:val="28"/>
        </w:rPr>
        <w:t>第二届长三角肝病论坛暨江苏省疑难肝病论坛日程安排</w:t>
      </w:r>
    </w:p>
    <w:tbl>
      <w:tblPr>
        <w:tblStyle w:val="8"/>
        <w:tblpPr w:leftFromText="180" w:rightFromText="180" w:vertAnchor="text" w:horzAnchor="margin" w:tblpX="1" w:tblpY="314"/>
        <w:tblW w:w="9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3728"/>
        <w:gridCol w:w="2973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20" w:hRule="atLeast"/>
        </w:trPr>
        <w:tc>
          <w:tcPr>
            <w:tcW w:w="9363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kern w:val="0"/>
              </w:rPr>
              <w:t>20</w:t>
            </w:r>
            <w:r>
              <w:rPr>
                <w:rFonts w:hint="eastAsia" w:ascii="Arial" w:hAnsi="Arial"/>
                <w:b/>
                <w:bCs/>
                <w:color w:val="000000"/>
                <w:kern w:val="0"/>
              </w:rPr>
              <w:t>2</w:t>
            </w:r>
            <w:r>
              <w:rPr>
                <w:rFonts w:ascii="Arial" w:hAnsi="Arial"/>
                <w:b/>
                <w:bCs/>
                <w:color w:val="000000"/>
                <w:kern w:val="0"/>
              </w:rPr>
              <w:t>1-10-29</w:t>
            </w:r>
            <w:r>
              <w:rPr>
                <w:rFonts w:ascii="Arial" w:hAnsi="Arial"/>
                <w:b/>
                <w:bCs/>
                <w:color w:val="000000"/>
              </w:rPr>
              <w:t>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/>
                <w:bCs/>
                <w:color w:val="000000"/>
                <w:kern w:val="0"/>
              </w:rPr>
            </w:pPr>
            <w:r>
              <w:rPr>
                <w:rFonts w:ascii="Arial" w:hAnsi="Arial"/>
                <w:bCs/>
                <w:color w:val="000000"/>
              </w:rPr>
              <w:t>时间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b/>
                <w:bCs/>
                <w:color w:val="000000"/>
                <w:kern w:val="0"/>
              </w:rPr>
            </w:pPr>
            <w:r>
              <w:rPr>
                <w:rFonts w:ascii="Arial" w:hAnsi="Arial"/>
                <w:bCs/>
                <w:color w:val="000000"/>
              </w:rPr>
              <w:t>内容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b/>
                <w:bCs/>
                <w:color w:val="000000"/>
                <w:kern w:val="0"/>
              </w:rPr>
            </w:pPr>
            <w:r>
              <w:rPr>
                <w:rFonts w:ascii="Arial" w:hAnsi="Arial"/>
                <w:bCs/>
                <w:color w:val="000000"/>
              </w:rPr>
              <w:t>发言者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b/>
                <w:bCs/>
                <w:color w:val="000000"/>
                <w:kern w:val="0"/>
              </w:rPr>
            </w:pPr>
            <w:r>
              <w:rPr>
                <w:rFonts w:ascii="Arial" w:hAnsi="Arial"/>
                <w:bCs/>
                <w:color w:val="000000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9363" w:type="dxa"/>
            <w:gridSpan w:val="4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</w:rPr>
            </w:pPr>
            <w:r>
              <w:rPr>
                <w:rFonts w:hint="eastAsia" w:ascii="Arial" w:hAnsi="Arial"/>
                <w:color w:val="000000"/>
                <w:kern w:val="0"/>
                <w:lang w:eastAsia="zh-Hans"/>
              </w:rPr>
              <w:t>病毒性肝炎会场</w:t>
            </w:r>
            <w:r>
              <w:rPr>
                <w:rFonts w:hint="eastAsia" w:ascii="Arial" w:hAnsi="Arial"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bookmarkStart w:id="0" w:name="_Hlk84969862"/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4</w:t>
            </w:r>
            <w:r>
              <w:rPr>
                <w:rFonts w:hint="eastAsia" w:ascii="Arial" w:hAnsi="Arial"/>
                <w:bCs/>
              </w:rPr>
              <w:t>：0</w:t>
            </w:r>
            <w:r>
              <w:rPr>
                <w:rFonts w:ascii="Arial" w:hAnsi="Arial"/>
                <w:bCs/>
              </w:rPr>
              <w:t>0-14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慢性乙型肝炎免疫治疗若干研究进展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智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赵卫峰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  <w:color w:val="000000"/>
                <w:kern w:val="0"/>
                <w:lang w:eastAsia="zh-Hans"/>
              </w:rPr>
              <w:t>杨永峰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4</w:t>
            </w:r>
            <w:r>
              <w:rPr>
                <w:rFonts w:hint="eastAsia" w:ascii="Arial" w:hAnsi="Arial"/>
                <w:bCs/>
              </w:rPr>
              <w:t>：20</w:t>
            </w:r>
            <w:r>
              <w:rPr>
                <w:rFonts w:ascii="Arial" w:hAnsi="Arial"/>
                <w:bCs/>
              </w:rPr>
              <w:t>-14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40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</w:rPr>
              <w:t>慢乙肝抗病毒低病毒血症的临床意义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</w:rPr>
              <w:t>任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红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</w:t>
            </w:r>
            <w:r>
              <w:rPr>
                <w:rFonts w:hint="eastAsia" w:ascii="Arial" w:hAnsi="Arial"/>
                <w:bCs/>
              </w:rPr>
              <w:t>：40</w:t>
            </w:r>
            <w:r>
              <w:rPr>
                <w:rFonts w:ascii="Arial" w:hAnsi="Arial"/>
                <w:bCs/>
              </w:rPr>
              <w:t>-1</w:t>
            </w:r>
            <w:r>
              <w:rPr>
                <w:rFonts w:hint="default" w:ascii="Arial" w:hAnsi="Arial"/>
                <w:bCs/>
              </w:rPr>
              <w:t>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00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b/>
                <w:color w:val="000000"/>
                <w:kern w:val="0"/>
              </w:rPr>
            </w:pPr>
            <w:r>
              <w:rPr>
                <w:rFonts w:hint="eastAsia" w:ascii="Arial" w:hAnsi="Arial"/>
              </w:rPr>
              <w:t>慢乙肝临床治愈中国实践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</w:rPr>
              <w:t>高志良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hint="eastAsia" w:ascii="Arial" w:hAnsi="Arial"/>
                <w:bCs/>
              </w:rPr>
              <w:t>15：00</w:t>
            </w:r>
            <w:r>
              <w:rPr>
                <w:rFonts w:ascii="Arial" w:hAnsi="Arial"/>
                <w:bCs/>
              </w:rPr>
              <w:t>-15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theme="minorEastAsia"/>
                <w:lang w:eastAsia="zh-Hans"/>
              </w:rPr>
              <w:t>NAFLD与HBV感染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施军平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群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燕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20-15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40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血清</w:t>
            </w:r>
            <w:r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HB</w:t>
            </w: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VRNA的检测及其临床应用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孙</w:t>
            </w:r>
            <w:r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剑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40-1</w:t>
            </w:r>
            <w:r>
              <w:rPr>
                <w:rFonts w:hint="default" w:ascii="Arial" w:hAnsi="Arial"/>
                <w:bCs/>
              </w:rPr>
              <w:t>6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00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新指标HBVRNA，助力慢乙肝精准诊疗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bCs/>
                <w:lang w:eastAsia="zh-Hans"/>
              </w:rPr>
              <w:t>李</w:t>
            </w:r>
            <w:r>
              <w:rPr>
                <w:rFonts w:ascii="Arial" w:hAnsi="Arial"/>
                <w:bCs/>
                <w:lang w:eastAsia="zh-Hans"/>
              </w:rPr>
              <w:t xml:space="preserve">  </w:t>
            </w:r>
            <w:r>
              <w:rPr>
                <w:rFonts w:hint="eastAsia" w:ascii="Arial" w:hAnsi="Arial"/>
                <w:bCs/>
                <w:lang w:eastAsia="zh-Hans"/>
              </w:rPr>
              <w:t>军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16</w:t>
            </w:r>
            <w:r>
              <w:rPr>
                <w:rFonts w:hint="eastAsia" w:ascii="Arial" w:hAnsi="Arial"/>
                <w:bCs/>
                <w:lang w:eastAsia="zh-Hans"/>
              </w:rPr>
              <w:t>：</w:t>
            </w:r>
            <w:r>
              <w:rPr>
                <w:rFonts w:ascii="Arial" w:hAnsi="Arial"/>
                <w:bCs/>
                <w:lang w:eastAsia="zh-Hans"/>
              </w:rPr>
              <w:t>00-16</w:t>
            </w:r>
            <w:r>
              <w:rPr>
                <w:rFonts w:hint="eastAsia" w:ascii="Arial" w:hAnsi="Arial"/>
                <w:bCs/>
                <w:lang w:eastAsia="zh-Hans"/>
              </w:rPr>
              <w:t>：</w:t>
            </w:r>
            <w:r>
              <w:rPr>
                <w:rFonts w:hint="default" w:ascii="Arial" w:hAnsi="Arial"/>
                <w:bCs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</w:rPr>
              <w:t>HBV治疗中低病毒血症的临床影响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  <w:color w:val="000000"/>
                <w:kern w:val="0"/>
                <w:lang w:eastAsia="zh-Hans"/>
              </w:rPr>
              <w:t>胡</w:t>
            </w:r>
            <w:r>
              <w:rPr>
                <w:rFonts w:ascii="Arial" w:hAnsi="Arial"/>
                <w:color w:val="000000"/>
                <w:kern w:val="0"/>
                <w:lang w:eastAsia="zh-Hans"/>
              </w:rPr>
              <w:t xml:space="preserve">  </w:t>
            </w:r>
            <w:r>
              <w:rPr>
                <w:rFonts w:hint="eastAsia" w:ascii="Arial" w:hAnsi="Arial"/>
                <w:color w:val="000000"/>
                <w:kern w:val="0"/>
                <w:lang w:eastAsia="zh-Hans"/>
              </w:rPr>
              <w:t>鹏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 w:cs="Arial"/>
                <w:color w:val="000000"/>
                <w:shd w:val="clear" w:color="auto" w:fill="FFFFFF"/>
                <w:lang w:eastAsia="zh-Hans"/>
              </w:rPr>
              <w:t>邢益平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王华利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廖</w:t>
            </w:r>
            <w:r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/>
                <w:bCs/>
              </w:rPr>
              <w:t>16</w:t>
            </w:r>
            <w:r>
              <w:rPr>
                <w:rFonts w:hint="eastAsia" w:ascii="Arial" w:hAnsi="Arial"/>
                <w:bCs/>
                <w:lang w:eastAsia="zh-Hans"/>
              </w:rPr>
              <w:t>：</w:t>
            </w:r>
            <w:r>
              <w:rPr>
                <w:rFonts w:ascii="Arial" w:hAnsi="Arial"/>
                <w:bCs/>
                <w:lang w:eastAsia="zh-Hans"/>
              </w:rPr>
              <w:t>20-16</w:t>
            </w:r>
            <w:r>
              <w:rPr>
                <w:rFonts w:hint="eastAsia" w:ascii="Arial" w:hAnsi="Arial"/>
                <w:bCs/>
                <w:lang w:eastAsia="zh-Hans"/>
              </w:rPr>
              <w:t>：</w:t>
            </w:r>
            <w:r>
              <w:rPr>
                <w:rFonts w:ascii="Arial" w:hAnsi="Arial"/>
                <w:bCs/>
                <w:lang w:eastAsia="zh-Hans"/>
              </w:rPr>
              <w:t>40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</w:rPr>
              <w:t>免疫控制期的慢乙肝患者是否需要抗病毒治疗？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</w:rPr>
              <w:t>窦晓光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/>
                <w:bCs/>
              </w:rPr>
              <w:t>16</w:t>
            </w:r>
            <w:r>
              <w:rPr>
                <w:rFonts w:hint="eastAsia" w:ascii="Arial" w:hAnsi="Arial"/>
                <w:bCs/>
                <w:lang w:eastAsia="zh-Hans"/>
              </w:rPr>
              <w:t>：</w:t>
            </w:r>
            <w:r>
              <w:rPr>
                <w:rFonts w:ascii="Arial" w:hAnsi="Arial"/>
                <w:bCs/>
                <w:lang w:eastAsia="zh-Hans"/>
              </w:rPr>
              <w:t>40-17</w:t>
            </w:r>
            <w:r>
              <w:rPr>
                <w:rFonts w:hint="eastAsia" w:ascii="Arial" w:hAnsi="Arial"/>
                <w:bCs/>
                <w:lang w:eastAsia="zh-Hans"/>
              </w:rPr>
              <w:t>：</w:t>
            </w:r>
            <w:r>
              <w:rPr>
                <w:rFonts w:ascii="Arial" w:hAnsi="Arial"/>
                <w:bCs/>
                <w:lang w:eastAsia="zh-Hans"/>
              </w:rPr>
              <w:t>00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</w:rPr>
              <w:t>慢性HBV感染母亲所生儿童突破感染发生状况及加强免疫策略探讨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  <w:color w:val="000000"/>
                <w:kern w:val="0"/>
                <w:lang w:eastAsia="zh-Hans"/>
              </w:rPr>
              <w:t>李</w:t>
            </w:r>
            <w:r>
              <w:rPr>
                <w:rFonts w:ascii="Arial" w:hAnsi="Arial"/>
                <w:color w:val="000000"/>
                <w:kern w:val="0"/>
                <w:lang w:eastAsia="zh-Hans"/>
              </w:rPr>
              <w:t xml:space="preserve">  </w:t>
            </w:r>
            <w:r>
              <w:rPr>
                <w:rFonts w:hint="eastAsia" w:ascii="Arial" w:hAnsi="Arial"/>
                <w:color w:val="000000"/>
                <w:kern w:val="0"/>
                <w:lang w:eastAsia="zh-Hans"/>
              </w:rPr>
              <w:t>杰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9363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kern w:val="0"/>
              </w:rPr>
              <w:t>20</w:t>
            </w:r>
            <w:r>
              <w:rPr>
                <w:rFonts w:hint="eastAsia" w:ascii="Arial" w:hAnsi="Arial"/>
                <w:b/>
                <w:bCs/>
                <w:color w:val="000000"/>
                <w:kern w:val="0"/>
              </w:rPr>
              <w:t>2</w:t>
            </w:r>
            <w:r>
              <w:rPr>
                <w:rFonts w:ascii="Arial" w:hAnsi="Arial"/>
                <w:b/>
                <w:bCs/>
                <w:color w:val="000000"/>
                <w:kern w:val="0"/>
              </w:rPr>
              <w:t>1-10-30（星期六）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时间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内容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发言者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9363" w:type="dxa"/>
            <w:gridSpan w:val="4"/>
            <w:tcBorders>
              <w:tl2br w:val="nil"/>
              <w:tr2bl w:val="nil"/>
            </w:tcBorders>
            <w:shd w:val="clear" w:color="auto" w:fill="B2A1C7" w:themeFill="accent4" w:themeFillTint="99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>特邀报告</w:t>
            </w:r>
            <w:r>
              <w:rPr>
                <w:rFonts w:hint="eastAsia" w:ascii="Arial" w:hAnsi="Arial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8:00-8:</w:t>
            </w:r>
            <w:r>
              <w:rPr>
                <w:rFonts w:hint="eastAsia" w:ascii="Arial" w:hAnsi="Arial"/>
                <w:color w:val="000000"/>
              </w:rPr>
              <w:t>30</w:t>
            </w:r>
          </w:p>
        </w:tc>
        <w:tc>
          <w:tcPr>
            <w:tcW w:w="6701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开幕式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>李</w:t>
            </w:r>
            <w:r>
              <w:rPr>
                <w:rFonts w:ascii="Arial" w:hAnsi="Arial"/>
                <w:color w:val="000000"/>
                <w:lang w:eastAsia="zh-Hans"/>
              </w:rPr>
              <w:t xml:space="preserve">  </w:t>
            </w:r>
            <w:r>
              <w:rPr>
                <w:rFonts w:hint="eastAsia" w:ascii="Arial" w:hAnsi="Arial"/>
                <w:color w:val="000000"/>
                <w:lang w:eastAsia="zh-Hans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color w:val="000000"/>
              </w:rPr>
            </w:pPr>
            <w:bookmarkStart w:id="1" w:name="_Hlk84969884"/>
            <w:r>
              <w:rPr>
                <w:rFonts w:ascii="Arial" w:hAnsi="Arial"/>
                <w:bCs/>
              </w:rPr>
              <w:t>8:</w:t>
            </w:r>
            <w:r>
              <w:rPr>
                <w:rFonts w:hint="eastAsia" w:ascii="Arial" w:hAnsi="Arial"/>
                <w:bCs/>
              </w:rPr>
              <w:t>3</w:t>
            </w:r>
            <w:r>
              <w:rPr>
                <w:rFonts w:ascii="Arial" w:hAnsi="Arial"/>
                <w:bCs/>
              </w:rPr>
              <w:t>0-</w:t>
            </w:r>
            <w:r>
              <w:rPr>
                <w:rFonts w:hint="eastAsia" w:ascii="Arial" w:hAnsi="Arial"/>
                <w:bCs/>
              </w:rPr>
              <w:t>8</w:t>
            </w:r>
            <w:r>
              <w:rPr>
                <w:rFonts w:ascii="Arial" w:hAnsi="Arial"/>
                <w:color w:val="000000"/>
              </w:rPr>
              <w:t>:</w:t>
            </w:r>
            <w:r>
              <w:rPr>
                <w:rFonts w:hint="default" w:ascii="Arial" w:hAnsi="Arial"/>
                <w:color w:val="000000"/>
              </w:rPr>
              <w:t>50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line="220" w:lineRule="atLeas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 w:cs="Arial"/>
                <w:color w:val="000000"/>
                <w:shd w:val="clear" w:color="auto" w:fill="FFFFFF"/>
                <w:lang w:eastAsia="zh-Hans"/>
              </w:rPr>
              <w:t>HBV大、中、小表面抗原的临床意义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  <w:lang w:eastAsia="zh-Hans"/>
              </w:rPr>
              <w:t>庄</w:t>
            </w:r>
            <w:r>
              <w:rPr>
                <w:rFonts w:ascii="Arial" w:hAnsi="Arial"/>
                <w:lang w:eastAsia="zh-Hans"/>
              </w:rPr>
              <w:t xml:space="preserve">  </w:t>
            </w:r>
            <w:r>
              <w:rPr>
                <w:rFonts w:hint="eastAsia" w:ascii="Arial" w:hAnsi="Arial"/>
                <w:lang w:eastAsia="zh-Hans"/>
              </w:rPr>
              <w:t>辉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>吴  超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>赵卫峰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-9</w:t>
            </w:r>
            <w:r>
              <w:rPr>
                <w:rFonts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慢性乙肝的临床治愈：机遇和挑战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王福生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9:</w:t>
            </w: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0-9</w:t>
            </w:r>
            <w:r>
              <w:rPr>
                <w:rFonts w:ascii="Arial" w:hAnsi="Arial"/>
                <w:color w:val="000000"/>
              </w:rPr>
              <w:t>:</w:t>
            </w:r>
            <w:r>
              <w:rPr>
                <w:rFonts w:hint="default" w:ascii="Arial" w:hAnsi="Arial"/>
                <w:color w:val="000000"/>
              </w:rPr>
              <w:t>30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肝癌风险评估和筛查国际性平台的建立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侯金林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9:</w:t>
            </w:r>
            <w:r>
              <w:rPr>
                <w:rFonts w:hint="eastAsia" w:ascii="Arial" w:hAnsi="Arial"/>
                <w:bCs/>
              </w:rPr>
              <w:t>30</w:t>
            </w:r>
            <w:r>
              <w:rPr>
                <w:rFonts w:ascii="Arial" w:hAnsi="Arial"/>
                <w:bCs/>
              </w:rPr>
              <w:t>-</w:t>
            </w:r>
            <w:r>
              <w:rPr>
                <w:rFonts w:hint="eastAsia" w:ascii="Arial" w:hAnsi="Arial"/>
                <w:bCs/>
              </w:rPr>
              <w:t>9:</w:t>
            </w:r>
            <w:r>
              <w:rPr>
                <w:rFonts w:hint="default" w:ascii="Arial" w:hAnsi="Arial"/>
                <w:bCs/>
              </w:rPr>
              <w:t>50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肝癌筛查研究进展：分层管理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bCs/>
                <w:lang w:eastAsia="zh-Hans"/>
              </w:rPr>
            </w:pPr>
            <w:r>
              <w:rPr>
                <w:rFonts w:hint="eastAsia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徐小元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298"/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>孙倍成</w:t>
            </w:r>
          </w:p>
          <w:p>
            <w:pPr>
              <w:tabs>
                <w:tab w:val="left" w:pos="298"/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>汪茂荣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hint="eastAsia" w:ascii="Arial" w:hAnsi="Arial"/>
                <w:bCs/>
              </w:rPr>
              <w:t>9</w:t>
            </w:r>
            <w:r>
              <w:rPr>
                <w:rFonts w:ascii="Arial" w:hAnsi="Arial"/>
                <w:bCs/>
              </w:rPr>
              <w:t>:</w:t>
            </w:r>
            <w:r>
              <w:rPr>
                <w:rFonts w:hint="eastAsia" w:ascii="Arial" w:hAnsi="Arial"/>
                <w:bCs/>
              </w:rPr>
              <w:t>5</w:t>
            </w:r>
            <w:r>
              <w:rPr>
                <w:rFonts w:ascii="Arial" w:hAnsi="Arial"/>
                <w:bCs/>
              </w:rPr>
              <w:t>0-10</w:t>
            </w:r>
            <w:r>
              <w:rPr>
                <w:rFonts w:ascii="Arial" w:hAnsi="Arial"/>
                <w:color w:val="000000"/>
              </w:rPr>
              <w:t>:</w:t>
            </w:r>
            <w:r>
              <w:rPr>
                <w:rFonts w:hint="default" w:ascii="Arial" w:hAnsi="Arial"/>
                <w:color w:val="000000"/>
              </w:rPr>
              <w:t>10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/>
              </w:rPr>
              <w:t>IgG4相关性疾病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/>
                <w:lang w:eastAsia="zh-Hans"/>
              </w:rPr>
              <w:t>贾继东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10:</w:t>
            </w: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0-10:</w:t>
            </w:r>
            <w:r>
              <w:rPr>
                <w:rFonts w:hint="default" w:ascii="Arial" w:hAnsi="Arial"/>
                <w:bCs/>
              </w:rPr>
              <w:t>30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重症肝病营养治疗的价值及研究进展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bCs/>
                <w:lang w:eastAsia="zh-Hans"/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段钟平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ind w:firstLine="105" w:firstLineChars="50"/>
              <w:jc w:val="center"/>
              <w:rPr>
                <w:rFonts w:ascii="Arial" w:hAnsi="Arial"/>
                <w:color w:val="00000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10:</w:t>
            </w:r>
            <w:r>
              <w:rPr>
                <w:rFonts w:hint="eastAsia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肝硬化合并AKI诊治进展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93" w:beforeLines="30" w:line="300" w:lineRule="exact"/>
              <w:jc w:val="center"/>
              <w:rPr>
                <w:rFonts w:ascii="Arial" w:hAnsi="Arial"/>
                <w:bCs/>
                <w:lang w:eastAsia="zh-Hans"/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南月敏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FF0000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hd w:val="clear" w:color="auto" w:fill="FFFFFF"/>
                <w:lang w:eastAsia="zh-Hans"/>
              </w:rPr>
              <w:t>柳龙根</w:t>
            </w:r>
            <w:r>
              <w:rPr>
                <w:rFonts w:hint="eastAsia" w:ascii="Arial" w:hAnsi="Arial"/>
                <w:color w:val="000000"/>
                <w:lang w:eastAsia="zh-Hans"/>
              </w:rPr>
              <w:t>向晓星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0-11:</w:t>
            </w:r>
            <w:r>
              <w:rPr>
                <w:rFonts w:hint="default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肝纤维化和肝癌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ind w:firstLine="1050" w:firstLineChars="500"/>
              <w:rPr>
                <w:rFonts w:ascii="Arial" w:hAnsi="Arial"/>
                <w:bCs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陆伦根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FF000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11:10-11: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NASH相关肝癌流行现状与对策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ind w:firstLine="1050" w:firstLineChars="500"/>
              <w:rPr>
                <w:rFonts w:ascii="Arial" w:hAnsi="Arial"/>
                <w:bCs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范建高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朱海东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曹海燕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11:30-11: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</w:rPr>
              <w:t>2020肝硬化门静脉血栓管理专家共识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bCs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bCs/>
                <w:lang w:eastAsia="zh-Hans"/>
              </w:rPr>
              <w:t>赵守松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298"/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11:50-12:20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 w:cs="Arial"/>
                <w:color w:val="000000"/>
                <w:shd w:val="clear" w:color="auto" w:fill="FFFFFF"/>
                <w:lang w:eastAsia="zh-Hans"/>
              </w:rPr>
              <w:t>吉利德卫星会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298"/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>颜学兵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298"/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>李</w:t>
            </w:r>
            <w:r>
              <w:rPr>
                <w:rFonts w:ascii="Arial" w:hAnsi="Arial"/>
                <w:color w:val="000000"/>
                <w:lang w:eastAsia="zh-Hans"/>
              </w:rPr>
              <w:t xml:space="preserve"> </w:t>
            </w:r>
            <w:r>
              <w:rPr>
                <w:rFonts w:hint="eastAsia" w:ascii="Arial" w:hAnsi="Arial"/>
                <w:color w:val="000000"/>
                <w:lang w:eastAsia="zh-Hans"/>
              </w:rPr>
              <w:t>军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9363" w:type="dxa"/>
            <w:gridSpan w:val="4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hint="eastAsia" w:ascii="Arial" w:hAnsi="Arial"/>
                <w:b/>
                <w:bCs/>
                <w:color w:val="000000"/>
                <w:lang w:eastAsia="zh-Hans"/>
              </w:rPr>
              <w:t>肝病临床诊疗会场（</w:t>
            </w:r>
            <w:r>
              <w:rPr>
                <w:rFonts w:hint="eastAsia" w:ascii="Arial" w:hAnsi="Arial"/>
                <w:b/>
                <w:bCs/>
                <w:color w:val="000000"/>
              </w:rPr>
              <w:t>分会场一）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bookmarkStart w:id="2" w:name="_Hlk84969899"/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4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00-14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/>
              </w:rPr>
              <w:t>肝脏相关罕见病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ind w:firstLine="1050" w:firstLineChars="500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/>
              </w:rPr>
              <w:t>魏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来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 w:cs="Arial"/>
                <w:color w:val="000000"/>
                <w:shd w:val="clear" w:color="auto" w:fill="FFFFFF"/>
                <w:lang w:eastAsia="zh-Hans"/>
              </w:rPr>
              <w:t>赵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hd w:val="clear" w:color="auto" w:fill="FFFFFF"/>
                <w:lang w:eastAsia="zh-Hans"/>
              </w:rPr>
              <w:t>伟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 w:cs="Arial"/>
                <w:color w:val="000000"/>
                <w:shd w:val="clear" w:color="auto" w:fill="FFFFFF"/>
                <w:lang w:eastAsia="zh-Hans"/>
              </w:rPr>
              <w:t>严晓敏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4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20-14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40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  <w:lang w:eastAsia="zh-Hans"/>
              </w:rPr>
              <w:t>艾滋病合并肝病诊疗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  <w:lang w:eastAsia="zh-Hans"/>
              </w:rPr>
              <w:t>李太生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4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40-1</w:t>
            </w:r>
            <w:r>
              <w:rPr>
                <w:rFonts w:ascii="Arial" w:hAnsi="Arial"/>
                <w:bCs/>
              </w:rPr>
              <w:t>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00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肝硬化合并感染的诊治进展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ind w:firstLine="1050" w:firstLineChars="500"/>
              <w:rPr>
                <w:rFonts w:ascii="Arial" w:hAnsi="Arial"/>
                <w:bCs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军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00-15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再论肝硬化患者凝血功能异常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尚</w:t>
            </w:r>
            <w:r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佳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周东辉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20-15</w:t>
            </w:r>
            <w:r>
              <w:rPr>
                <w:rFonts w:hint="eastAsia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NASH</w:t>
            </w:r>
            <w:r>
              <w:rPr>
                <w:rFonts w:hint="eastAsia"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治疗的疗效评价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bCs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  <w:bCs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尤</w:t>
            </w:r>
            <w:r>
              <w:rPr>
                <w:rFonts w:ascii="Arial" w:hAnsi="Arial"/>
                <w:bCs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Arial" w:hAnsi="Arial"/>
                <w:bCs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红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40-1</w:t>
            </w:r>
            <w:r>
              <w:rPr>
                <w:rFonts w:ascii="Arial" w:hAnsi="Arial"/>
                <w:bCs/>
              </w:rPr>
              <w:t>6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00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 xml:space="preserve">DILI的药物治疗：未被满足的临床需求                </w:t>
            </w:r>
            <w:r>
              <w:rPr>
                <w:rFonts w:hint="eastAsia" w:ascii="Arial" w:hAnsi="Arial"/>
                <w:color w:val="000000"/>
                <w:highlight w:val="yellow"/>
                <w:lang w:eastAsia="zh-Hans"/>
              </w:rPr>
              <w:t xml:space="preserve">              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</w:rPr>
              <w:t>茅益民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9363" w:type="dxa"/>
            <w:gridSpan w:val="4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hd w:val="clear" w:color="auto" w:fill="FFFFFF"/>
                <w:lang w:eastAsia="zh-Hans"/>
              </w:rPr>
              <w:t>肝病基础研究会场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6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00-16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highlight w:val="yellow"/>
                <w:lang w:eastAsia="zh-Hans"/>
              </w:rPr>
            </w:pPr>
            <w:r>
              <w:rPr>
                <w:rFonts w:hint="eastAsia" w:ascii="Arial" w:hAnsi="Arial"/>
              </w:rPr>
              <w:t>非酒精性脂肪肝免疫调控研究进展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highlight w:val="yellow"/>
                <w:lang w:eastAsia="zh-Hans"/>
              </w:rPr>
            </w:pPr>
            <w:r>
              <w:rPr>
                <w:rFonts w:hint="eastAsia" w:ascii="Arial" w:hAnsi="Arial"/>
              </w:rPr>
              <w:t>陈永平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lang w:eastAsia="zh-Hans"/>
              </w:rPr>
              <w:t>杨丽华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hd w:val="clear" w:color="auto" w:fill="FFFFFF"/>
                <w:lang w:eastAsia="zh-Hans"/>
              </w:rPr>
              <w:t>盛  亮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6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20-16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40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</w:rPr>
              <w:t>泛素化/类泛素化在肝病中的作用研究进展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</w:rPr>
              <w:t>郑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hint="eastAsia" w:ascii="Arial" w:hAnsi="Arial"/>
              </w:rPr>
              <w:t>敏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hint="default" w:ascii="Arial" w:hAnsi="Arial"/>
                <w:bCs/>
              </w:rPr>
              <w:t>6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4</w:t>
            </w:r>
            <w:r>
              <w:rPr>
                <w:rFonts w:ascii="Arial" w:hAnsi="Arial"/>
                <w:bCs/>
              </w:rPr>
              <w:t>0-17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2</w:t>
            </w:r>
            <w:r>
              <w:rPr>
                <w:rFonts w:hint="eastAsia" w:ascii="Arial" w:hAnsi="Arial"/>
                <w:bCs/>
              </w:rPr>
              <w:t>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 w:cs="Arial"/>
                <w:color w:val="000000"/>
                <w:shd w:val="clear" w:color="auto" w:fill="FFFFFF"/>
                <w:lang w:eastAsia="zh-Hans"/>
              </w:rPr>
              <w:t>讨论</w:t>
            </w:r>
          </w:p>
        </w:tc>
        <w:tc>
          <w:tcPr>
            <w:tcW w:w="3981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000000"/>
                <w:shd w:val="clear" w:color="auto" w:fill="FFFFFF"/>
                <w:lang w:eastAsia="zh-Hans"/>
              </w:rPr>
              <w:t>全体肝病委员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9363" w:type="dxa"/>
            <w:gridSpan w:val="4"/>
            <w:tcBorders>
              <w:tl2br w:val="nil"/>
              <w:tr2bl w:val="nil"/>
            </w:tcBorders>
            <w:shd w:val="clear" w:color="auto" w:fill="B2A1C7" w:themeFill="accent4" w:themeFillTint="99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b/>
                <w:bCs/>
                <w:color w:val="000000"/>
                <w:lang w:eastAsia="zh-Hans"/>
              </w:rPr>
            </w:pPr>
            <w:r>
              <w:rPr>
                <w:rFonts w:hint="eastAsia" w:ascii="Arial" w:hAnsi="Arial"/>
                <w:b/>
                <w:bCs/>
                <w:color w:val="000000"/>
                <w:lang w:eastAsia="zh-Hans"/>
              </w:rPr>
              <w:t>新冠肺炎专题（</w:t>
            </w:r>
            <w:r>
              <w:rPr>
                <w:rFonts w:hint="eastAsia" w:ascii="Arial" w:hAnsi="Arial"/>
                <w:b/>
                <w:bCs/>
                <w:color w:val="000000"/>
              </w:rPr>
              <w:t>分会场二）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4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00-14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/>
              </w:rPr>
              <w:t>新冠疫情防治现状与展望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bCs/>
                <w:lang w:eastAsia="zh-Hans"/>
              </w:rPr>
            </w:pPr>
            <w:r>
              <w:rPr>
                <w:rFonts w:hint="eastAsia" w:ascii="Arial" w:hAnsi="Arial"/>
              </w:rPr>
              <w:t>王贵强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秦爱兰卞兆连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黑体" w:hAnsi="宋体" w:eastAsia="黑体"/>
                <w:color w:val="000000"/>
                <w:kern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4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20-14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40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/>
              </w:rPr>
              <w:t>COVID-19的临床特征和远期预后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bCs/>
                <w:lang w:eastAsia="zh-Hans"/>
              </w:rPr>
            </w:pPr>
            <w:r>
              <w:rPr>
                <w:rFonts w:hint="eastAsia" w:ascii="Arial" w:hAnsi="Arial"/>
              </w:rPr>
              <w:t>宁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琴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9363" w:type="dxa"/>
            <w:gridSpan w:val="4"/>
            <w:tcBorders>
              <w:tl2br w:val="nil"/>
              <w:tr2bl w:val="nil"/>
            </w:tcBorders>
            <w:shd w:val="clear" w:color="auto" w:fill="B2A1C7" w:themeFill="accent4" w:themeFillTint="99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hd w:val="clear" w:color="auto" w:fill="FFFFFF"/>
                <w:lang w:eastAsia="zh-Hans"/>
              </w:rPr>
              <w:t>青年论坛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40-1</w:t>
            </w:r>
            <w:r>
              <w:rPr>
                <w:rFonts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Arial" w:hAnsi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</w:rPr>
              <w:t>EB病毒与肝衰竭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</w:rPr>
              <w:t>徐京杭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 w:cs="Arial"/>
                <w:color w:val="000000"/>
                <w:shd w:val="clear" w:color="auto" w:fill="FFFFFF"/>
                <w:lang w:eastAsia="zh-Hans"/>
              </w:rPr>
              <w:t>刘怡茜</w:t>
            </w:r>
            <w:r>
              <w:rPr>
                <w:rFonts w:hint="eastAsia" w:ascii="Arial" w:hAnsi="Arial"/>
                <w:color w:val="000000"/>
                <w:kern w:val="0"/>
                <w:lang w:eastAsia="zh-Hans"/>
              </w:rPr>
              <w:t>金</w:t>
            </w:r>
            <w:r>
              <w:rPr>
                <w:rFonts w:ascii="Arial" w:hAnsi="Arial"/>
                <w:color w:val="000000"/>
                <w:kern w:val="0"/>
                <w:lang w:eastAsia="zh-Hans"/>
              </w:rPr>
              <w:t xml:space="preserve">  </w:t>
            </w:r>
            <w:r>
              <w:rPr>
                <w:rFonts w:hint="eastAsia" w:ascii="Arial" w:hAnsi="Arial"/>
                <w:color w:val="000000"/>
                <w:kern w:val="0"/>
                <w:lang w:eastAsia="zh-Hans"/>
              </w:rPr>
              <w:t>柯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00-15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</w:rPr>
              <w:t>门脉高压的特殊并发症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  <w:lang w:eastAsia="zh-Hans"/>
              </w:rPr>
              <w:t>陈</w:t>
            </w:r>
            <w:r>
              <w:rPr>
                <w:rFonts w:ascii="Arial" w:hAnsi="Arial"/>
                <w:lang w:eastAsia="zh-Hans"/>
              </w:rPr>
              <w:t xml:space="preserve">  </w:t>
            </w:r>
            <w:r>
              <w:rPr>
                <w:rFonts w:hint="eastAsia" w:ascii="Arial" w:hAnsi="Arial"/>
                <w:lang w:eastAsia="zh-Hans"/>
              </w:rPr>
              <w:t>立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2</w:t>
            </w:r>
            <w:r>
              <w:rPr>
                <w:rFonts w:ascii="Arial" w:hAnsi="Arial"/>
                <w:bCs/>
              </w:rPr>
              <w:t>0-15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4</w:t>
            </w:r>
            <w:r>
              <w:rPr>
                <w:rFonts w:hint="default" w:ascii="Arial" w:hAnsi="Arial"/>
                <w:bCs/>
              </w:rPr>
              <w:t>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</w:rPr>
              <w:t>多学科视角看NAFLD管理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</w:rPr>
              <w:t>李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婕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5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40-1</w:t>
            </w:r>
            <w:r>
              <w:rPr>
                <w:rFonts w:ascii="Arial" w:hAnsi="Arial"/>
                <w:bCs/>
              </w:rPr>
              <w:t>6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00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  <w:color w:val="000000"/>
                <w:kern w:val="0"/>
                <w:lang w:eastAsia="zh-Hans"/>
              </w:rPr>
              <w:t>ALT正常HBeAg阴性慢性HBV感染者抗病毒治疗策略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  <w:lang w:eastAsia="zh-Hans"/>
              </w:rPr>
              <w:t>李</w:t>
            </w:r>
            <w:r>
              <w:rPr>
                <w:rFonts w:ascii="Arial" w:hAnsi="Arial"/>
                <w:lang w:eastAsia="zh-Hans"/>
              </w:rPr>
              <w:t xml:space="preserve">  </w:t>
            </w:r>
            <w:r>
              <w:rPr>
                <w:rFonts w:hint="eastAsia" w:ascii="Arial" w:hAnsi="Arial"/>
                <w:lang w:eastAsia="zh-Hans"/>
              </w:rPr>
              <w:t>伟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 w:cs="Arial"/>
                <w:color w:val="000000"/>
                <w:shd w:val="clear" w:color="auto" w:fill="FFFFFF"/>
                <w:lang w:eastAsia="zh-Hans"/>
              </w:rPr>
              <w:t>张彦亮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 w:cs="Arial"/>
                <w:color w:val="000000"/>
                <w:shd w:val="clear" w:color="auto" w:fill="FFFFFF"/>
                <w:lang w:val="en-US" w:eastAsia="zh-Hans"/>
              </w:rPr>
              <w:t>乔飞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6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00-16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  <w:color w:val="000000"/>
                <w:kern w:val="0"/>
                <w:lang w:eastAsia="zh-Hans"/>
              </w:rPr>
              <w:t>乙肝病毒感染免疫清除机制研究进展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  <w:lang w:eastAsia="zh-Hans"/>
              </w:rPr>
              <w:t>刘</w:t>
            </w:r>
            <w:r>
              <w:rPr>
                <w:rFonts w:ascii="Arial" w:hAnsi="Arial"/>
                <w:lang w:eastAsia="zh-Hans"/>
              </w:rPr>
              <w:t xml:space="preserve">  </w:t>
            </w:r>
            <w:r>
              <w:rPr>
                <w:rFonts w:hint="eastAsia" w:ascii="Arial" w:hAnsi="Arial"/>
                <w:lang w:eastAsia="zh-Hans"/>
              </w:rPr>
              <w:t>嘉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6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20-16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hint="default" w:ascii="Arial" w:hAnsi="Arial"/>
                <w:bCs/>
              </w:rPr>
              <w:t>40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kern w:val="0"/>
                <w:lang w:eastAsia="zh-Hans"/>
              </w:rPr>
            </w:pPr>
            <w:r>
              <w:rPr>
                <w:rFonts w:hint="eastAsia" w:ascii="Arial" w:hAnsi="Arial"/>
                <w:color w:val="000000"/>
                <w:kern w:val="0"/>
                <w:lang w:eastAsia="zh-Hans"/>
              </w:rPr>
              <w:t>靶向EFTUD2小分子药物具有抗乙肝病毒感染机制研究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</w:rPr>
              <w:t>朱传龙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  <w:lang w:eastAsia="zh-Hans"/>
              </w:rPr>
            </w:pPr>
            <w:r>
              <w:rPr>
                <w:rFonts w:ascii="Arial" w:hAnsi="Arial"/>
                <w:bCs/>
                <w:lang w:eastAsia="zh-Hans"/>
              </w:rPr>
              <w:t>16</w:t>
            </w:r>
            <w:r>
              <w:rPr>
                <w:rFonts w:hint="eastAsia" w:ascii="Arial" w:hAnsi="Arial"/>
                <w:bCs/>
                <w:lang w:eastAsia="zh-Hans"/>
              </w:rPr>
              <w:t>：</w:t>
            </w:r>
            <w:r>
              <w:rPr>
                <w:rFonts w:ascii="Arial" w:hAnsi="Arial"/>
                <w:bCs/>
                <w:lang w:eastAsia="zh-Hans"/>
              </w:rPr>
              <w:t>4</w:t>
            </w:r>
            <w:r>
              <w:rPr>
                <w:rFonts w:hint="eastAsia" w:ascii="Arial" w:hAnsi="Arial"/>
                <w:bCs/>
              </w:rPr>
              <w:t>0-1</w:t>
            </w:r>
            <w:r>
              <w:rPr>
                <w:rFonts w:ascii="Arial" w:hAnsi="Arial"/>
                <w:bCs/>
              </w:rPr>
              <w:t>7</w:t>
            </w:r>
            <w:r>
              <w:rPr>
                <w:rFonts w:hint="eastAsia" w:ascii="Arial" w:hAnsi="Arial"/>
                <w:bCs/>
              </w:rPr>
              <w:t>：</w:t>
            </w:r>
            <w:r>
              <w:rPr>
                <w:rFonts w:ascii="Arial" w:hAnsi="Arial"/>
                <w:bCs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  <w:lang w:eastAsia="zh-Hans"/>
              </w:rPr>
              <w:t>讨论</w:t>
            </w:r>
          </w:p>
        </w:tc>
        <w:tc>
          <w:tcPr>
            <w:tcW w:w="3981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>全体肝病委员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9363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kern w:val="0"/>
              </w:rPr>
              <w:t>20</w:t>
            </w:r>
            <w:r>
              <w:rPr>
                <w:rFonts w:hint="eastAsia" w:ascii="Arial" w:hAnsi="Arial"/>
                <w:b/>
                <w:bCs/>
                <w:color w:val="000000"/>
                <w:kern w:val="0"/>
              </w:rPr>
              <w:t>2</w:t>
            </w:r>
            <w:r>
              <w:rPr>
                <w:rFonts w:ascii="Arial" w:hAnsi="Arial"/>
                <w:b/>
                <w:bCs/>
                <w:color w:val="000000"/>
                <w:kern w:val="0"/>
              </w:rPr>
              <w:t>1-10-31（星期日）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9363" w:type="dxa"/>
            <w:gridSpan w:val="4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hint="eastAsia" w:ascii="Arial" w:hAnsi="Arial"/>
                <w:color w:val="000000"/>
                <w:lang w:val="en-US" w:eastAsia="zh-Hans"/>
              </w:rPr>
            </w:pPr>
            <w:r>
              <w:rPr>
                <w:rFonts w:hint="eastAsia" w:ascii="Arial" w:hAnsi="Arial"/>
                <w:color w:val="000000"/>
                <w:lang w:val="en-US" w:eastAsia="zh-Hans"/>
              </w:rPr>
              <w:t>自身免疫性肝病和遗传代谢性肝病会场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435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color w:val="000000"/>
              </w:rPr>
            </w:pPr>
            <w:bookmarkStart w:id="3" w:name="_Hlk84969932"/>
            <w:r>
              <w:rPr>
                <w:rFonts w:ascii="Arial" w:hAnsi="Arial"/>
                <w:color w:val="000000"/>
              </w:rPr>
              <w:t>8:00-8:</w:t>
            </w: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</w:rPr>
              <w:t>PBC的早诊和规范化管理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bCs/>
                <w:color w:val="000000"/>
                <w:kern w:val="0"/>
                <w:highlight w:val="yellow"/>
                <w:lang w:eastAsia="zh-Hans"/>
              </w:rPr>
            </w:pPr>
            <w:r>
              <w:rPr>
                <w:rFonts w:hint="eastAsia" w:ascii="Arial" w:hAnsi="Arial"/>
                <w:lang w:eastAsia="zh-Hans"/>
              </w:rPr>
              <w:t>韩</w:t>
            </w:r>
            <w:r>
              <w:rPr>
                <w:rFonts w:ascii="Arial" w:hAnsi="Arial"/>
                <w:lang w:eastAsia="zh-Hans"/>
              </w:rPr>
              <w:t xml:space="preserve">  </w:t>
            </w:r>
            <w:r>
              <w:rPr>
                <w:rFonts w:hint="eastAsia" w:ascii="Arial" w:hAnsi="Arial"/>
                <w:lang w:eastAsia="zh-Hans"/>
              </w:rPr>
              <w:t>英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甘建和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highlight w:val="yellow"/>
                <w:lang w:eastAsia="zh-Hans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>易永祥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>于乐成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8:20-8:</w:t>
            </w:r>
            <w:r>
              <w:rPr>
                <w:rFonts w:ascii="Arial" w:hAnsi="Arial"/>
                <w:bCs/>
              </w:rPr>
              <w:t>40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93" w:beforeLines="30" w:line="300" w:lineRule="exact"/>
              <w:jc w:val="center"/>
              <w:rPr>
                <w:rFonts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传染病起源和HBV传播演化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bCs/>
                <w:color w:val="000000" w:themeColor="text1"/>
                <w:kern w:val="0"/>
                <w:highlight w:val="yellow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bCs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张文宏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</w:rPr>
              <w:t>8:40-</w:t>
            </w:r>
            <w:r>
              <w:rPr>
                <w:rFonts w:ascii="Arial" w:hAnsi="Arial"/>
                <w:bCs/>
              </w:rPr>
              <w:t>9</w:t>
            </w:r>
            <w:r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00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  <w:lang w:eastAsia="zh-Hans"/>
              </w:rPr>
              <w:t>正视</w:t>
            </w:r>
            <w:r>
              <w:rPr>
                <w:rFonts w:ascii="Arial" w:hAnsi="Arial"/>
                <w:lang w:eastAsia="zh-Hans"/>
              </w:rPr>
              <w:t>、</w:t>
            </w:r>
            <w:r>
              <w:rPr>
                <w:rFonts w:hint="eastAsia" w:ascii="Arial" w:hAnsi="Arial"/>
                <w:lang w:eastAsia="zh-Hans"/>
              </w:rPr>
              <w:t>公开和管理利益冲突促进学术健康发展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ind w:firstLine="1050" w:firstLineChars="500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  <w:lang w:eastAsia="zh-Hans"/>
              </w:rPr>
              <w:t>陈成伟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9:00-9:</w:t>
            </w:r>
            <w:r>
              <w:rPr>
                <w:rFonts w:ascii="Arial" w:hAnsi="Arial"/>
                <w:bCs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/>
              </w:rPr>
              <w:t>原发性胆汁性胆管炎诊治研究的热点难点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bCs/>
                <w:lang w:eastAsia="zh-Hans"/>
              </w:rPr>
            </w:pPr>
            <w:r>
              <w:rPr>
                <w:rFonts w:hint="eastAsia" w:ascii="Arial" w:hAnsi="Arial"/>
              </w:rPr>
              <w:t>马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雄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朱传武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严友德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9:20-9:</w:t>
            </w:r>
            <w:r>
              <w:rPr>
                <w:rFonts w:ascii="Arial" w:hAnsi="Arial"/>
                <w:bCs/>
              </w:rPr>
              <w:t>40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失代偿期肝硬化并发症的临床管理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bCs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lang w:eastAsia="zh-Hans"/>
              </w:rPr>
              <w:t>谢</w:t>
            </w:r>
            <w:r>
              <w:rPr>
                <w:rFonts w:ascii="Arial" w:hAnsi="Arial"/>
                <w:lang w:eastAsia="zh-Hans"/>
              </w:rPr>
              <w:t xml:space="preserve">  </w:t>
            </w:r>
            <w:r>
              <w:rPr>
                <w:rFonts w:hint="eastAsia" w:ascii="Arial" w:hAnsi="Arial"/>
                <w:lang w:eastAsia="zh-Hans"/>
              </w:rPr>
              <w:t>青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9:40</w:t>
            </w:r>
            <w:r>
              <w:rPr>
                <w:rFonts w:ascii="Arial" w:hAnsi="Arial"/>
                <w:bCs/>
                <w:lang w:eastAsia="zh-Hans"/>
              </w:rPr>
              <w:t>-</w:t>
            </w:r>
            <w:r>
              <w:rPr>
                <w:rFonts w:ascii="Arial" w:hAnsi="Arial"/>
                <w:bCs/>
                <w:lang w:eastAsia="zh-Hans"/>
              </w:rPr>
              <w:t>10</w:t>
            </w:r>
            <w:r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00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肝癌的早期筛查和诊断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  <w:lang w:eastAsia="zh-Hans"/>
              </w:rPr>
              <w:t>唐</w:t>
            </w:r>
            <w:r>
              <w:rPr>
                <w:rFonts w:ascii="Arial" w:hAnsi="Arial"/>
                <w:lang w:eastAsia="zh-Hans"/>
              </w:rPr>
              <w:t xml:space="preserve">  </w:t>
            </w:r>
            <w:r>
              <w:rPr>
                <w:rFonts w:hint="eastAsia" w:ascii="Arial" w:hAnsi="Arial"/>
                <w:lang w:eastAsia="zh-Hans"/>
              </w:rPr>
              <w:t>红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10:00-10:</w:t>
            </w:r>
            <w:r>
              <w:rPr>
                <w:rFonts w:ascii="Arial" w:hAnsi="Arial"/>
                <w:bCs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豪森卫星会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bCs/>
                <w:lang w:eastAsia="zh-Hans"/>
              </w:rPr>
            </w:pPr>
            <w:r>
              <w:rPr>
                <w:rFonts w:hint="eastAsia" w:ascii="Arial" w:hAnsi="Arial"/>
                <w:bCs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谢</w:t>
            </w:r>
            <w:r>
              <w:rPr>
                <w:rFonts w:ascii="Arial" w:hAnsi="Arial"/>
                <w:bCs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Arial" w:hAnsi="Arial"/>
                <w:bCs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青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>李</w:t>
            </w:r>
            <w:r>
              <w:rPr>
                <w:rFonts w:ascii="Arial" w:hAnsi="Arial"/>
                <w:color w:val="000000"/>
                <w:lang w:eastAsia="zh-Hans"/>
              </w:rPr>
              <w:t xml:space="preserve">  </w:t>
            </w:r>
            <w:r>
              <w:rPr>
                <w:rFonts w:hint="eastAsia" w:ascii="Arial" w:hAnsi="Arial"/>
                <w:color w:val="000000"/>
                <w:lang w:eastAsia="zh-Hans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</w:rPr>
              <w:t>10:</w:t>
            </w:r>
            <w:r>
              <w:rPr>
                <w:rFonts w:hint="eastAsia" w:ascii="Arial" w:hAnsi="Arial"/>
                <w:bCs/>
              </w:rPr>
              <w:t>2</w:t>
            </w:r>
            <w:r>
              <w:rPr>
                <w:rFonts w:ascii="Arial" w:hAnsi="Arial"/>
                <w:bCs/>
              </w:rPr>
              <w:t>0-10:</w:t>
            </w:r>
            <w:r>
              <w:rPr>
                <w:rFonts w:ascii="Arial" w:hAnsi="Arial"/>
                <w:bCs/>
              </w:rPr>
              <w:t>40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pStyle w:val="13"/>
              <w:widowControl/>
              <w:jc w:val="center"/>
              <w:rPr>
                <w:rFonts w:ascii="Arial" w:hAnsi="Arial" w:eastAsia="宋体"/>
                <w:lang w:eastAsia="zh-Hans"/>
              </w:rPr>
            </w:pPr>
            <w:r>
              <w:rPr>
                <w:rFonts w:hint="eastAsia" w:ascii="Arial" w:hAnsi="Arial" w:eastAsia="宋体" w:cstheme="minorEastAsia"/>
                <w:sz w:val="21"/>
                <w:szCs w:val="21"/>
              </w:rPr>
              <w:t>各型病毒性肝炎及肝炎样疾病的临床病理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  <w:lang w:eastAsia="zh-Hans"/>
              </w:rPr>
            </w:pPr>
            <w:r>
              <w:rPr>
                <w:rFonts w:hint="eastAsia" w:ascii="Arial" w:hAnsi="Arial"/>
                <w:bCs/>
                <w:color w:val="000000" w:themeColor="text1"/>
                <w:kern w:val="0"/>
                <w:lang w:eastAsia="zh-Hans"/>
                <w14:textFill>
                  <w14:solidFill>
                    <w14:schemeClr w14:val="tx1"/>
                  </w14:solidFill>
                </w14:textFill>
              </w:rPr>
              <w:t>赵景民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吴文华</w:t>
            </w:r>
          </w:p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陆忠华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10:</w:t>
            </w:r>
            <w:r>
              <w:rPr>
                <w:rFonts w:ascii="Arial" w:hAnsi="Arial"/>
                <w:bCs/>
              </w:rPr>
              <w:t>4</w:t>
            </w:r>
            <w:r>
              <w:rPr>
                <w:rFonts w:ascii="Arial" w:hAnsi="Arial"/>
                <w:bCs/>
              </w:rPr>
              <w:t>0-11</w:t>
            </w:r>
            <w:r>
              <w:rPr>
                <w:rFonts w:hint="eastAsia" w:ascii="Arial" w:hAnsi="Arial"/>
                <w:bCs/>
                <w:lang w:eastAsia="zh-Hans"/>
              </w:rPr>
              <w:t>:</w:t>
            </w:r>
            <w:r>
              <w:rPr>
                <w:rFonts w:hint="default" w:ascii="Arial" w:hAnsi="Arial"/>
                <w:bCs/>
                <w:lang w:eastAsia="zh-Hans"/>
              </w:rPr>
              <w:t>00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zh-Hans"/>
              </w:rPr>
            </w:pPr>
            <w:r>
              <w:rPr>
                <w:rFonts w:hint="eastAsia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遗传性血色病的基因诊断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bCs/>
                <w:lang w:eastAsia="zh-Hans"/>
              </w:rPr>
            </w:pPr>
            <w:r>
              <w:rPr>
                <w:rFonts w:hint="eastAsia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张欣欣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11:</w:t>
            </w:r>
            <w:r>
              <w:rPr>
                <w:rFonts w:ascii="Arial" w:hAnsi="Arial"/>
                <w:bCs/>
              </w:rPr>
              <w:t>0</w:t>
            </w:r>
            <w:r>
              <w:rPr>
                <w:rFonts w:ascii="Arial" w:hAnsi="Arial"/>
                <w:bCs/>
              </w:rPr>
              <w:t>0-11</w:t>
            </w:r>
            <w:r>
              <w:rPr>
                <w:rFonts w:hint="eastAsia" w:ascii="Arial" w:hAnsi="Arial"/>
                <w:bCs/>
                <w:lang w:eastAsia="zh-Hans"/>
              </w:rPr>
              <w:t>:</w:t>
            </w:r>
            <w:r>
              <w:rPr>
                <w:rFonts w:hint="default" w:ascii="Arial" w:hAnsi="Arial"/>
                <w:bCs/>
                <w:lang w:eastAsia="zh-Hans"/>
              </w:rPr>
              <w:t>20</w:t>
            </w:r>
          </w:p>
        </w:tc>
        <w:tc>
          <w:tcPr>
            <w:tcW w:w="372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慢性HBV感染免疫耐受期外周血T淋巴细胞亚群变化特点</w:t>
            </w:r>
          </w:p>
        </w:tc>
        <w:tc>
          <w:tcPr>
            <w:tcW w:w="297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ascii="Arial" w:hAnsi="Arial"/>
                <w:bCs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/>
                <w:bCs/>
                <w:lang w:eastAsia="zh-Hans"/>
              </w:rPr>
              <w:t>邬小萍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62" w:beforeLines="20" w:line="36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</w:t>
            </w: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2</w:t>
            </w:r>
            <w:r>
              <w:rPr>
                <w:rFonts w:ascii="Arial" w:hAnsi="Arial"/>
                <w:bCs/>
              </w:rPr>
              <w:t>0-</w:t>
            </w:r>
            <w:r>
              <w:rPr>
                <w:rFonts w:hint="eastAsia"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2:0</w:t>
            </w:r>
            <w:r>
              <w:rPr>
                <w:rFonts w:hint="eastAsia" w:ascii="Arial" w:hAnsi="Arial"/>
                <w:bCs/>
              </w:rPr>
              <w:t>0</w:t>
            </w:r>
            <w:bookmarkStart w:id="4" w:name="_GoBack"/>
            <w:bookmarkEnd w:id="4"/>
          </w:p>
        </w:tc>
        <w:tc>
          <w:tcPr>
            <w:tcW w:w="6701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spacing w:before="93" w:beforeLines="3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闭幕式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3525"/>
              </w:tabs>
              <w:spacing w:before="93" w:beforeLines="30" w:line="300" w:lineRule="exact"/>
              <w:jc w:val="center"/>
              <w:rPr>
                <w:rFonts w:ascii="Arial" w:hAnsi="Arial"/>
                <w:color w:val="000000"/>
                <w:lang w:eastAsia="zh-Hans"/>
              </w:rPr>
            </w:pPr>
            <w:r>
              <w:rPr>
                <w:rFonts w:hint="eastAsia" w:ascii="Arial" w:hAnsi="Arial"/>
                <w:color w:val="000000"/>
                <w:lang w:eastAsia="zh-Hans"/>
              </w:rPr>
              <w:t>陆伦根</w:t>
            </w:r>
          </w:p>
        </w:tc>
      </w:tr>
    </w:tbl>
    <w:p>
      <w:pPr>
        <w:widowControl/>
        <w:tabs>
          <w:tab w:val="left" w:pos="7168"/>
        </w:tabs>
        <w:snapToGrid w:val="0"/>
        <w:spacing w:line="380" w:lineRule="exact"/>
        <w:jc w:val="left"/>
        <w:rPr>
          <w:rFonts w:ascii="黑体" w:hAnsi="宋体" w:eastAsia="黑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MicrosoftYaHei">
    <w:altName w:val="苹方-简"/>
    <w:panose1 w:val="00000000000000000000"/>
    <w:charset w:val="86"/>
    <w:family w:val="roman"/>
    <w:pitch w:val="default"/>
    <w:sig w:usb0="00000000" w:usb1="00000000" w:usb2="00000016" w:usb3="00000000" w:csb0="0004001F" w:csb1="00000000"/>
  </w:font>
  <w:font w:name=".pingfang sc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5B"/>
    <w:rsid w:val="000124FD"/>
    <w:rsid w:val="000146CD"/>
    <w:rsid w:val="000177D2"/>
    <w:rsid w:val="00031BEC"/>
    <w:rsid w:val="00044434"/>
    <w:rsid w:val="000449BF"/>
    <w:rsid w:val="00066097"/>
    <w:rsid w:val="00066A13"/>
    <w:rsid w:val="000675DF"/>
    <w:rsid w:val="00074D3B"/>
    <w:rsid w:val="0007775B"/>
    <w:rsid w:val="000956BA"/>
    <w:rsid w:val="000B5C97"/>
    <w:rsid w:val="000C1DFE"/>
    <w:rsid w:val="000D07EF"/>
    <w:rsid w:val="000D62EF"/>
    <w:rsid w:val="000F2F19"/>
    <w:rsid w:val="000F4F4C"/>
    <w:rsid w:val="0010556E"/>
    <w:rsid w:val="00112B2D"/>
    <w:rsid w:val="00117AEC"/>
    <w:rsid w:val="00117C77"/>
    <w:rsid w:val="00121BB0"/>
    <w:rsid w:val="00135E6F"/>
    <w:rsid w:val="001411C5"/>
    <w:rsid w:val="001413EA"/>
    <w:rsid w:val="00143681"/>
    <w:rsid w:val="001469E5"/>
    <w:rsid w:val="00154E1E"/>
    <w:rsid w:val="00161A30"/>
    <w:rsid w:val="001716C2"/>
    <w:rsid w:val="00175A98"/>
    <w:rsid w:val="0018596B"/>
    <w:rsid w:val="00193907"/>
    <w:rsid w:val="00195C23"/>
    <w:rsid w:val="001B00EF"/>
    <w:rsid w:val="001C6683"/>
    <w:rsid w:val="001D76E8"/>
    <w:rsid w:val="001E2D48"/>
    <w:rsid w:val="001E599D"/>
    <w:rsid w:val="001F463A"/>
    <w:rsid w:val="001F4F2B"/>
    <w:rsid w:val="002000FA"/>
    <w:rsid w:val="00200482"/>
    <w:rsid w:val="00205AD7"/>
    <w:rsid w:val="0022279E"/>
    <w:rsid w:val="00225AD8"/>
    <w:rsid w:val="002304AD"/>
    <w:rsid w:val="00234B45"/>
    <w:rsid w:val="00245150"/>
    <w:rsid w:val="00250731"/>
    <w:rsid w:val="00252992"/>
    <w:rsid w:val="00277B63"/>
    <w:rsid w:val="002954A1"/>
    <w:rsid w:val="002C22DF"/>
    <w:rsid w:val="002D14AA"/>
    <w:rsid w:val="002D2777"/>
    <w:rsid w:val="002D40E2"/>
    <w:rsid w:val="002E2ED0"/>
    <w:rsid w:val="002E48A0"/>
    <w:rsid w:val="002E557A"/>
    <w:rsid w:val="002E6020"/>
    <w:rsid w:val="002F0684"/>
    <w:rsid w:val="002F63A3"/>
    <w:rsid w:val="002F706A"/>
    <w:rsid w:val="0030753D"/>
    <w:rsid w:val="00310C24"/>
    <w:rsid w:val="00311B7E"/>
    <w:rsid w:val="00335F46"/>
    <w:rsid w:val="0034719A"/>
    <w:rsid w:val="00360205"/>
    <w:rsid w:val="00367884"/>
    <w:rsid w:val="00370D90"/>
    <w:rsid w:val="00370F6A"/>
    <w:rsid w:val="00386627"/>
    <w:rsid w:val="003963C2"/>
    <w:rsid w:val="003D12B3"/>
    <w:rsid w:val="003D36F5"/>
    <w:rsid w:val="003F700B"/>
    <w:rsid w:val="00405597"/>
    <w:rsid w:val="00412F45"/>
    <w:rsid w:val="00420D37"/>
    <w:rsid w:val="004306B2"/>
    <w:rsid w:val="00435CC7"/>
    <w:rsid w:val="004405A8"/>
    <w:rsid w:val="004461E8"/>
    <w:rsid w:val="00455ECF"/>
    <w:rsid w:val="0046671A"/>
    <w:rsid w:val="0047078E"/>
    <w:rsid w:val="004719F5"/>
    <w:rsid w:val="0048033D"/>
    <w:rsid w:val="00481FE4"/>
    <w:rsid w:val="00483F03"/>
    <w:rsid w:val="00485497"/>
    <w:rsid w:val="00497A31"/>
    <w:rsid w:val="00497EAD"/>
    <w:rsid w:val="004A06D9"/>
    <w:rsid w:val="004A7B8D"/>
    <w:rsid w:val="004B4AF5"/>
    <w:rsid w:val="004C2315"/>
    <w:rsid w:val="004C6B38"/>
    <w:rsid w:val="004D0B10"/>
    <w:rsid w:val="004E3DF6"/>
    <w:rsid w:val="004E4A2B"/>
    <w:rsid w:val="004E66A9"/>
    <w:rsid w:val="004F4B1E"/>
    <w:rsid w:val="0050171F"/>
    <w:rsid w:val="0051247A"/>
    <w:rsid w:val="00514C33"/>
    <w:rsid w:val="00515BD2"/>
    <w:rsid w:val="005172C0"/>
    <w:rsid w:val="00523EBC"/>
    <w:rsid w:val="0053053B"/>
    <w:rsid w:val="005329D5"/>
    <w:rsid w:val="00536B42"/>
    <w:rsid w:val="00541CC0"/>
    <w:rsid w:val="005456A1"/>
    <w:rsid w:val="005572D4"/>
    <w:rsid w:val="005602EF"/>
    <w:rsid w:val="005610EC"/>
    <w:rsid w:val="005650A7"/>
    <w:rsid w:val="005708ED"/>
    <w:rsid w:val="00580DA1"/>
    <w:rsid w:val="005873EC"/>
    <w:rsid w:val="00593DB7"/>
    <w:rsid w:val="0059485F"/>
    <w:rsid w:val="00594C56"/>
    <w:rsid w:val="005A02AF"/>
    <w:rsid w:val="005B5227"/>
    <w:rsid w:val="005B5639"/>
    <w:rsid w:val="005D4034"/>
    <w:rsid w:val="005F389F"/>
    <w:rsid w:val="005F38F2"/>
    <w:rsid w:val="00600A62"/>
    <w:rsid w:val="00601C9C"/>
    <w:rsid w:val="00616D7D"/>
    <w:rsid w:val="00622282"/>
    <w:rsid w:val="00622434"/>
    <w:rsid w:val="00646E8F"/>
    <w:rsid w:val="0064745A"/>
    <w:rsid w:val="006521E0"/>
    <w:rsid w:val="00657F73"/>
    <w:rsid w:val="00671A5A"/>
    <w:rsid w:val="00671FFB"/>
    <w:rsid w:val="006966B9"/>
    <w:rsid w:val="006A15AF"/>
    <w:rsid w:val="006A15F5"/>
    <w:rsid w:val="006A692C"/>
    <w:rsid w:val="006B0D36"/>
    <w:rsid w:val="006C10FD"/>
    <w:rsid w:val="006D0531"/>
    <w:rsid w:val="006D27E2"/>
    <w:rsid w:val="006F6EB0"/>
    <w:rsid w:val="0070318F"/>
    <w:rsid w:val="00706EF4"/>
    <w:rsid w:val="00724663"/>
    <w:rsid w:val="0073393A"/>
    <w:rsid w:val="00736F73"/>
    <w:rsid w:val="00737656"/>
    <w:rsid w:val="00757040"/>
    <w:rsid w:val="00762C9B"/>
    <w:rsid w:val="00764E62"/>
    <w:rsid w:val="00766F13"/>
    <w:rsid w:val="00781129"/>
    <w:rsid w:val="00785239"/>
    <w:rsid w:val="00785402"/>
    <w:rsid w:val="007A01CC"/>
    <w:rsid w:val="007B495F"/>
    <w:rsid w:val="007C2F8C"/>
    <w:rsid w:val="007E1D54"/>
    <w:rsid w:val="00800AF1"/>
    <w:rsid w:val="008064D5"/>
    <w:rsid w:val="00812925"/>
    <w:rsid w:val="008240E0"/>
    <w:rsid w:val="00824CF5"/>
    <w:rsid w:val="0083054A"/>
    <w:rsid w:val="00831119"/>
    <w:rsid w:val="00831F47"/>
    <w:rsid w:val="00844F77"/>
    <w:rsid w:val="00853426"/>
    <w:rsid w:val="00856A90"/>
    <w:rsid w:val="008664C8"/>
    <w:rsid w:val="00873DED"/>
    <w:rsid w:val="008774BC"/>
    <w:rsid w:val="008903BC"/>
    <w:rsid w:val="008A4AE6"/>
    <w:rsid w:val="008B7240"/>
    <w:rsid w:val="008C06A8"/>
    <w:rsid w:val="008D0E8C"/>
    <w:rsid w:val="008D444D"/>
    <w:rsid w:val="008D4ADC"/>
    <w:rsid w:val="008E7B9F"/>
    <w:rsid w:val="008F1616"/>
    <w:rsid w:val="0090661D"/>
    <w:rsid w:val="00920DB4"/>
    <w:rsid w:val="00923EDC"/>
    <w:rsid w:val="00940DD5"/>
    <w:rsid w:val="00942B4E"/>
    <w:rsid w:val="009622D9"/>
    <w:rsid w:val="00971D67"/>
    <w:rsid w:val="0098402D"/>
    <w:rsid w:val="00985FB7"/>
    <w:rsid w:val="00993EE1"/>
    <w:rsid w:val="009A391A"/>
    <w:rsid w:val="009A56A9"/>
    <w:rsid w:val="009B23B3"/>
    <w:rsid w:val="009B2D88"/>
    <w:rsid w:val="009B5168"/>
    <w:rsid w:val="009C3572"/>
    <w:rsid w:val="009C6DC2"/>
    <w:rsid w:val="009D068A"/>
    <w:rsid w:val="009D1879"/>
    <w:rsid w:val="009D30B7"/>
    <w:rsid w:val="009E5260"/>
    <w:rsid w:val="00A07F57"/>
    <w:rsid w:val="00A10F63"/>
    <w:rsid w:val="00A11920"/>
    <w:rsid w:val="00A16EF8"/>
    <w:rsid w:val="00A20038"/>
    <w:rsid w:val="00A308C5"/>
    <w:rsid w:val="00A337B2"/>
    <w:rsid w:val="00A349B3"/>
    <w:rsid w:val="00A363CB"/>
    <w:rsid w:val="00A52105"/>
    <w:rsid w:val="00A60A2F"/>
    <w:rsid w:val="00A72BD2"/>
    <w:rsid w:val="00A77A2F"/>
    <w:rsid w:val="00A87C6F"/>
    <w:rsid w:val="00AA5497"/>
    <w:rsid w:val="00AA7253"/>
    <w:rsid w:val="00AA7D83"/>
    <w:rsid w:val="00AB6AAD"/>
    <w:rsid w:val="00AC387D"/>
    <w:rsid w:val="00AE34C5"/>
    <w:rsid w:val="00AF18B3"/>
    <w:rsid w:val="00AF1D0B"/>
    <w:rsid w:val="00AF59E6"/>
    <w:rsid w:val="00B06154"/>
    <w:rsid w:val="00B132B1"/>
    <w:rsid w:val="00B24757"/>
    <w:rsid w:val="00B258AD"/>
    <w:rsid w:val="00B33914"/>
    <w:rsid w:val="00B36A4D"/>
    <w:rsid w:val="00B40C23"/>
    <w:rsid w:val="00B4782A"/>
    <w:rsid w:val="00B50198"/>
    <w:rsid w:val="00B625D8"/>
    <w:rsid w:val="00B6469C"/>
    <w:rsid w:val="00B739A0"/>
    <w:rsid w:val="00B84D4F"/>
    <w:rsid w:val="00BA3D0E"/>
    <w:rsid w:val="00BA4BB1"/>
    <w:rsid w:val="00BA5751"/>
    <w:rsid w:val="00BA75DC"/>
    <w:rsid w:val="00BA77DF"/>
    <w:rsid w:val="00BA7C23"/>
    <w:rsid w:val="00BB6CDC"/>
    <w:rsid w:val="00BC457C"/>
    <w:rsid w:val="00BC5C36"/>
    <w:rsid w:val="00BD1EE6"/>
    <w:rsid w:val="00BD458B"/>
    <w:rsid w:val="00BD46BD"/>
    <w:rsid w:val="00BD622A"/>
    <w:rsid w:val="00BE5194"/>
    <w:rsid w:val="00BE5220"/>
    <w:rsid w:val="00BE5C60"/>
    <w:rsid w:val="00BE76A2"/>
    <w:rsid w:val="00BF4290"/>
    <w:rsid w:val="00BF6F68"/>
    <w:rsid w:val="00C101E7"/>
    <w:rsid w:val="00C16899"/>
    <w:rsid w:val="00C17F20"/>
    <w:rsid w:val="00C21A8C"/>
    <w:rsid w:val="00C3357C"/>
    <w:rsid w:val="00C511C9"/>
    <w:rsid w:val="00C554C7"/>
    <w:rsid w:val="00C55565"/>
    <w:rsid w:val="00C60E6C"/>
    <w:rsid w:val="00C6716D"/>
    <w:rsid w:val="00C72682"/>
    <w:rsid w:val="00C73911"/>
    <w:rsid w:val="00C76C81"/>
    <w:rsid w:val="00C81B76"/>
    <w:rsid w:val="00C86A4D"/>
    <w:rsid w:val="00CB5FC2"/>
    <w:rsid w:val="00CB65F3"/>
    <w:rsid w:val="00CC0332"/>
    <w:rsid w:val="00CC394C"/>
    <w:rsid w:val="00CC3E70"/>
    <w:rsid w:val="00CC5DFC"/>
    <w:rsid w:val="00CC6B5F"/>
    <w:rsid w:val="00CC74D7"/>
    <w:rsid w:val="00CD390D"/>
    <w:rsid w:val="00CD39DA"/>
    <w:rsid w:val="00CD4FE1"/>
    <w:rsid w:val="00CD55B6"/>
    <w:rsid w:val="00CE2AB8"/>
    <w:rsid w:val="00CF3256"/>
    <w:rsid w:val="00CF3493"/>
    <w:rsid w:val="00D01D31"/>
    <w:rsid w:val="00D113CD"/>
    <w:rsid w:val="00D233A2"/>
    <w:rsid w:val="00D266E8"/>
    <w:rsid w:val="00D45CE0"/>
    <w:rsid w:val="00D76839"/>
    <w:rsid w:val="00D77731"/>
    <w:rsid w:val="00D85AB5"/>
    <w:rsid w:val="00DC1472"/>
    <w:rsid w:val="00DC587C"/>
    <w:rsid w:val="00DD0728"/>
    <w:rsid w:val="00DE1375"/>
    <w:rsid w:val="00DF3ADE"/>
    <w:rsid w:val="00E00976"/>
    <w:rsid w:val="00E15D6F"/>
    <w:rsid w:val="00E33DD8"/>
    <w:rsid w:val="00E362D8"/>
    <w:rsid w:val="00E40990"/>
    <w:rsid w:val="00E4141A"/>
    <w:rsid w:val="00E4599C"/>
    <w:rsid w:val="00E5024D"/>
    <w:rsid w:val="00E569F1"/>
    <w:rsid w:val="00E60409"/>
    <w:rsid w:val="00E62F72"/>
    <w:rsid w:val="00E63B7F"/>
    <w:rsid w:val="00E64A21"/>
    <w:rsid w:val="00E71563"/>
    <w:rsid w:val="00E71B35"/>
    <w:rsid w:val="00E838C4"/>
    <w:rsid w:val="00E90244"/>
    <w:rsid w:val="00E926F2"/>
    <w:rsid w:val="00EA57B9"/>
    <w:rsid w:val="00ED17CA"/>
    <w:rsid w:val="00EE07FC"/>
    <w:rsid w:val="00EE342E"/>
    <w:rsid w:val="00F00B01"/>
    <w:rsid w:val="00F03961"/>
    <w:rsid w:val="00F11B9B"/>
    <w:rsid w:val="00F14DC7"/>
    <w:rsid w:val="00F253D1"/>
    <w:rsid w:val="00F3068A"/>
    <w:rsid w:val="00F36FD1"/>
    <w:rsid w:val="00F40A5D"/>
    <w:rsid w:val="00F67535"/>
    <w:rsid w:val="00F75C72"/>
    <w:rsid w:val="00F761DE"/>
    <w:rsid w:val="00F778FC"/>
    <w:rsid w:val="00F809BF"/>
    <w:rsid w:val="00F8537B"/>
    <w:rsid w:val="00FA44CB"/>
    <w:rsid w:val="00FA6B10"/>
    <w:rsid w:val="00FC24F0"/>
    <w:rsid w:val="00FD6001"/>
    <w:rsid w:val="00FD7453"/>
    <w:rsid w:val="00FE4935"/>
    <w:rsid w:val="00FF55B9"/>
    <w:rsid w:val="028043C8"/>
    <w:rsid w:val="02AF6122"/>
    <w:rsid w:val="031419AC"/>
    <w:rsid w:val="05BDE258"/>
    <w:rsid w:val="05F03BB3"/>
    <w:rsid w:val="0F3E3041"/>
    <w:rsid w:val="11A61C56"/>
    <w:rsid w:val="16C0B911"/>
    <w:rsid w:val="174FE017"/>
    <w:rsid w:val="176B16AE"/>
    <w:rsid w:val="17AD78C2"/>
    <w:rsid w:val="17EF3462"/>
    <w:rsid w:val="1B7D29CC"/>
    <w:rsid w:val="1BA5BBA8"/>
    <w:rsid w:val="1BF80037"/>
    <w:rsid w:val="1BFD8FDD"/>
    <w:rsid w:val="1BFF7157"/>
    <w:rsid w:val="1D15DAF5"/>
    <w:rsid w:val="1D7E1C55"/>
    <w:rsid w:val="1D7E7390"/>
    <w:rsid w:val="1DDB0E5D"/>
    <w:rsid w:val="1EAE4204"/>
    <w:rsid w:val="1EBFBF6F"/>
    <w:rsid w:val="1F756514"/>
    <w:rsid w:val="1FE3500F"/>
    <w:rsid w:val="1FE7E9F6"/>
    <w:rsid w:val="1FEDA016"/>
    <w:rsid w:val="1FFD8201"/>
    <w:rsid w:val="1FFE382D"/>
    <w:rsid w:val="23FDD60D"/>
    <w:rsid w:val="26144629"/>
    <w:rsid w:val="26AFE7D8"/>
    <w:rsid w:val="27013B8F"/>
    <w:rsid w:val="27FD68C8"/>
    <w:rsid w:val="2AFBBAE9"/>
    <w:rsid w:val="2B77B05E"/>
    <w:rsid w:val="2BF7878C"/>
    <w:rsid w:val="2BFF14C7"/>
    <w:rsid w:val="2D57802D"/>
    <w:rsid w:val="2D7DB8C3"/>
    <w:rsid w:val="2D8D4A6C"/>
    <w:rsid w:val="2DF6BD88"/>
    <w:rsid w:val="2DFB5568"/>
    <w:rsid w:val="2EDC5332"/>
    <w:rsid w:val="2FA86D5D"/>
    <w:rsid w:val="30CFAE8B"/>
    <w:rsid w:val="33734B08"/>
    <w:rsid w:val="35E4A37C"/>
    <w:rsid w:val="362F1C6C"/>
    <w:rsid w:val="3659E0EA"/>
    <w:rsid w:val="367F622F"/>
    <w:rsid w:val="36DF0F4B"/>
    <w:rsid w:val="36FF0FF3"/>
    <w:rsid w:val="379D6265"/>
    <w:rsid w:val="37B31E2F"/>
    <w:rsid w:val="37C79915"/>
    <w:rsid w:val="37E30261"/>
    <w:rsid w:val="38CAD885"/>
    <w:rsid w:val="39E73DCC"/>
    <w:rsid w:val="3AEAF892"/>
    <w:rsid w:val="3BE21148"/>
    <w:rsid w:val="3BFFD751"/>
    <w:rsid w:val="3CE7BC40"/>
    <w:rsid w:val="3CF29018"/>
    <w:rsid w:val="3D6FE438"/>
    <w:rsid w:val="3DC12F15"/>
    <w:rsid w:val="3DE3463C"/>
    <w:rsid w:val="3DF6D70B"/>
    <w:rsid w:val="3DFD93CC"/>
    <w:rsid w:val="3EEF1ECC"/>
    <w:rsid w:val="3F6C13E5"/>
    <w:rsid w:val="3F7765E3"/>
    <w:rsid w:val="3FDD3003"/>
    <w:rsid w:val="3FEC19AB"/>
    <w:rsid w:val="3FFF1FED"/>
    <w:rsid w:val="3FFFBDF9"/>
    <w:rsid w:val="3FFFE388"/>
    <w:rsid w:val="45742B34"/>
    <w:rsid w:val="45D78F0F"/>
    <w:rsid w:val="494A1EC2"/>
    <w:rsid w:val="4BF59833"/>
    <w:rsid w:val="4BFEE7AA"/>
    <w:rsid w:val="4CF15156"/>
    <w:rsid w:val="4D77C25C"/>
    <w:rsid w:val="4FFB3CC3"/>
    <w:rsid w:val="53DF4CEC"/>
    <w:rsid w:val="553F6006"/>
    <w:rsid w:val="555FBB57"/>
    <w:rsid w:val="55DDAD6F"/>
    <w:rsid w:val="55FFB7F4"/>
    <w:rsid w:val="56122B78"/>
    <w:rsid w:val="5665CB88"/>
    <w:rsid w:val="56CD67BF"/>
    <w:rsid w:val="56E8A31F"/>
    <w:rsid w:val="56EFD2F6"/>
    <w:rsid w:val="56FB6083"/>
    <w:rsid w:val="574D92A8"/>
    <w:rsid w:val="57E5CCEE"/>
    <w:rsid w:val="57F735A6"/>
    <w:rsid w:val="57FF3182"/>
    <w:rsid w:val="59FD29E4"/>
    <w:rsid w:val="5ADF44F1"/>
    <w:rsid w:val="5AFD9AB5"/>
    <w:rsid w:val="5B3F3C5A"/>
    <w:rsid w:val="5BDD9440"/>
    <w:rsid w:val="5BEF9160"/>
    <w:rsid w:val="5CFFEDFB"/>
    <w:rsid w:val="5D534BDE"/>
    <w:rsid w:val="5DDF5711"/>
    <w:rsid w:val="5DDFFEDF"/>
    <w:rsid w:val="5DEF2144"/>
    <w:rsid w:val="5DF7C199"/>
    <w:rsid w:val="5E3C0E6E"/>
    <w:rsid w:val="5EBBC000"/>
    <w:rsid w:val="5F0669BF"/>
    <w:rsid w:val="5F5BBCEB"/>
    <w:rsid w:val="5F6ABA55"/>
    <w:rsid w:val="5F7F6279"/>
    <w:rsid w:val="5FBFDE11"/>
    <w:rsid w:val="5FDF5EDA"/>
    <w:rsid w:val="5FF3AE7C"/>
    <w:rsid w:val="5FFFCDA2"/>
    <w:rsid w:val="6184726B"/>
    <w:rsid w:val="635E025A"/>
    <w:rsid w:val="637E84D7"/>
    <w:rsid w:val="637F6EF2"/>
    <w:rsid w:val="65171870"/>
    <w:rsid w:val="6559B324"/>
    <w:rsid w:val="66F9D21F"/>
    <w:rsid w:val="676DF3BD"/>
    <w:rsid w:val="67F38837"/>
    <w:rsid w:val="67FD2824"/>
    <w:rsid w:val="6AFEC684"/>
    <w:rsid w:val="6AFF3978"/>
    <w:rsid w:val="6B7A1EE8"/>
    <w:rsid w:val="6BCBD8D4"/>
    <w:rsid w:val="6C7F0BC7"/>
    <w:rsid w:val="6D4FBA41"/>
    <w:rsid w:val="6DFB9ABE"/>
    <w:rsid w:val="6DFEF322"/>
    <w:rsid w:val="6E3EF70F"/>
    <w:rsid w:val="6EAF2F30"/>
    <w:rsid w:val="6EAF7BD1"/>
    <w:rsid w:val="6F5A8D62"/>
    <w:rsid w:val="6F6C60DD"/>
    <w:rsid w:val="6F7B2C54"/>
    <w:rsid w:val="6F7DF876"/>
    <w:rsid w:val="6F7F97CA"/>
    <w:rsid w:val="6F7FC19E"/>
    <w:rsid w:val="6FAB39CE"/>
    <w:rsid w:val="6FB4623C"/>
    <w:rsid w:val="6FBDE12F"/>
    <w:rsid w:val="6FE720A9"/>
    <w:rsid w:val="6FEFD977"/>
    <w:rsid w:val="6FFD88E1"/>
    <w:rsid w:val="70DFAE25"/>
    <w:rsid w:val="70EFDC76"/>
    <w:rsid w:val="72172C58"/>
    <w:rsid w:val="727E0BB4"/>
    <w:rsid w:val="73B80C2B"/>
    <w:rsid w:val="73BDB65B"/>
    <w:rsid w:val="73DE195B"/>
    <w:rsid w:val="73EB8FF5"/>
    <w:rsid w:val="73EE46DC"/>
    <w:rsid w:val="73F2F63A"/>
    <w:rsid w:val="74FDA892"/>
    <w:rsid w:val="75DA8727"/>
    <w:rsid w:val="75F144B7"/>
    <w:rsid w:val="75FFD383"/>
    <w:rsid w:val="769FE904"/>
    <w:rsid w:val="76BAF3A5"/>
    <w:rsid w:val="76F729F0"/>
    <w:rsid w:val="76FAADA5"/>
    <w:rsid w:val="76FEF980"/>
    <w:rsid w:val="774FC2BE"/>
    <w:rsid w:val="775F1E92"/>
    <w:rsid w:val="775F8FA2"/>
    <w:rsid w:val="77632E24"/>
    <w:rsid w:val="7776B09D"/>
    <w:rsid w:val="77BCDE20"/>
    <w:rsid w:val="77BD6736"/>
    <w:rsid w:val="77BF5206"/>
    <w:rsid w:val="77DB7483"/>
    <w:rsid w:val="77EAB1C6"/>
    <w:rsid w:val="77EFEFF2"/>
    <w:rsid w:val="77FB13AA"/>
    <w:rsid w:val="77FF758F"/>
    <w:rsid w:val="78097911"/>
    <w:rsid w:val="792323E7"/>
    <w:rsid w:val="797645A8"/>
    <w:rsid w:val="79DFAE45"/>
    <w:rsid w:val="79EE2CAA"/>
    <w:rsid w:val="79FDE39C"/>
    <w:rsid w:val="79FF8258"/>
    <w:rsid w:val="7A9F370A"/>
    <w:rsid w:val="7ABBD496"/>
    <w:rsid w:val="7B1E8680"/>
    <w:rsid w:val="7B43698B"/>
    <w:rsid w:val="7B77D373"/>
    <w:rsid w:val="7B7B80C6"/>
    <w:rsid w:val="7B9B4F73"/>
    <w:rsid w:val="7BAB764B"/>
    <w:rsid w:val="7BB755F9"/>
    <w:rsid w:val="7BDBAE0F"/>
    <w:rsid w:val="7BE3111C"/>
    <w:rsid w:val="7BEFD801"/>
    <w:rsid w:val="7BFB79BC"/>
    <w:rsid w:val="7BFC9DD0"/>
    <w:rsid w:val="7BFCC541"/>
    <w:rsid w:val="7BFDBDA4"/>
    <w:rsid w:val="7BFFABC2"/>
    <w:rsid w:val="7CB49EEB"/>
    <w:rsid w:val="7CFE8946"/>
    <w:rsid w:val="7CFF496B"/>
    <w:rsid w:val="7D27111B"/>
    <w:rsid w:val="7D2B75D9"/>
    <w:rsid w:val="7D5F10C7"/>
    <w:rsid w:val="7D6B5B8C"/>
    <w:rsid w:val="7D77633C"/>
    <w:rsid w:val="7DAB4E6B"/>
    <w:rsid w:val="7DAF42C3"/>
    <w:rsid w:val="7DDEED93"/>
    <w:rsid w:val="7DDFBFA3"/>
    <w:rsid w:val="7DEE06D0"/>
    <w:rsid w:val="7DFF5169"/>
    <w:rsid w:val="7DFF9E6E"/>
    <w:rsid w:val="7E0F97F9"/>
    <w:rsid w:val="7EBADBBD"/>
    <w:rsid w:val="7EBB2109"/>
    <w:rsid w:val="7EBE8850"/>
    <w:rsid w:val="7EC6EF9E"/>
    <w:rsid w:val="7ECE6FAA"/>
    <w:rsid w:val="7EE512A5"/>
    <w:rsid w:val="7EEBE08C"/>
    <w:rsid w:val="7EF73FC2"/>
    <w:rsid w:val="7EFBD478"/>
    <w:rsid w:val="7EFD7AB2"/>
    <w:rsid w:val="7EFE8F75"/>
    <w:rsid w:val="7EFECA76"/>
    <w:rsid w:val="7EFF1DDC"/>
    <w:rsid w:val="7EFFD508"/>
    <w:rsid w:val="7F2D3853"/>
    <w:rsid w:val="7F2F1E48"/>
    <w:rsid w:val="7F3F98F1"/>
    <w:rsid w:val="7F3FAC94"/>
    <w:rsid w:val="7F3FAD10"/>
    <w:rsid w:val="7F3FB599"/>
    <w:rsid w:val="7F4F52A6"/>
    <w:rsid w:val="7F5F3867"/>
    <w:rsid w:val="7F5F48E3"/>
    <w:rsid w:val="7F5FB778"/>
    <w:rsid w:val="7F675FCF"/>
    <w:rsid w:val="7F6EBF97"/>
    <w:rsid w:val="7F6F3848"/>
    <w:rsid w:val="7F77E026"/>
    <w:rsid w:val="7F7FECC7"/>
    <w:rsid w:val="7FADE92F"/>
    <w:rsid w:val="7FB70301"/>
    <w:rsid w:val="7FB76B2C"/>
    <w:rsid w:val="7FBD324D"/>
    <w:rsid w:val="7FBD416C"/>
    <w:rsid w:val="7FBFBD5C"/>
    <w:rsid w:val="7FBFC64A"/>
    <w:rsid w:val="7FC9D1A4"/>
    <w:rsid w:val="7FCE193B"/>
    <w:rsid w:val="7FCF6C80"/>
    <w:rsid w:val="7FD76A17"/>
    <w:rsid w:val="7FDAB091"/>
    <w:rsid w:val="7FDB29D4"/>
    <w:rsid w:val="7FDEBE76"/>
    <w:rsid w:val="7FEC06F6"/>
    <w:rsid w:val="7FF16BA0"/>
    <w:rsid w:val="7FF72A8C"/>
    <w:rsid w:val="7FFD2D14"/>
    <w:rsid w:val="7FFE7158"/>
    <w:rsid w:val="7FFEDCA6"/>
    <w:rsid w:val="7FFEF65D"/>
    <w:rsid w:val="7FFF33ED"/>
    <w:rsid w:val="81DCF849"/>
    <w:rsid w:val="86EF922C"/>
    <w:rsid w:val="87F75DD2"/>
    <w:rsid w:val="8A7F0C45"/>
    <w:rsid w:val="8BDB585A"/>
    <w:rsid w:val="8BFE9882"/>
    <w:rsid w:val="8FFF31CD"/>
    <w:rsid w:val="92ED8BAB"/>
    <w:rsid w:val="93EFA34B"/>
    <w:rsid w:val="953FC298"/>
    <w:rsid w:val="95DD7E11"/>
    <w:rsid w:val="95F327A0"/>
    <w:rsid w:val="95FFC7E5"/>
    <w:rsid w:val="96E7C911"/>
    <w:rsid w:val="96FF9083"/>
    <w:rsid w:val="975F3C3C"/>
    <w:rsid w:val="978FD705"/>
    <w:rsid w:val="9893A6C8"/>
    <w:rsid w:val="997C4C27"/>
    <w:rsid w:val="9A7DD7A1"/>
    <w:rsid w:val="9CFF5C2D"/>
    <w:rsid w:val="9D3F3A41"/>
    <w:rsid w:val="9DF9EF41"/>
    <w:rsid w:val="9DFF2F42"/>
    <w:rsid w:val="9FFE074A"/>
    <w:rsid w:val="A73A020D"/>
    <w:rsid w:val="A76ECF7B"/>
    <w:rsid w:val="AABEB844"/>
    <w:rsid w:val="ABBFCF7F"/>
    <w:rsid w:val="ADD7BDA5"/>
    <w:rsid w:val="AEC7E71F"/>
    <w:rsid w:val="AF1CBB73"/>
    <w:rsid w:val="AF5B760E"/>
    <w:rsid w:val="AF6F1C0D"/>
    <w:rsid w:val="AFAB50EF"/>
    <w:rsid w:val="AFFFCD13"/>
    <w:rsid w:val="B33B3C21"/>
    <w:rsid w:val="B375B3F5"/>
    <w:rsid w:val="B3CBAEF6"/>
    <w:rsid w:val="B3DE7F9F"/>
    <w:rsid w:val="B3FBD3BF"/>
    <w:rsid w:val="B5F70E9D"/>
    <w:rsid w:val="B6F36574"/>
    <w:rsid w:val="B6FFF656"/>
    <w:rsid w:val="B7DB0765"/>
    <w:rsid w:val="B7FBE256"/>
    <w:rsid w:val="BAF58412"/>
    <w:rsid w:val="BB9D34E9"/>
    <w:rsid w:val="BBA7D414"/>
    <w:rsid w:val="BBBFD317"/>
    <w:rsid w:val="BBCF91EE"/>
    <w:rsid w:val="BBD90490"/>
    <w:rsid w:val="BBFE6C4A"/>
    <w:rsid w:val="BC766D48"/>
    <w:rsid w:val="BD351C8D"/>
    <w:rsid w:val="BDDD35D6"/>
    <w:rsid w:val="BE2F7798"/>
    <w:rsid w:val="BEAF3A88"/>
    <w:rsid w:val="BEFB95B8"/>
    <w:rsid w:val="BEFF4786"/>
    <w:rsid w:val="BF3FAED3"/>
    <w:rsid w:val="BF5FFEDE"/>
    <w:rsid w:val="BF7EDBED"/>
    <w:rsid w:val="BFB42D56"/>
    <w:rsid w:val="BFCFE478"/>
    <w:rsid w:val="BFD50096"/>
    <w:rsid w:val="BFEF367E"/>
    <w:rsid w:val="BFF71B10"/>
    <w:rsid w:val="BFF92A75"/>
    <w:rsid w:val="BFFBF914"/>
    <w:rsid w:val="BFFDA61C"/>
    <w:rsid w:val="BFFE9E06"/>
    <w:rsid w:val="C64E83DF"/>
    <w:rsid w:val="C6DFFC15"/>
    <w:rsid w:val="C7FAF653"/>
    <w:rsid w:val="C7FC4855"/>
    <w:rsid w:val="C9F69DE7"/>
    <w:rsid w:val="CADF9443"/>
    <w:rsid w:val="CB9F7179"/>
    <w:rsid w:val="CBFA2235"/>
    <w:rsid w:val="CBFFAED2"/>
    <w:rsid w:val="CCB716EF"/>
    <w:rsid w:val="CCDF127D"/>
    <w:rsid w:val="CD374FAF"/>
    <w:rsid w:val="CDFBB327"/>
    <w:rsid w:val="CEF7B3A0"/>
    <w:rsid w:val="CF335B4F"/>
    <w:rsid w:val="CF7986D0"/>
    <w:rsid w:val="CF7F3BAB"/>
    <w:rsid w:val="CFBEAFAE"/>
    <w:rsid w:val="CFCDAF12"/>
    <w:rsid w:val="CFE7CAAE"/>
    <w:rsid w:val="CFFFA103"/>
    <w:rsid w:val="D06FB00E"/>
    <w:rsid w:val="D3B71F31"/>
    <w:rsid w:val="D3FE7A89"/>
    <w:rsid w:val="D4FED851"/>
    <w:rsid w:val="D5C7BE3C"/>
    <w:rsid w:val="D67E7E0E"/>
    <w:rsid w:val="D7BF30B5"/>
    <w:rsid w:val="D7CFEC3A"/>
    <w:rsid w:val="D7F7820F"/>
    <w:rsid w:val="D8EB9868"/>
    <w:rsid w:val="D8FDBF9F"/>
    <w:rsid w:val="D9974F24"/>
    <w:rsid w:val="D9F304C0"/>
    <w:rsid w:val="DAF47AB0"/>
    <w:rsid w:val="DC7FB4F3"/>
    <w:rsid w:val="DCAA2077"/>
    <w:rsid w:val="DCAB9EB2"/>
    <w:rsid w:val="DD2E58FF"/>
    <w:rsid w:val="DD757EF4"/>
    <w:rsid w:val="DDD61CB1"/>
    <w:rsid w:val="DDF98F43"/>
    <w:rsid w:val="DEBDF630"/>
    <w:rsid w:val="DF1D75B5"/>
    <w:rsid w:val="DF5FB061"/>
    <w:rsid w:val="DF9DA5DB"/>
    <w:rsid w:val="DFB38AB1"/>
    <w:rsid w:val="DFBD9260"/>
    <w:rsid w:val="DFED4DC5"/>
    <w:rsid w:val="DFF62F22"/>
    <w:rsid w:val="DFFB5601"/>
    <w:rsid w:val="DFFCBE02"/>
    <w:rsid w:val="DFFF1F50"/>
    <w:rsid w:val="DFFF3EFB"/>
    <w:rsid w:val="E1DDBED4"/>
    <w:rsid w:val="E2FF3259"/>
    <w:rsid w:val="E33F0C98"/>
    <w:rsid w:val="E3B8149E"/>
    <w:rsid w:val="E3EFE2AF"/>
    <w:rsid w:val="E5D616D0"/>
    <w:rsid w:val="E5EC633F"/>
    <w:rsid w:val="E5FD0F1A"/>
    <w:rsid w:val="E5FFCADA"/>
    <w:rsid w:val="E6E7DE75"/>
    <w:rsid w:val="E737FD40"/>
    <w:rsid w:val="E77B70B9"/>
    <w:rsid w:val="E7896DA6"/>
    <w:rsid w:val="E7BF33DF"/>
    <w:rsid w:val="E7D3F14C"/>
    <w:rsid w:val="E7DB9636"/>
    <w:rsid w:val="E7FF8531"/>
    <w:rsid w:val="E7FF881C"/>
    <w:rsid w:val="E7FF965D"/>
    <w:rsid w:val="E8FF801F"/>
    <w:rsid w:val="E9F173D9"/>
    <w:rsid w:val="EA9DC36F"/>
    <w:rsid w:val="EB9C051D"/>
    <w:rsid w:val="EBF3F5D2"/>
    <w:rsid w:val="EBFD94E7"/>
    <w:rsid w:val="EC7FF888"/>
    <w:rsid w:val="ED67DCC4"/>
    <w:rsid w:val="ED774FF3"/>
    <w:rsid w:val="EDEF72D4"/>
    <w:rsid w:val="EDFFBA54"/>
    <w:rsid w:val="EEB70F9C"/>
    <w:rsid w:val="EEBB1706"/>
    <w:rsid w:val="EEDBB9D2"/>
    <w:rsid w:val="EEDF2952"/>
    <w:rsid w:val="EEFF423D"/>
    <w:rsid w:val="EF3F9F9B"/>
    <w:rsid w:val="EF96F6E7"/>
    <w:rsid w:val="EFB364BD"/>
    <w:rsid w:val="EFEF02CD"/>
    <w:rsid w:val="EFFBCBD0"/>
    <w:rsid w:val="EFFD6049"/>
    <w:rsid w:val="EFFFE6A7"/>
    <w:rsid w:val="F1EFB0B2"/>
    <w:rsid w:val="F2F2C7F2"/>
    <w:rsid w:val="F37C5DA3"/>
    <w:rsid w:val="F3A57035"/>
    <w:rsid w:val="F3BF9471"/>
    <w:rsid w:val="F3DA6D9F"/>
    <w:rsid w:val="F3DD8EDE"/>
    <w:rsid w:val="F3F6F1DC"/>
    <w:rsid w:val="F42A1B2C"/>
    <w:rsid w:val="F4F7815B"/>
    <w:rsid w:val="F4F79442"/>
    <w:rsid w:val="F52D4AC4"/>
    <w:rsid w:val="F5DB9DA9"/>
    <w:rsid w:val="F6E4F449"/>
    <w:rsid w:val="F6EF6C37"/>
    <w:rsid w:val="F6EF822E"/>
    <w:rsid w:val="F6FDA291"/>
    <w:rsid w:val="F6FE238B"/>
    <w:rsid w:val="F6FECE4A"/>
    <w:rsid w:val="F7412D14"/>
    <w:rsid w:val="F753099A"/>
    <w:rsid w:val="F77FE0B5"/>
    <w:rsid w:val="F7947FA2"/>
    <w:rsid w:val="F7BE0F46"/>
    <w:rsid w:val="F7D75B34"/>
    <w:rsid w:val="F7ED7099"/>
    <w:rsid w:val="F7FFD12C"/>
    <w:rsid w:val="F87D01ED"/>
    <w:rsid w:val="F89F1627"/>
    <w:rsid w:val="F8DE0789"/>
    <w:rsid w:val="F9CD27C8"/>
    <w:rsid w:val="F9FB1F9B"/>
    <w:rsid w:val="FA6F7316"/>
    <w:rsid w:val="FABF6300"/>
    <w:rsid w:val="FADA6037"/>
    <w:rsid w:val="FAF3C3AE"/>
    <w:rsid w:val="FB5FF868"/>
    <w:rsid w:val="FB6B209E"/>
    <w:rsid w:val="FB771D58"/>
    <w:rsid w:val="FB7FBF4F"/>
    <w:rsid w:val="FB7FD0AC"/>
    <w:rsid w:val="FBB6E08B"/>
    <w:rsid w:val="FBBF1A80"/>
    <w:rsid w:val="FBCEE0B6"/>
    <w:rsid w:val="FBDDF9BD"/>
    <w:rsid w:val="FBDDFE2E"/>
    <w:rsid w:val="FBDF7602"/>
    <w:rsid w:val="FBDF9316"/>
    <w:rsid w:val="FBEA5446"/>
    <w:rsid w:val="FBF1A04C"/>
    <w:rsid w:val="FBFF0C70"/>
    <w:rsid w:val="FBFF8251"/>
    <w:rsid w:val="FBFFB212"/>
    <w:rsid w:val="FCEF13C1"/>
    <w:rsid w:val="FCF119D9"/>
    <w:rsid w:val="FCF72A99"/>
    <w:rsid w:val="FD4D0022"/>
    <w:rsid w:val="FDBD608B"/>
    <w:rsid w:val="FDBDBD25"/>
    <w:rsid w:val="FDBF1954"/>
    <w:rsid w:val="FDC536C8"/>
    <w:rsid w:val="FDCA9506"/>
    <w:rsid w:val="FDDF3CB1"/>
    <w:rsid w:val="FDDF4F40"/>
    <w:rsid w:val="FDEFEF19"/>
    <w:rsid w:val="FDFE527E"/>
    <w:rsid w:val="FE3ECE91"/>
    <w:rsid w:val="FE728A1E"/>
    <w:rsid w:val="FEE777C0"/>
    <w:rsid w:val="FEF62D14"/>
    <w:rsid w:val="FF37CBBF"/>
    <w:rsid w:val="FF3B543B"/>
    <w:rsid w:val="FF3DC926"/>
    <w:rsid w:val="FF5E6E9B"/>
    <w:rsid w:val="FF7F7410"/>
    <w:rsid w:val="FF887073"/>
    <w:rsid w:val="FF9F328D"/>
    <w:rsid w:val="FFB4DFCB"/>
    <w:rsid w:val="FFB7ACFC"/>
    <w:rsid w:val="FFBAD27E"/>
    <w:rsid w:val="FFBE5266"/>
    <w:rsid w:val="FFBF0756"/>
    <w:rsid w:val="FFD39153"/>
    <w:rsid w:val="FFDC5EA2"/>
    <w:rsid w:val="FFDDE3B8"/>
    <w:rsid w:val="FFEFECA2"/>
    <w:rsid w:val="FFF2CDCA"/>
    <w:rsid w:val="FFF6F4BA"/>
    <w:rsid w:val="FFF774D7"/>
    <w:rsid w:val="FFF7C89A"/>
    <w:rsid w:val="FFFB9D5A"/>
    <w:rsid w:val="FFFCBDEC"/>
    <w:rsid w:val="FFFE5511"/>
    <w:rsid w:val="FFFF03B9"/>
    <w:rsid w:val="FFFF4909"/>
    <w:rsid w:val="FFFFFC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Emphasis"/>
    <w:basedOn w:val="5"/>
    <w:qFormat/>
    <w:uiPriority w:val="0"/>
    <w:rPr>
      <w:i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2">
    <w:name w:val="fontstyle01"/>
    <w:basedOn w:val="5"/>
    <w:qFormat/>
    <w:uiPriority w:val="0"/>
    <w:rPr>
      <w:rFonts w:hint="default" w:ascii="MicrosoftYaHei" w:hAnsi="MicrosoftYaHei"/>
      <w:color w:val="595959"/>
      <w:sz w:val="48"/>
      <w:szCs w:val="48"/>
    </w:rPr>
  </w:style>
  <w:style w:type="paragraph" w:customStyle="1" w:styleId="13">
    <w:name w:val="p1"/>
    <w:basedOn w:val="1"/>
    <w:qFormat/>
    <w:uiPriority w:val="0"/>
    <w:pPr>
      <w:jc w:val="left"/>
    </w:pPr>
    <w:rPr>
      <w:rFonts w:ascii=".pingfang sc light" w:hAnsi=".pingfang sc light" w:eastAsia=".pingfang sc light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297</Words>
  <Characters>1696</Characters>
  <Lines>14</Lines>
  <Paragraphs>3</Paragraphs>
  <TotalTime>0</TotalTime>
  <ScaleCrop>false</ScaleCrop>
  <LinksUpToDate>false</LinksUpToDate>
  <CharactersWithSpaces>1990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2021-10-27T23:38:00Z</dcterms:created>
  <dc:creator>zhuchw</dc:creator>
  <cp:lastModifiedBy>apple</cp:lastModifiedBy>
  <cp:lastPrinted>2021-10-27T11:12:00Z</cp:lastPrinted>
  <dcterms:modified xsi:type="dcterms:W3CDTF">2021-10-27T13:14:58Z</dcterms:modified>
  <dc:title>苏州市第五人民医院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