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2655" w14:textId="77777777" w:rsidR="00FE2A09" w:rsidRPr="00EE52A0" w:rsidRDefault="00FE2A09" w:rsidP="00FE2A09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X-XXX</w:t>
      </w:r>
    </w:p>
    <w:p w14:paraId="564EA33A" w14:textId="77777777" w:rsidR="008045F6" w:rsidRPr="006E65FD" w:rsidRDefault="006E65FD" w:rsidP="0066566C">
      <w:pPr>
        <w:autoSpaceDE w:val="0"/>
        <w:autoSpaceDN w:val="0"/>
        <w:spacing w:line="300" w:lineRule="auto"/>
        <w:jc w:val="center"/>
        <w:rPr>
          <w:b/>
          <w:sz w:val="28"/>
          <w:szCs w:val="28"/>
        </w:rPr>
      </w:pPr>
      <w:r w:rsidRPr="00E16EE9">
        <w:rPr>
          <w:rFonts w:ascii="Arial" w:hAnsi="Arial" w:cs="Arial"/>
          <w:b/>
          <w:sz w:val="28"/>
          <w:szCs w:val="28"/>
        </w:rPr>
        <w:t>Title</w:t>
      </w:r>
      <w:r w:rsidR="001937FB" w:rsidRPr="00E16EE9">
        <w:rPr>
          <w:rFonts w:ascii="Arial" w:hAnsi="Arial" w:cs="Arial"/>
          <w:b/>
          <w:sz w:val="28"/>
          <w:szCs w:val="28"/>
        </w:rPr>
        <w:t xml:space="preserve"> of the Abstract</w:t>
      </w:r>
    </w:p>
    <w:p w14:paraId="21D8DE62" w14:textId="56F4D265" w:rsidR="001937FB" w:rsidRPr="001629C9" w:rsidRDefault="00D53472" w:rsidP="0066566C">
      <w:pPr>
        <w:spacing w:beforeLines="50" w:before="156" w:line="300" w:lineRule="auto"/>
        <w:ind w:right="-357"/>
        <w:jc w:val="center"/>
        <w:rPr>
          <w:b/>
          <w:bCs/>
          <w:sz w:val="24"/>
        </w:rPr>
      </w:pPr>
      <w:r w:rsidRPr="001629C9">
        <w:rPr>
          <w:b/>
          <w:sz w:val="24"/>
          <w:u w:val="single"/>
        </w:rPr>
        <w:t>Author (</w:t>
      </w:r>
      <w:r w:rsidR="009D004E">
        <w:rPr>
          <w:rFonts w:hint="eastAsia"/>
          <w:b/>
          <w:sz w:val="24"/>
          <w:u w:val="single"/>
        </w:rPr>
        <w:t>San Zhang</w:t>
      </w:r>
      <w:r w:rsidRPr="001629C9">
        <w:rPr>
          <w:b/>
          <w:sz w:val="24"/>
          <w:u w:val="single"/>
        </w:rPr>
        <w:t>)</w:t>
      </w:r>
      <w:r w:rsidRPr="001629C9">
        <w:rPr>
          <w:b/>
          <w:sz w:val="24"/>
          <w:vertAlign w:val="superscript"/>
        </w:rPr>
        <w:t>1</w:t>
      </w:r>
      <w:r w:rsidRPr="001629C9">
        <w:rPr>
          <w:b/>
          <w:sz w:val="24"/>
        </w:rPr>
        <w:t>, Second Author</w:t>
      </w:r>
      <w:r w:rsidR="004C1F8B">
        <w:rPr>
          <w:b/>
          <w:sz w:val="24"/>
        </w:rPr>
        <w:t xml:space="preserve"> </w:t>
      </w:r>
      <w:r w:rsidRPr="001629C9">
        <w:rPr>
          <w:b/>
          <w:sz w:val="24"/>
        </w:rPr>
        <w:t>(</w:t>
      </w:r>
      <w:r w:rsidR="00795801" w:rsidRPr="001629C9">
        <w:rPr>
          <w:b/>
          <w:sz w:val="24"/>
        </w:rPr>
        <w:t>initial</w:t>
      </w:r>
      <w:r w:rsidR="00B55534" w:rsidRPr="001629C9">
        <w:rPr>
          <w:b/>
          <w:sz w:val="24"/>
        </w:rPr>
        <w:t xml:space="preserve"> surname</w:t>
      </w:r>
      <w:r w:rsidR="00795801" w:rsidRPr="001629C9">
        <w:rPr>
          <w:b/>
          <w:sz w:val="24"/>
        </w:rPr>
        <w:t>.</w:t>
      </w:r>
      <w:r w:rsidRPr="001629C9">
        <w:rPr>
          <w:b/>
          <w:sz w:val="24"/>
        </w:rPr>
        <w:t>)</w:t>
      </w:r>
      <w:r w:rsidRPr="001629C9">
        <w:rPr>
          <w:b/>
          <w:sz w:val="24"/>
          <w:vertAlign w:val="superscript"/>
        </w:rPr>
        <w:t xml:space="preserve"> 2</w:t>
      </w:r>
      <w:r w:rsidRPr="001629C9">
        <w:rPr>
          <w:b/>
          <w:sz w:val="24"/>
        </w:rPr>
        <w:t>,</w:t>
      </w:r>
      <w:r w:rsidRPr="001629C9">
        <w:rPr>
          <w:rFonts w:hint="eastAsia"/>
          <w:b/>
          <w:sz w:val="24"/>
        </w:rPr>
        <w:t xml:space="preserve"> Corresponding Author</w:t>
      </w:r>
      <w:r w:rsidR="004C1F8B">
        <w:rPr>
          <w:b/>
          <w:sz w:val="24"/>
        </w:rPr>
        <w:t xml:space="preserve"> </w:t>
      </w:r>
      <w:r w:rsidRPr="001629C9">
        <w:rPr>
          <w:b/>
          <w:sz w:val="24"/>
        </w:rPr>
        <w:t>(</w:t>
      </w:r>
      <w:r w:rsidR="00A71E1F" w:rsidRPr="001629C9">
        <w:rPr>
          <w:b/>
          <w:sz w:val="24"/>
        </w:rPr>
        <w:t>initial</w:t>
      </w:r>
      <w:r w:rsidR="00B55534" w:rsidRPr="001629C9">
        <w:rPr>
          <w:b/>
          <w:sz w:val="24"/>
        </w:rPr>
        <w:t xml:space="preserve"> surname</w:t>
      </w:r>
      <w:r w:rsidRPr="001629C9">
        <w:rPr>
          <w:b/>
          <w:sz w:val="24"/>
        </w:rPr>
        <w:t>)</w:t>
      </w:r>
      <w:proofErr w:type="gramStart"/>
      <w:r w:rsidR="00D5368A" w:rsidRPr="001629C9">
        <w:rPr>
          <w:rFonts w:hint="eastAsia"/>
          <w:b/>
          <w:sz w:val="24"/>
          <w:vertAlign w:val="superscript"/>
        </w:rPr>
        <w:t>1</w:t>
      </w:r>
      <w:bookmarkStart w:id="0" w:name="_GoBack"/>
      <w:bookmarkEnd w:id="0"/>
      <w:r w:rsidR="00D5368A" w:rsidRPr="001629C9">
        <w:rPr>
          <w:rFonts w:hint="eastAsia"/>
          <w:b/>
          <w:sz w:val="24"/>
          <w:vertAlign w:val="superscript"/>
        </w:rPr>
        <w:t>,</w:t>
      </w:r>
      <w:r w:rsidRPr="001629C9">
        <w:rPr>
          <w:rFonts w:hint="eastAsia"/>
          <w:b/>
          <w:sz w:val="24"/>
          <w:vertAlign w:val="superscript"/>
        </w:rPr>
        <w:t>*</w:t>
      </w:r>
      <w:proofErr w:type="gramEnd"/>
    </w:p>
    <w:p w14:paraId="17D8282D" w14:textId="77777777" w:rsidR="00F748D4" w:rsidRPr="00FE2A09" w:rsidRDefault="00F748D4" w:rsidP="0066566C">
      <w:pPr>
        <w:pStyle w:val="ad"/>
        <w:spacing w:line="30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E2A09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FE2A09">
        <w:rPr>
          <w:rFonts w:ascii="Times New Roman" w:hAnsi="Times New Roman" w:cs="Times New Roman"/>
          <w:bCs/>
          <w:sz w:val="24"/>
          <w:szCs w:val="24"/>
        </w:rPr>
        <w:t>Department of Chemistry</w:t>
      </w:r>
      <w:r w:rsidRPr="00FE2A0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University of </w:t>
      </w:r>
      <w:proofErr w:type="spellStart"/>
      <w:r w:rsidRPr="00FE2A09">
        <w:rPr>
          <w:rFonts w:ascii="Times New Roman" w:hAnsi="Times New Roman" w:cs="Times New Roman"/>
          <w:bCs/>
          <w:sz w:val="24"/>
          <w:szCs w:val="24"/>
          <w:lang w:val="en-GB"/>
        </w:rPr>
        <w:t>xxxxxx</w:t>
      </w:r>
      <w:proofErr w:type="spellEnd"/>
      <w:r w:rsidRPr="00FE2A0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FE2A09">
        <w:rPr>
          <w:rFonts w:ascii="Times New Roman" w:hAnsi="Times New Roman" w:cs="Times New Roman"/>
          <w:bCs/>
          <w:sz w:val="24"/>
          <w:szCs w:val="24"/>
        </w:rPr>
        <w:t>Postal address, City, Post code</w:t>
      </w:r>
      <w:r w:rsidRPr="00FE2A0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5C63355B" w14:textId="77777777" w:rsidR="00FE2A09" w:rsidRPr="00FE2A09" w:rsidRDefault="00F748D4" w:rsidP="0066566C">
      <w:pPr>
        <w:pStyle w:val="ad"/>
        <w:spacing w:line="30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A0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FE2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Institut of </w:t>
      </w:r>
      <w:r w:rsidR="008E5FC2" w:rsidRPr="00FE2A09">
        <w:rPr>
          <w:rFonts w:ascii="Times New Roman" w:hAnsi="Times New Roman" w:cs="Times New Roman" w:hint="eastAsia"/>
          <w:bCs/>
          <w:sz w:val="24"/>
          <w:szCs w:val="24"/>
          <w:lang w:val="en-US" w:eastAsia="zh-CN"/>
        </w:rPr>
        <w:t>Chemistry</w:t>
      </w:r>
      <w:r w:rsidRPr="00FE2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8E5FC2" w:rsidRPr="00FE2A09">
        <w:rPr>
          <w:rFonts w:ascii="Times New Roman" w:hAnsi="Times New Roman" w:cs="Times New Roman" w:hint="eastAsia"/>
          <w:bCs/>
          <w:sz w:val="24"/>
          <w:szCs w:val="24"/>
          <w:lang w:val="en-US" w:eastAsia="zh-CN"/>
        </w:rPr>
        <w:t>Chinese Academy of Sciences</w:t>
      </w:r>
      <w:r w:rsidRPr="00FE2A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E2A09">
        <w:rPr>
          <w:rFonts w:ascii="Times New Roman" w:hAnsi="Times New Roman" w:cs="Times New Roman"/>
          <w:bCs/>
          <w:sz w:val="24"/>
          <w:szCs w:val="24"/>
        </w:rPr>
        <w:t>Postal address, City, Post code</w:t>
      </w:r>
    </w:p>
    <w:p w14:paraId="5A8A0044" w14:textId="33606CA0" w:rsidR="00F748D4" w:rsidRPr="00FE2A09" w:rsidRDefault="00F748D4" w:rsidP="0066566C">
      <w:pPr>
        <w:pStyle w:val="ad"/>
        <w:spacing w:line="30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E2A0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E2A09" w:rsidRPr="00FE2A0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*Email: </w:t>
      </w:r>
      <w:proofErr w:type="spellStart"/>
      <w:r w:rsidR="00FE2A09" w:rsidRPr="00FE2A09">
        <w:rPr>
          <w:rFonts w:ascii="Times New Roman" w:hAnsi="Times New Roman" w:cs="Times New Roman"/>
          <w:bCs/>
          <w:sz w:val="24"/>
          <w:szCs w:val="24"/>
          <w:lang w:val="en-GB"/>
        </w:rPr>
        <w:t>xxx@xxx</w:t>
      </w:r>
      <w:proofErr w:type="spellEnd"/>
    </w:p>
    <w:p w14:paraId="7B391A33" w14:textId="77777777" w:rsidR="008E5FC2" w:rsidRDefault="008E5FC2" w:rsidP="0066566C">
      <w:pPr>
        <w:autoSpaceDE w:val="0"/>
        <w:autoSpaceDN w:val="0"/>
        <w:spacing w:line="300" w:lineRule="auto"/>
        <w:rPr>
          <w:b/>
          <w:bCs/>
          <w:sz w:val="24"/>
        </w:rPr>
      </w:pPr>
    </w:p>
    <w:p w14:paraId="58AF0D23" w14:textId="15340986" w:rsidR="006E65FD" w:rsidRDefault="007918AB" w:rsidP="0066566C">
      <w:pPr>
        <w:autoSpaceDE w:val="0"/>
        <w:autoSpaceDN w:val="0"/>
        <w:spacing w:line="300" w:lineRule="auto"/>
        <w:rPr>
          <w:szCs w:val="21"/>
        </w:rPr>
      </w:pPr>
      <w:r w:rsidRPr="00CE64AE">
        <w:rPr>
          <w:rFonts w:hint="eastAsia"/>
          <w:szCs w:val="21"/>
        </w:rPr>
        <w:t>Abstract text</w:t>
      </w:r>
      <w:r w:rsidR="002F067D" w:rsidRPr="00CE64AE">
        <w:rPr>
          <w:rFonts w:hint="eastAsia"/>
          <w:szCs w:val="21"/>
        </w:rPr>
        <w:t xml:space="preserve"> in English</w:t>
      </w:r>
      <w:r w:rsidR="00043638" w:rsidRPr="00CE64AE">
        <w:rPr>
          <w:rFonts w:hint="eastAsia"/>
          <w:szCs w:val="21"/>
        </w:rPr>
        <w:t xml:space="preserve">, </w:t>
      </w:r>
      <w:r w:rsidR="002F067D" w:rsidRPr="00CE64AE">
        <w:rPr>
          <w:szCs w:val="21"/>
        </w:rPr>
        <w:t>Times New Roman</w:t>
      </w:r>
      <w:r w:rsidR="002F067D" w:rsidRPr="00CE64AE">
        <w:rPr>
          <w:rFonts w:hint="eastAsia"/>
          <w:szCs w:val="21"/>
        </w:rPr>
        <w:t xml:space="preserve">, </w:t>
      </w:r>
      <w:r w:rsidR="00043638" w:rsidRPr="00CE64AE">
        <w:rPr>
          <w:rFonts w:hint="eastAsia"/>
          <w:szCs w:val="21"/>
        </w:rPr>
        <w:t xml:space="preserve">150 words </w:t>
      </w:r>
      <w:r w:rsidR="00043638" w:rsidRPr="00CE64AE">
        <w:rPr>
          <w:szCs w:val="21"/>
        </w:rPr>
        <w:t>maximum</w:t>
      </w:r>
      <w:r w:rsidR="00043638" w:rsidRPr="00CE64AE">
        <w:rPr>
          <w:rFonts w:hint="eastAsia"/>
          <w:szCs w:val="21"/>
        </w:rPr>
        <w:t xml:space="preserve"> </w:t>
      </w:r>
    </w:p>
    <w:p w14:paraId="085E1387" w14:textId="1C1FDE37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0D9C91FD" w14:textId="4A995E9E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78CFA6B7" w14:textId="513BBA15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4149F1E1" w14:textId="77777777" w:rsidR="00797459" w:rsidRPr="00797459" w:rsidRDefault="00797459" w:rsidP="00797459">
      <w:pPr>
        <w:autoSpaceDE w:val="0"/>
        <w:autoSpaceDN w:val="0"/>
        <w:spacing w:line="300" w:lineRule="auto"/>
        <w:jc w:val="center"/>
        <w:rPr>
          <w:szCs w:val="21"/>
        </w:rPr>
      </w:pPr>
      <w:r w:rsidRPr="00797459">
        <w:rPr>
          <w:noProof/>
          <w:szCs w:val="21"/>
        </w:rPr>
        <w:drawing>
          <wp:inline distT="0" distB="0" distL="0" distR="0" wp14:anchorId="0A7E28BF" wp14:editId="24EDE6EE">
            <wp:extent cx="2156460" cy="1440815"/>
            <wp:effectExtent l="0" t="0" r="0" b="6985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10A1F" w14:textId="77777777" w:rsidR="00797459" w:rsidRPr="00797459" w:rsidRDefault="00797459" w:rsidP="00797459">
      <w:pPr>
        <w:autoSpaceDE w:val="0"/>
        <w:autoSpaceDN w:val="0"/>
        <w:spacing w:line="300" w:lineRule="auto"/>
        <w:jc w:val="center"/>
        <w:rPr>
          <w:b/>
          <w:szCs w:val="21"/>
        </w:rPr>
      </w:pPr>
      <w:r w:rsidRPr="00797459">
        <w:rPr>
          <w:rFonts w:hint="eastAsia"/>
          <w:b/>
          <w:szCs w:val="21"/>
        </w:rPr>
        <w:t xml:space="preserve">Fig. 1 </w:t>
      </w:r>
      <w:r w:rsidRPr="00797459">
        <w:rPr>
          <w:rFonts w:hint="eastAsia"/>
          <w:szCs w:val="21"/>
        </w:rPr>
        <w:t>Figure title in English</w:t>
      </w:r>
    </w:p>
    <w:p w14:paraId="7B5E9E5A" w14:textId="77EDE405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7C51816F" w14:textId="79293B12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3DCC0B43" w14:textId="57D8EE91" w:rsidR="00A07836" w:rsidRDefault="00A07836" w:rsidP="0066566C">
      <w:pPr>
        <w:autoSpaceDE w:val="0"/>
        <w:autoSpaceDN w:val="0"/>
        <w:spacing w:line="300" w:lineRule="auto"/>
        <w:rPr>
          <w:szCs w:val="21"/>
        </w:rPr>
      </w:pPr>
    </w:p>
    <w:p w14:paraId="384519BA" w14:textId="77777777" w:rsidR="00A07836" w:rsidRDefault="00A07836" w:rsidP="0066566C">
      <w:pPr>
        <w:autoSpaceDE w:val="0"/>
        <w:autoSpaceDN w:val="0"/>
        <w:spacing w:line="300" w:lineRule="auto"/>
        <w:rPr>
          <w:szCs w:val="21"/>
        </w:rPr>
      </w:pPr>
    </w:p>
    <w:p w14:paraId="20B29CE1" w14:textId="7F393781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0768B16A" w14:textId="227F3648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  <w:r w:rsidRPr="00FE2A09">
        <w:rPr>
          <w:rFonts w:hint="eastAsia"/>
          <w:b/>
          <w:bCs/>
          <w:szCs w:val="21"/>
        </w:rPr>
        <w:t>Keywords</w:t>
      </w:r>
      <w:r w:rsidRPr="00FE2A09">
        <w:rPr>
          <w:b/>
          <w:bCs/>
          <w:szCs w:val="21"/>
        </w:rPr>
        <w:t xml:space="preserve">: </w:t>
      </w:r>
      <w:r>
        <w:rPr>
          <w:szCs w:val="21"/>
        </w:rPr>
        <w:t>keyword 1, keyword 2, keyword 3</w:t>
      </w:r>
      <w:r w:rsidR="00F3786F" w:rsidRPr="00F3786F">
        <w:rPr>
          <w:szCs w:val="21"/>
        </w:rPr>
        <w:t xml:space="preserve"> (≤</w:t>
      </w:r>
      <w:r w:rsidR="00F3786F">
        <w:rPr>
          <w:szCs w:val="21"/>
        </w:rPr>
        <w:t xml:space="preserve"> 5 keywords</w:t>
      </w:r>
      <w:r w:rsidR="00F3786F" w:rsidRPr="00F3786F">
        <w:rPr>
          <w:szCs w:val="21"/>
        </w:rPr>
        <w:t>)</w:t>
      </w:r>
    </w:p>
    <w:p w14:paraId="3C7A10D2" w14:textId="31E422E1" w:rsid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181ADC5F" w14:textId="304A0D76" w:rsidR="00FE2A09" w:rsidRPr="00FE2A09" w:rsidRDefault="00FE2A09" w:rsidP="0066566C">
      <w:pPr>
        <w:autoSpaceDE w:val="0"/>
        <w:autoSpaceDN w:val="0"/>
        <w:spacing w:line="300" w:lineRule="auto"/>
        <w:rPr>
          <w:b/>
          <w:bCs/>
          <w:szCs w:val="21"/>
        </w:rPr>
      </w:pPr>
      <w:r w:rsidRPr="00FE2A09">
        <w:rPr>
          <w:rFonts w:hint="eastAsia"/>
          <w:b/>
          <w:bCs/>
          <w:szCs w:val="21"/>
        </w:rPr>
        <w:t>R</w:t>
      </w:r>
      <w:r w:rsidRPr="00FE2A09">
        <w:rPr>
          <w:b/>
          <w:bCs/>
          <w:szCs w:val="21"/>
        </w:rPr>
        <w:t>eference</w:t>
      </w:r>
    </w:p>
    <w:p w14:paraId="7701E0A1" w14:textId="77777777" w:rsidR="00FE2A09" w:rsidRDefault="00FE2A09" w:rsidP="00FE2A09">
      <w:pPr>
        <w:pStyle w:val="07headings"/>
        <w:widowControl w:val="0"/>
        <w:autoSpaceDE w:val="0"/>
        <w:autoSpaceDN w:val="0"/>
        <w:spacing w:before="0" w:line="30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 w:rsidRPr="00FE2A09">
        <w:rPr>
          <w:rFonts w:hint="eastAsia"/>
          <w:b w:val="0"/>
          <w:bCs/>
          <w:sz w:val="21"/>
          <w:szCs w:val="21"/>
        </w:rPr>
        <w:t>[</w:t>
      </w:r>
      <w:r w:rsidRPr="00FE2A09">
        <w:rPr>
          <w:b w:val="0"/>
          <w:bCs/>
          <w:sz w:val="21"/>
          <w:szCs w:val="21"/>
        </w:rPr>
        <w:t>1]</w:t>
      </w:r>
      <w:r>
        <w:rPr>
          <w:szCs w:val="21"/>
        </w:rPr>
        <w:t xml:space="preserve">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</w:t>
      </w:r>
      <w:r w:rsidRPr="00191DE6">
        <w:rPr>
          <w:rFonts w:hint="eastAsia"/>
          <w:b w:val="0"/>
          <w:sz w:val="21"/>
          <w:szCs w:val="21"/>
          <w:lang w:eastAsia="zh-CN"/>
        </w:rPr>
        <w:t>.</w:t>
      </w:r>
      <w:r w:rsidRPr="00C56B94"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 w:rsidRPr="00C56B94"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 w:rsidRPr="00C56B94"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 w14:paraId="23F33113" w14:textId="1E137754" w:rsidR="00FE2A09" w:rsidRPr="00FE2A09" w:rsidRDefault="00FE2A09" w:rsidP="0066566C">
      <w:pPr>
        <w:autoSpaceDE w:val="0"/>
        <w:autoSpaceDN w:val="0"/>
        <w:spacing w:line="300" w:lineRule="auto"/>
        <w:rPr>
          <w:szCs w:val="21"/>
        </w:rPr>
      </w:pPr>
    </w:p>
    <w:p w14:paraId="4E97E63C" w14:textId="77777777" w:rsidR="008045F6" w:rsidRDefault="008045F6" w:rsidP="0066566C">
      <w:pPr>
        <w:autoSpaceDE w:val="0"/>
        <w:autoSpaceDN w:val="0"/>
        <w:spacing w:line="300" w:lineRule="auto"/>
        <w:rPr>
          <w:sz w:val="24"/>
        </w:rPr>
      </w:pPr>
    </w:p>
    <w:p w14:paraId="34686291" w14:textId="77777777" w:rsidR="008045F6" w:rsidRDefault="008045F6" w:rsidP="0066566C">
      <w:pPr>
        <w:autoSpaceDE w:val="0"/>
        <w:autoSpaceDN w:val="0"/>
        <w:spacing w:line="300" w:lineRule="auto"/>
        <w:rPr>
          <w:sz w:val="24"/>
        </w:rPr>
      </w:pPr>
    </w:p>
    <w:p w14:paraId="239A1531" w14:textId="77777777" w:rsidR="00ED7A7D" w:rsidRPr="001A0115" w:rsidRDefault="00ED7A7D" w:rsidP="008045F6"/>
    <w:sectPr w:rsidR="00ED7A7D" w:rsidRPr="001A0115" w:rsidSect="00430D12">
      <w:headerReference w:type="default" r:id="rId9"/>
      <w:pgSz w:w="11906" w:h="16838" w:code="9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E022" w14:textId="77777777" w:rsidR="00B13192" w:rsidRDefault="00B13192" w:rsidP="00FC2E12">
      <w:r>
        <w:separator/>
      </w:r>
    </w:p>
  </w:endnote>
  <w:endnote w:type="continuationSeparator" w:id="0">
    <w:p w14:paraId="0697081D" w14:textId="77777777" w:rsidR="00B13192" w:rsidRDefault="00B13192" w:rsidP="00F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A32C" w14:textId="77777777" w:rsidR="00B13192" w:rsidRDefault="00B13192" w:rsidP="00FC2E12">
      <w:r>
        <w:separator/>
      </w:r>
    </w:p>
  </w:footnote>
  <w:footnote w:type="continuationSeparator" w:id="0">
    <w:p w14:paraId="06BCF1CF" w14:textId="77777777" w:rsidR="00B13192" w:rsidRDefault="00B13192" w:rsidP="00FC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399D" w14:textId="4406D12A" w:rsidR="00805A40" w:rsidRPr="007C5F33" w:rsidRDefault="00CB1266" w:rsidP="007C5F33">
    <w:pPr>
      <w:pStyle w:val="a9"/>
      <w:rPr>
        <w:rFonts w:eastAsia="楷体"/>
        <w:sz w:val="21"/>
        <w:szCs w:val="21"/>
      </w:rPr>
    </w:pPr>
    <w:r w:rsidRPr="007C5F33">
      <w:rPr>
        <w:rFonts w:ascii="楷体" w:eastAsia="楷体" w:hAnsi="楷体" w:hint="eastAsia"/>
        <w:noProof/>
        <w:sz w:val="21"/>
        <w:szCs w:val="21"/>
      </w:rPr>
      <w:t>第</w:t>
    </w:r>
    <w:r w:rsidR="004C1F8B" w:rsidRPr="004C1F8B">
      <w:rPr>
        <w:rFonts w:ascii="楷体" w:eastAsia="楷体" w:hAnsi="楷体" w:hint="eastAsia"/>
        <w:noProof/>
        <w:sz w:val="21"/>
        <w:szCs w:val="21"/>
      </w:rPr>
      <w:t>七</w:t>
    </w:r>
    <w:r w:rsidRPr="007C5F33">
      <w:rPr>
        <w:rFonts w:ascii="楷体" w:eastAsia="楷体" w:hAnsi="楷体" w:hint="eastAsia"/>
        <w:noProof/>
        <w:sz w:val="21"/>
        <w:szCs w:val="21"/>
      </w:rPr>
      <w:t>届全国</w:t>
    </w:r>
    <w:r w:rsidR="00986BB2">
      <w:rPr>
        <w:rFonts w:ascii="楷体" w:eastAsia="楷体" w:hAnsi="楷体" w:hint="eastAsia"/>
        <w:noProof/>
        <w:sz w:val="21"/>
        <w:szCs w:val="21"/>
        <w:lang w:eastAsia="zh-CN"/>
      </w:rPr>
      <w:t>分子材料与器件学术研讨会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94C"/>
    <w:multiLevelType w:val="hybridMultilevel"/>
    <w:tmpl w:val="B3E27EEA"/>
    <w:lvl w:ilvl="0" w:tplc="3BC8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E743D"/>
    <w:multiLevelType w:val="hybridMultilevel"/>
    <w:tmpl w:val="B35C3C7A"/>
    <w:lvl w:ilvl="0" w:tplc="9624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959EC"/>
    <w:multiLevelType w:val="hybridMultilevel"/>
    <w:tmpl w:val="F5C88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A26FF"/>
    <w:multiLevelType w:val="multilevel"/>
    <w:tmpl w:val="AF94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8E0"/>
    <w:multiLevelType w:val="hybridMultilevel"/>
    <w:tmpl w:val="AF94672E"/>
    <w:lvl w:ilvl="0" w:tplc="E9702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62DD0"/>
    <w:multiLevelType w:val="hybridMultilevel"/>
    <w:tmpl w:val="E30A851E"/>
    <w:lvl w:ilvl="0" w:tplc="DBCCC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E60E71"/>
    <w:multiLevelType w:val="hybridMultilevel"/>
    <w:tmpl w:val="57F01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A4093A"/>
    <w:multiLevelType w:val="hybridMultilevel"/>
    <w:tmpl w:val="B2FE2A78"/>
    <w:lvl w:ilvl="0" w:tplc="FFFFFFFF">
      <w:start w:val="1"/>
      <w:numFmt w:val="decimal"/>
      <w:pStyle w:val="10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DC2336"/>
    <w:multiLevelType w:val="hybridMultilevel"/>
    <w:tmpl w:val="23EECE62"/>
    <w:lvl w:ilvl="0" w:tplc="28B0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00627"/>
    <w:rsid w:val="00011F4F"/>
    <w:rsid w:val="000376E0"/>
    <w:rsid w:val="00043638"/>
    <w:rsid w:val="00044C45"/>
    <w:rsid w:val="000456E2"/>
    <w:rsid w:val="00053D6D"/>
    <w:rsid w:val="00064355"/>
    <w:rsid w:val="00066C5A"/>
    <w:rsid w:val="000776E5"/>
    <w:rsid w:val="000C6C0E"/>
    <w:rsid w:val="000D15AC"/>
    <w:rsid w:val="000D26E8"/>
    <w:rsid w:val="00106D19"/>
    <w:rsid w:val="001147D0"/>
    <w:rsid w:val="001178B4"/>
    <w:rsid w:val="0014395B"/>
    <w:rsid w:val="00150FF1"/>
    <w:rsid w:val="001629C9"/>
    <w:rsid w:val="00162C30"/>
    <w:rsid w:val="0017266E"/>
    <w:rsid w:val="00175774"/>
    <w:rsid w:val="001769B3"/>
    <w:rsid w:val="00191DE6"/>
    <w:rsid w:val="001937FB"/>
    <w:rsid w:val="001A0115"/>
    <w:rsid w:val="001B5455"/>
    <w:rsid w:val="001B624A"/>
    <w:rsid w:val="001C73BC"/>
    <w:rsid w:val="001F1243"/>
    <w:rsid w:val="002325D6"/>
    <w:rsid w:val="0024226B"/>
    <w:rsid w:val="00243CA9"/>
    <w:rsid w:val="00246F67"/>
    <w:rsid w:val="00260052"/>
    <w:rsid w:val="00263896"/>
    <w:rsid w:val="00264D97"/>
    <w:rsid w:val="00293DC2"/>
    <w:rsid w:val="00294553"/>
    <w:rsid w:val="0029568B"/>
    <w:rsid w:val="00296815"/>
    <w:rsid w:val="002A6DAA"/>
    <w:rsid w:val="002C4D43"/>
    <w:rsid w:val="002F067D"/>
    <w:rsid w:val="003071D7"/>
    <w:rsid w:val="00332B52"/>
    <w:rsid w:val="003451DB"/>
    <w:rsid w:val="00353ABE"/>
    <w:rsid w:val="003A29FB"/>
    <w:rsid w:val="003B5FDA"/>
    <w:rsid w:val="003D267F"/>
    <w:rsid w:val="003D727C"/>
    <w:rsid w:val="003F5B55"/>
    <w:rsid w:val="004078BD"/>
    <w:rsid w:val="00412668"/>
    <w:rsid w:val="0041427B"/>
    <w:rsid w:val="00430D12"/>
    <w:rsid w:val="00433A93"/>
    <w:rsid w:val="00440B53"/>
    <w:rsid w:val="0047168A"/>
    <w:rsid w:val="00476D70"/>
    <w:rsid w:val="00484F23"/>
    <w:rsid w:val="00486407"/>
    <w:rsid w:val="0049528E"/>
    <w:rsid w:val="004C03ED"/>
    <w:rsid w:val="004C1F8B"/>
    <w:rsid w:val="004D45C6"/>
    <w:rsid w:val="004E42ED"/>
    <w:rsid w:val="004F0B15"/>
    <w:rsid w:val="00505E04"/>
    <w:rsid w:val="0051313D"/>
    <w:rsid w:val="00520290"/>
    <w:rsid w:val="005337BC"/>
    <w:rsid w:val="00536F05"/>
    <w:rsid w:val="005449C3"/>
    <w:rsid w:val="0054783D"/>
    <w:rsid w:val="00562ED7"/>
    <w:rsid w:val="00565352"/>
    <w:rsid w:val="00575F71"/>
    <w:rsid w:val="005A39DB"/>
    <w:rsid w:val="005A71EF"/>
    <w:rsid w:val="005D7FAD"/>
    <w:rsid w:val="005F0C96"/>
    <w:rsid w:val="00606543"/>
    <w:rsid w:val="006066E0"/>
    <w:rsid w:val="006070F0"/>
    <w:rsid w:val="00614884"/>
    <w:rsid w:val="00653674"/>
    <w:rsid w:val="0066566C"/>
    <w:rsid w:val="006667C9"/>
    <w:rsid w:val="00677BE9"/>
    <w:rsid w:val="00682355"/>
    <w:rsid w:val="006A62A8"/>
    <w:rsid w:val="006C1760"/>
    <w:rsid w:val="006D21D9"/>
    <w:rsid w:val="006E61AD"/>
    <w:rsid w:val="006E65FD"/>
    <w:rsid w:val="00714607"/>
    <w:rsid w:val="00725135"/>
    <w:rsid w:val="00735806"/>
    <w:rsid w:val="00736B98"/>
    <w:rsid w:val="0076260F"/>
    <w:rsid w:val="007918AB"/>
    <w:rsid w:val="00795801"/>
    <w:rsid w:val="00797459"/>
    <w:rsid w:val="007A7683"/>
    <w:rsid w:val="007B0ECC"/>
    <w:rsid w:val="007C4409"/>
    <w:rsid w:val="007C5F33"/>
    <w:rsid w:val="007E5FB8"/>
    <w:rsid w:val="0080101A"/>
    <w:rsid w:val="0080329F"/>
    <w:rsid w:val="008045F6"/>
    <w:rsid w:val="00805A40"/>
    <w:rsid w:val="008270F1"/>
    <w:rsid w:val="0084232B"/>
    <w:rsid w:val="00860F5C"/>
    <w:rsid w:val="0089651F"/>
    <w:rsid w:val="008E5FC2"/>
    <w:rsid w:val="00927E6D"/>
    <w:rsid w:val="0096247B"/>
    <w:rsid w:val="00962F03"/>
    <w:rsid w:val="00963987"/>
    <w:rsid w:val="00981A8B"/>
    <w:rsid w:val="00986BB2"/>
    <w:rsid w:val="00990671"/>
    <w:rsid w:val="009B5D24"/>
    <w:rsid w:val="009D004E"/>
    <w:rsid w:val="009D3ECD"/>
    <w:rsid w:val="00A0195F"/>
    <w:rsid w:val="00A02247"/>
    <w:rsid w:val="00A06BF3"/>
    <w:rsid w:val="00A07836"/>
    <w:rsid w:val="00A101F9"/>
    <w:rsid w:val="00A21D14"/>
    <w:rsid w:val="00A32E30"/>
    <w:rsid w:val="00A457F4"/>
    <w:rsid w:val="00A5175D"/>
    <w:rsid w:val="00A6536A"/>
    <w:rsid w:val="00A661C5"/>
    <w:rsid w:val="00A71E1F"/>
    <w:rsid w:val="00AA7A1C"/>
    <w:rsid w:val="00AE6342"/>
    <w:rsid w:val="00B014FC"/>
    <w:rsid w:val="00B1235C"/>
    <w:rsid w:val="00B13192"/>
    <w:rsid w:val="00B503A0"/>
    <w:rsid w:val="00B54CEE"/>
    <w:rsid w:val="00B55534"/>
    <w:rsid w:val="00B934EF"/>
    <w:rsid w:val="00BA7559"/>
    <w:rsid w:val="00BC6B98"/>
    <w:rsid w:val="00BD2069"/>
    <w:rsid w:val="00BD542B"/>
    <w:rsid w:val="00BE6AB8"/>
    <w:rsid w:val="00C04D7F"/>
    <w:rsid w:val="00C14709"/>
    <w:rsid w:val="00C26EBA"/>
    <w:rsid w:val="00C3092A"/>
    <w:rsid w:val="00C34865"/>
    <w:rsid w:val="00C3796F"/>
    <w:rsid w:val="00C56B94"/>
    <w:rsid w:val="00C65B71"/>
    <w:rsid w:val="00C66E7E"/>
    <w:rsid w:val="00C9168C"/>
    <w:rsid w:val="00C94D8F"/>
    <w:rsid w:val="00CA1EFF"/>
    <w:rsid w:val="00CA32B5"/>
    <w:rsid w:val="00CB1266"/>
    <w:rsid w:val="00CB591F"/>
    <w:rsid w:val="00CD4D70"/>
    <w:rsid w:val="00CE0324"/>
    <w:rsid w:val="00CE4065"/>
    <w:rsid w:val="00CE64AE"/>
    <w:rsid w:val="00D076BF"/>
    <w:rsid w:val="00D20167"/>
    <w:rsid w:val="00D237C0"/>
    <w:rsid w:val="00D33835"/>
    <w:rsid w:val="00D4026C"/>
    <w:rsid w:val="00D53472"/>
    <w:rsid w:val="00D5368A"/>
    <w:rsid w:val="00D57B21"/>
    <w:rsid w:val="00D61343"/>
    <w:rsid w:val="00D756C4"/>
    <w:rsid w:val="00D91A6E"/>
    <w:rsid w:val="00D943CA"/>
    <w:rsid w:val="00DB3DDB"/>
    <w:rsid w:val="00DD26C0"/>
    <w:rsid w:val="00DE0E57"/>
    <w:rsid w:val="00DE4CFF"/>
    <w:rsid w:val="00DF5BB0"/>
    <w:rsid w:val="00E16EE9"/>
    <w:rsid w:val="00E2389C"/>
    <w:rsid w:val="00E346DE"/>
    <w:rsid w:val="00E45E05"/>
    <w:rsid w:val="00E60544"/>
    <w:rsid w:val="00E716A5"/>
    <w:rsid w:val="00E75B65"/>
    <w:rsid w:val="00E86987"/>
    <w:rsid w:val="00EB4DE0"/>
    <w:rsid w:val="00EB7578"/>
    <w:rsid w:val="00ED7A7D"/>
    <w:rsid w:val="00EE0E30"/>
    <w:rsid w:val="00EE10A2"/>
    <w:rsid w:val="00EE52A0"/>
    <w:rsid w:val="00F05706"/>
    <w:rsid w:val="00F33DB0"/>
    <w:rsid w:val="00F3786F"/>
    <w:rsid w:val="00F65FDF"/>
    <w:rsid w:val="00F748D4"/>
    <w:rsid w:val="00F7690E"/>
    <w:rsid w:val="00F95E7C"/>
    <w:rsid w:val="00FA6E84"/>
    <w:rsid w:val="00FB43D0"/>
    <w:rsid w:val="00FB78C7"/>
    <w:rsid w:val="00FC2E12"/>
    <w:rsid w:val="00FD2CFD"/>
    <w:rsid w:val="00FD68A7"/>
    <w:rsid w:val="00FE2A09"/>
    <w:rsid w:val="00FF31D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1854D"/>
  <w15:docId w15:val="{B2FEF175-EE98-4097-9F05-9FA336C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62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1">
    <w:name w:val="样式1"/>
    <w:basedOn w:val="a0"/>
    <w:rsid w:val="0076260F"/>
  </w:style>
  <w:style w:type="paragraph" w:customStyle="1" w:styleId="10references">
    <w:name w:val="10.references"/>
    <w:basedOn w:val="a"/>
    <w:autoRedefine/>
    <w:rsid w:val="0076260F"/>
    <w:pPr>
      <w:widowControl/>
      <w:numPr>
        <w:numId w:val="4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rsid w:val="0076260F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rsid w:val="0076260F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09equations">
    <w:name w:val="09.equations"/>
    <w:basedOn w:val="a"/>
    <w:rsid w:val="0076260F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03address">
    <w:name w:val="03.address'"/>
    <w:basedOn w:val="a"/>
    <w:rsid w:val="0076260F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styleId="a3">
    <w:name w:val="footnote text"/>
    <w:basedOn w:val="a"/>
    <w:semiHidden/>
    <w:rsid w:val="0076260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76260F"/>
    <w:rPr>
      <w:vertAlign w:val="superscript"/>
    </w:rPr>
  </w:style>
  <w:style w:type="paragraph" w:styleId="a5">
    <w:name w:val="Normal (Web)"/>
    <w:basedOn w:val="a"/>
    <w:semiHidden/>
    <w:rsid w:val="007626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CTableHead">
    <w:name w:val="MC Table Head"/>
    <w:basedOn w:val="a"/>
    <w:rsid w:val="0076260F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MCReference">
    <w:name w:val="MC Reference"/>
    <w:basedOn w:val="a"/>
    <w:rsid w:val="0076260F"/>
    <w:pPr>
      <w:widowControl/>
      <w:jc w:val="left"/>
    </w:pPr>
    <w:rPr>
      <w:kern w:val="0"/>
      <w:sz w:val="16"/>
      <w:szCs w:val="20"/>
    </w:rPr>
  </w:style>
  <w:style w:type="paragraph" w:customStyle="1" w:styleId="MCBody">
    <w:name w:val="MC Body"/>
    <w:next w:val="a"/>
    <w:rsid w:val="0076260F"/>
    <w:pPr>
      <w:spacing w:before="120"/>
      <w:jc w:val="both"/>
    </w:pPr>
  </w:style>
  <w:style w:type="paragraph" w:customStyle="1" w:styleId="a6">
    <w:basedOn w:val="a"/>
    <w:next w:val="a7"/>
    <w:rsid w:val="0076260F"/>
    <w:pPr>
      <w:widowControl/>
      <w:spacing w:before="120"/>
    </w:pPr>
    <w:rPr>
      <w:kern w:val="0"/>
      <w:sz w:val="20"/>
      <w:szCs w:val="20"/>
    </w:rPr>
  </w:style>
  <w:style w:type="paragraph" w:styleId="a7">
    <w:name w:val="Body Text"/>
    <w:basedOn w:val="a"/>
    <w:semiHidden/>
    <w:rsid w:val="0076260F"/>
    <w:pPr>
      <w:spacing w:after="120"/>
    </w:pPr>
  </w:style>
  <w:style w:type="character" w:styleId="a8">
    <w:name w:val="Hyperlink"/>
    <w:semiHidden/>
    <w:rsid w:val="0076260F"/>
    <w:rPr>
      <w:color w:val="000FEE"/>
      <w:u w:val="single"/>
    </w:rPr>
  </w:style>
  <w:style w:type="paragraph" w:styleId="a9">
    <w:name w:val="header"/>
    <w:basedOn w:val="a"/>
    <w:link w:val="aa"/>
    <w:uiPriority w:val="99"/>
    <w:unhideWhenUsed/>
    <w:rsid w:val="00FC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FC2E1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FC2E12"/>
    <w:rPr>
      <w:kern w:val="2"/>
      <w:sz w:val="18"/>
      <w:szCs w:val="18"/>
    </w:rPr>
  </w:style>
  <w:style w:type="paragraph" w:styleId="ad">
    <w:name w:val="Plain Text"/>
    <w:basedOn w:val="a"/>
    <w:rsid w:val="00F748D4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table" w:styleId="ae">
    <w:name w:val="Table Grid"/>
    <w:basedOn w:val="a1"/>
    <w:uiPriority w:val="59"/>
    <w:rsid w:val="0054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78BD"/>
    <w:rPr>
      <w:sz w:val="18"/>
      <w:szCs w:val="18"/>
      <w:lang w:val="x-none" w:eastAsia="x-none"/>
    </w:rPr>
  </w:style>
  <w:style w:type="character" w:customStyle="1" w:styleId="af0">
    <w:name w:val="批注框文本 字符"/>
    <w:link w:val="af"/>
    <w:uiPriority w:val="99"/>
    <w:semiHidden/>
    <w:rsid w:val="004078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xianxiu\Desktop\id75_SUZZSDYJ\&#20013;&#22269;&#21270;&#23398;&#20250;&#31532;31&#23626;&#23398;&#26415;&#24180;&#20250;&#35770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4C8B-93BD-434D-9D56-3726E2AC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中国化学会第31届学术年会论文模板</Template>
  <TotalTime>34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中文题目（3号黑体字，居中）</dc:title>
  <dc:creator>Huzhongyan</dc:creator>
  <cp:lastModifiedBy>mengxiangyue@ucas.ac.cn</cp:lastModifiedBy>
  <cp:revision>21</cp:revision>
  <cp:lastPrinted>2011-07-12T08:35:00Z</cp:lastPrinted>
  <dcterms:created xsi:type="dcterms:W3CDTF">2019-04-23T13:37:00Z</dcterms:created>
  <dcterms:modified xsi:type="dcterms:W3CDTF">2021-12-02T10:34:00Z</dcterms:modified>
</cp:coreProperties>
</file>