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2022年云南省肿瘤防治科普作品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（非网络账号类）报名表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报送单位（加盖公章）：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        联系人职务：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3"/>
        <w:gridCol w:w="2595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□表演类   □视频类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□音频类   □图文类  </w:t>
            </w: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□表演类   □视频类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□音频类   □图文类  </w:t>
            </w: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□表演类   □视频类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□音频类   □图文类  </w:t>
            </w: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□表演类   □视频类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□音频类   □图文类  </w:t>
            </w: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□表演类   □视频类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□音频类   □图文类  </w:t>
            </w: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□表演类   □视频类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□音频类   □图文类  </w:t>
            </w: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□表演类   □视频类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□音频类   □图文类  </w:t>
            </w: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参赛作品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均为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侵犯第三人的著作权、肖像权、名誉权、隐私权等在内的任何权利，由作者承担法律责任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9C6F0AB-E575-413A-8AE1-F2BF9C819F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20D696-9ACA-479F-84CA-6319E25BD4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2266F"/>
    <w:rsid w:val="135D1B1C"/>
    <w:rsid w:val="17C32011"/>
    <w:rsid w:val="24AB010F"/>
    <w:rsid w:val="25006885"/>
    <w:rsid w:val="27B2217F"/>
    <w:rsid w:val="2B785960"/>
    <w:rsid w:val="2CF23B83"/>
    <w:rsid w:val="383E64C0"/>
    <w:rsid w:val="3A0D273E"/>
    <w:rsid w:val="3A175359"/>
    <w:rsid w:val="3F977722"/>
    <w:rsid w:val="4D474FB9"/>
    <w:rsid w:val="53527ADF"/>
    <w:rsid w:val="718C7548"/>
    <w:rsid w:val="72275950"/>
    <w:rsid w:val="74C63F7D"/>
    <w:rsid w:val="784F1E00"/>
    <w:rsid w:val="7A184D1B"/>
    <w:rsid w:val="7D7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19</TotalTime>
  <ScaleCrop>false</ScaleCrop>
  <LinksUpToDate>false</LinksUpToDate>
  <CharactersWithSpaces>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2022-03-14T07:53:00Z</dcterms:created>
  <dc:creator>Administrator</dc:creator>
  <cp:lastModifiedBy>雅戈泰的蜗牛</cp:lastModifiedBy>
  <dcterms:modified xsi:type="dcterms:W3CDTF">2022-04-02T10:57:57Z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CEB65CAA27C94EAC93DFEEA7995098E6</vt:lpwstr>
  </property>
</Properties>
</file>