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C619" w14:textId="27E112D8" w:rsidR="00E1506F" w:rsidRDefault="00832970" w:rsidP="00832970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6"/>
          <w:szCs w:val="46"/>
        </w:rPr>
      </w:pPr>
      <w:r w:rsidRPr="00832970">
        <w:rPr>
          <w:rFonts w:ascii="微软雅黑" w:eastAsia="微软雅黑" w:hAnsi="微软雅黑" w:cs="宋体" w:hint="eastAsia"/>
          <w:b/>
          <w:bCs/>
          <w:color w:val="000000"/>
          <w:kern w:val="0"/>
          <w:sz w:val="46"/>
          <w:szCs w:val="46"/>
        </w:rPr>
        <w:t>酒店预订</w:t>
      </w:r>
      <w:r w:rsidR="00847374">
        <w:rPr>
          <w:rFonts w:ascii="微软雅黑" w:eastAsia="微软雅黑" w:hAnsi="微软雅黑" w:cs="宋体" w:hint="eastAsia"/>
          <w:b/>
          <w:bCs/>
          <w:color w:val="000000"/>
          <w:kern w:val="0"/>
          <w:sz w:val="46"/>
          <w:szCs w:val="46"/>
        </w:rPr>
        <w:t>单</w:t>
      </w:r>
    </w:p>
    <w:p w14:paraId="7AEE9CEE" w14:textId="711BC120" w:rsidR="00832970" w:rsidRPr="00567DE3" w:rsidRDefault="00434D8E" w:rsidP="00E1506F">
      <w:pPr>
        <w:jc w:val="left"/>
        <w:rPr>
          <w:sz w:val="27"/>
          <w:szCs w:val="28"/>
        </w:rPr>
      </w:pPr>
      <w:r>
        <w:rPr>
          <w:rFonts w:hint="eastAsia"/>
          <w:sz w:val="27"/>
          <w:szCs w:val="28"/>
        </w:rPr>
        <w:t>请</w:t>
      </w:r>
      <w:r w:rsidR="00F91421">
        <w:rPr>
          <w:rFonts w:hint="eastAsia"/>
          <w:sz w:val="27"/>
          <w:szCs w:val="28"/>
        </w:rPr>
        <w:t>填写</w:t>
      </w:r>
      <w:r w:rsidR="00847374">
        <w:rPr>
          <w:rFonts w:hint="eastAsia"/>
          <w:sz w:val="27"/>
          <w:szCs w:val="28"/>
        </w:rPr>
        <w:t>预定单后</w:t>
      </w:r>
      <w:r w:rsidR="00832970" w:rsidRPr="00832970">
        <w:rPr>
          <w:rFonts w:hint="eastAsia"/>
          <w:sz w:val="27"/>
          <w:szCs w:val="28"/>
        </w:rPr>
        <w:t>发至邮箱：</w:t>
      </w:r>
      <w:r w:rsidR="00964192" w:rsidRPr="00CF05A2">
        <w:rPr>
          <w:rFonts w:hint="eastAsia"/>
          <w:b/>
          <w:bCs/>
          <w:color w:val="002060"/>
          <w:sz w:val="27"/>
          <w:szCs w:val="28"/>
        </w:rPr>
        <w:t>sibyl</w:t>
      </w:r>
      <w:r w:rsidR="00832970" w:rsidRPr="00CF05A2">
        <w:rPr>
          <w:rFonts w:hint="eastAsia"/>
          <w:b/>
          <w:bCs/>
          <w:color w:val="002060"/>
          <w:sz w:val="27"/>
          <w:szCs w:val="28"/>
        </w:rPr>
        <w:t>.li@sheraton.fukangcheng.com</w:t>
      </w:r>
      <w:r w:rsidR="00832970" w:rsidRPr="00832970">
        <w:rPr>
          <w:rFonts w:hint="eastAsia"/>
          <w:sz w:val="27"/>
          <w:szCs w:val="28"/>
        </w:rPr>
        <w:t>或致电</w:t>
      </w:r>
      <w:r w:rsidR="00832970" w:rsidRPr="00567DE3">
        <w:rPr>
          <w:rFonts w:hint="eastAsia"/>
          <w:sz w:val="27"/>
          <w:szCs w:val="28"/>
        </w:rPr>
        <w:t>销售部</w:t>
      </w:r>
      <w:r w:rsidR="00964192" w:rsidRPr="00CF05A2">
        <w:rPr>
          <w:rFonts w:hint="eastAsia"/>
          <w:b/>
          <w:bCs/>
          <w:color w:val="002060"/>
          <w:sz w:val="27"/>
          <w:szCs w:val="28"/>
        </w:rPr>
        <w:t>李姝慧</w:t>
      </w:r>
      <w:r w:rsidR="00964192" w:rsidRPr="00CF05A2">
        <w:rPr>
          <w:b/>
          <w:bCs/>
          <w:color w:val="002060"/>
          <w:sz w:val="27"/>
          <w:szCs w:val="28"/>
        </w:rPr>
        <w:t>18587391639</w:t>
      </w:r>
      <w:r w:rsidR="00832970" w:rsidRPr="00567DE3">
        <w:rPr>
          <w:rFonts w:hint="eastAsia"/>
          <w:sz w:val="27"/>
          <w:szCs w:val="28"/>
        </w:rPr>
        <w:t>，以邮件回复确认为准。</w:t>
      </w:r>
    </w:p>
    <w:tbl>
      <w:tblPr>
        <w:tblW w:w="14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901"/>
        <w:gridCol w:w="1134"/>
        <w:gridCol w:w="1701"/>
        <w:gridCol w:w="1276"/>
        <w:gridCol w:w="850"/>
        <w:gridCol w:w="1559"/>
        <w:gridCol w:w="1701"/>
        <w:gridCol w:w="1419"/>
        <w:gridCol w:w="1420"/>
        <w:gridCol w:w="2087"/>
      </w:tblGrid>
      <w:tr w:rsidR="00E1506F" w:rsidRPr="000C1764" w14:paraId="66B423E4" w14:textId="77777777" w:rsidTr="00E1506F">
        <w:trPr>
          <w:trHeight w:val="653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601B3225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E5FAB9B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酒店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71DF2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548F13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1B4A8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房型(大床/</w:t>
            </w:r>
            <w:proofErr w:type="gramStart"/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标间</w:t>
            </w:r>
            <w:proofErr w:type="gramEnd"/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7C41F5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是否合住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FB454B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合住人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9E40A9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06237B53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A3ED028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退房日期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6C4606D" w14:textId="77777777" w:rsidR="00832970" w:rsidRPr="00832970" w:rsidRDefault="00832970" w:rsidP="000C1764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1506F" w:rsidRPr="00832970" w14:paraId="005BDB06" w14:textId="77777777" w:rsidTr="00E1506F">
        <w:trPr>
          <w:trHeight w:val="653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27D1CA0E" w14:textId="3A76ED41" w:rsidR="00832970" w:rsidRPr="00832970" w:rsidRDefault="00E1506F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37E0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示例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364147F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01729026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2310A4E0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5091D92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06447FDB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0CE9A5B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7A8716F2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shd w:val="clear" w:color="000000" w:fill="FFF2CC"/>
            <w:noWrap/>
            <w:vAlign w:val="center"/>
            <w:hideMark/>
          </w:tcPr>
          <w:p w14:paraId="2B884E55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000000" w:fill="FFF2CC"/>
            <w:noWrap/>
            <w:vAlign w:val="center"/>
            <w:hideMark/>
          </w:tcPr>
          <w:p w14:paraId="2731D5A4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7" w:type="dxa"/>
            <w:shd w:val="clear" w:color="000000" w:fill="FFF2CC"/>
            <w:vAlign w:val="center"/>
            <w:hideMark/>
          </w:tcPr>
          <w:p w14:paraId="3DDDC859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06F" w:rsidRPr="00832970" w14:paraId="2272E144" w14:textId="77777777" w:rsidTr="00E1506F">
        <w:trPr>
          <w:trHeight w:val="553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5EEE1CBE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6FD17B44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喜来登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5272CA8D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18D15DF7" w14:textId="3C04B146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150</w:t>
            </w:r>
            <w:r w:rsidR="0057018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****</w:t>
            </w: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866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330E7EEF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大床</w:t>
            </w:r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4E286520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否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7EBC4F58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/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193CD13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/</w:t>
            </w:r>
          </w:p>
        </w:tc>
        <w:tc>
          <w:tcPr>
            <w:tcW w:w="1419" w:type="dxa"/>
            <w:shd w:val="clear" w:color="000000" w:fill="FFF2CC"/>
            <w:noWrap/>
            <w:vAlign w:val="center"/>
            <w:hideMark/>
          </w:tcPr>
          <w:p w14:paraId="4D31FFC5" w14:textId="2778BA14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5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420" w:type="dxa"/>
            <w:shd w:val="clear" w:color="000000" w:fill="FFF2CC"/>
            <w:noWrap/>
            <w:vAlign w:val="center"/>
            <w:hideMark/>
          </w:tcPr>
          <w:p w14:paraId="122E0089" w14:textId="2430C2BC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7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2087" w:type="dxa"/>
            <w:shd w:val="clear" w:color="000000" w:fill="FFF2CC"/>
            <w:vAlign w:val="center"/>
            <w:hideMark/>
          </w:tcPr>
          <w:p w14:paraId="09D744B1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如2人合住1间大床，合住人那里也要写上合住人名字和电话</w:t>
            </w:r>
          </w:p>
        </w:tc>
      </w:tr>
      <w:tr w:rsidR="00E1506F" w:rsidRPr="00832970" w14:paraId="1AB66B0A" w14:textId="77777777" w:rsidTr="00E1506F">
        <w:trPr>
          <w:trHeight w:val="489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2C38B290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16271562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德尔塔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746C069F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李四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6F47008A" w14:textId="1E75DC1B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138</w:t>
            </w:r>
            <w:r w:rsidR="0057018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****</w:t>
            </w: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564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11EC94DD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proofErr w:type="gramStart"/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标间</w:t>
            </w:r>
            <w:proofErr w:type="gramEnd"/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3C1796F6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是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7007297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王二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5DCDB83A" w14:textId="15D9281E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1580</w:t>
            </w:r>
            <w:r w:rsidR="0057018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****</w:t>
            </w:r>
            <w:r w:rsidRPr="00832970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326</w:t>
            </w:r>
          </w:p>
        </w:tc>
        <w:tc>
          <w:tcPr>
            <w:tcW w:w="1419" w:type="dxa"/>
            <w:shd w:val="clear" w:color="000000" w:fill="FFF2CC"/>
            <w:noWrap/>
            <w:vAlign w:val="center"/>
            <w:hideMark/>
          </w:tcPr>
          <w:p w14:paraId="382183BB" w14:textId="7395FE41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5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420" w:type="dxa"/>
            <w:shd w:val="clear" w:color="000000" w:fill="FFF2CC"/>
            <w:noWrap/>
            <w:vAlign w:val="center"/>
            <w:hideMark/>
          </w:tcPr>
          <w:p w14:paraId="78C75DAB" w14:textId="7C1F73A1" w:rsidR="00832970" w:rsidRPr="00832970" w:rsidRDefault="00570183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8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7</w:t>
            </w:r>
            <w:r w:rsidR="00832970"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2087" w:type="dxa"/>
            <w:shd w:val="clear" w:color="000000" w:fill="FFF2CC"/>
            <w:vAlign w:val="center"/>
            <w:hideMark/>
          </w:tcPr>
          <w:p w14:paraId="136166EE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如其中一个合住人入住时间或者退房时间不一样，需要备注在此处</w:t>
            </w:r>
          </w:p>
        </w:tc>
      </w:tr>
      <w:tr w:rsidR="00E1506F" w:rsidRPr="00832970" w14:paraId="148AFF0E" w14:textId="77777777" w:rsidTr="00E1506F">
        <w:trPr>
          <w:trHeight w:val="344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63352969" w14:textId="24236D81" w:rsidR="00832970" w:rsidRPr="00832970" w:rsidRDefault="00197638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  <w:r w:rsidR="00832970"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098285A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6F4D14DA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7B25E534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77D6FF63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0E1070C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27C346DB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0981FAC1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shd w:val="clear" w:color="000000" w:fill="FFF2CC"/>
            <w:noWrap/>
            <w:vAlign w:val="bottom"/>
            <w:hideMark/>
          </w:tcPr>
          <w:p w14:paraId="5A7D849F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000000" w:fill="FFF2CC"/>
            <w:noWrap/>
            <w:vAlign w:val="bottom"/>
            <w:hideMark/>
          </w:tcPr>
          <w:p w14:paraId="1C559EAE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7" w:type="dxa"/>
            <w:shd w:val="clear" w:color="000000" w:fill="FFF2CC"/>
            <w:noWrap/>
            <w:vAlign w:val="bottom"/>
            <w:hideMark/>
          </w:tcPr>
          <w:p w14:paraId="1BB547AA" w14:textId="77777777" w:rsidR="00832970" w:rsidRPr="00832970" w:rsidRDefault="00832970" w:rsidP="00023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06F" w:rsidRPr="00832970" w14:paraId="552758B7" w14:textId="77777777" w:rsidTr="00E1506F">
        <w:trPr>
          <w:trHeight w:val="344"/>
        </w:trPr>
        <w:tc>
          <w:tcPr>
            <w:tcW w:w="801" w:type="dxa"/>
            <w:shd w:val="clear" w:color="000000" w:fill="C6E0B4"/>
            <w:noWrap/>
            <w:vAlign w:val="center"/>
            <w:hideMark/>
          </w:tcPr>
          <w:p w14:paraId="33677BB3" w14:textId="7E2CB99D" w:rsidR="00832970" w:rsidRPr="00832970" w:rsidRDefault="00197638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  <w:r w:rsidR="00832970"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shd w:val="clear" w:color="000000" w:fill="C6E0B4"/>
            <w:noWrap/>
            <w:vAlign w:val="center"/>
            <w:hideMark/>
          </w:tcPr>
          <w:p w14:paraId="24016409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2CC"/>
            <w:noWrap/>
            <w:vAlign w:val="center"/>
            <w:hideMark/>
          </w:tcPr>
          <w:p w14:paraId="64677739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7055AA42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21719D0A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000000" w:fill="FFF2CC"/>
            <w:noWrap/>
            <w:vAlign w:val="center"/>
            <w:hideMark/>
          </w:tcPr>
          <w:p w14:paraId="1EA2543D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000000" w:fill="FFF2CC"/>
            <w:noWrap/>
            <w:vAlign w:val="center"/>
            <w:hideMark/>
          </w:tcPr>
          <w:p w14:paraId="54866633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000000" w:fill="FFF2CC"/>
            <w:noWrap/>
            <w:vAlign w:val="center"/>
            <w:hideMark/>
          </w:tcPr>
          <w:p w14:paraId="430B9BA7" w14:textId="77777777" w:rsidR="00832970" w:rsidRPr="00832970" w:rsidRDefault="00832970" w:rsidP="00023E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29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shd w:val="clear" w:color="000000" w:fill="FFF2CC"/>
            <w:noWrap/>
            <w:vAlign w:val="bottom"/>
            <w:hideMark/>
          </w:tcPr>
          <w:p w14:paraId="2F5F2970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shd w:val="clear" w:color="000000" w:fill="FFF2CC"/>
            <w:noWrap/>
            <w:vAlign w:val="bottom"/>
            <w:hideMark/>
          </w:tcPr>
          <w:p w14:paraId="70C58A5F" w14:textId="77777777" w:rsidR="00832970" w:rsidRPr="00832970" w:rsidRDefault="00832970" w:rsidP="00023E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7" w:type="dxa"/>
            <w:shd w:val="clear" w:color="000000" w:fill="FFF2CC"/>
            <w:noWrap/>
            <w:vAlign w:val="bottom"/>
            <w:hideMark/>
          </w:tcPr>
          <w:p w14:paraId="655A52CC" w14:textId="77777777" w:rsidR="00832970" w:rsidRPr="00832970" w:rsidRDefault="00832970" w:rsidP="00023E5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3297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018C" w:rsidRPr="00832970" w14:paraId="1AA3F642" w14:textId="77777777" w:rsidTr="00090A7C">
        <w:trPr>
          <w:trHeight w:val="344"/>
        </w:trPr>
        <w:tc>
          <w:tcPr>
            <w:tcW w:w="14849" w:type="dxa"/>
            <w:gridSpan w:val="11"/>
            <w:shd w:val="clear" w:color="000000" w:fill="C6E0B4"/>
            <w:noWrap/>
            <w:vAlign w:val="center"/>
            <w:hideMark/>
          </w:tcPr>
          <w:p w14:paraId="2DCFDED2" w14:textId="093B95EB" w:rsidR="0054018C" w:rsidRPr="0054018C" w:rsidRDefault="0054018C" w:rsidP="005401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Pr="005401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第三届肿瘤免疫治疗高级讲习班</w:t>
            </w:r>
          </w:p>
        </w:tc>
      </w:tr>
    </w:tbl>
    <w:p w14:paraId="5CFFA288" w14:textId="0A8E8680" w:rsidR="00F91421" w:rsidRPr="006B3764" w:rsidRDefault="00F91421">
      <w:pPr>
        <w:rPr>
          <w:rFonts w:ascii="Segoe UI Emoji" w:hAnsi="Segoe UI Emoji" w:cs="Segoe UI Emoji"/>
        </w:rPr>
      </w:pPr>
      <w:r w:rsidRPr="006B3764">
        <w:rPr>
          <w:rFonts w:ascii="Segoe UI Emoji" w:hAnsi="Segoe UI Emoji" w:cs="Segoe UI Emoji"/>
        </w:rPr>
        <w:t>⚫</w:t>
      </w:r>
      <w:r w:rsidRPr="00832970">
        <w:rPr>
          <w:rFonts w:hint="eastAsia"/>
          <w:sz w:val="27"/>
          <w:szCs w:val="28"/>
        </w:rPr>
        <w:t>德尔</w:t>
      </w:r>
      <w:proofErr w:type="gramStart"/>
      <w:r w:rsidRPr="00832970">
        <w:rPr>
          <w:rFonts w:hint="eastAsia"/>
          <w:sz w:val="27"/>
          <w:szCs w:val="28"/>
        </w:rPr>
        <w:t>塔酒店高级标间</w:t>
      </w:r>
      <w:proofErr w:type="gramEnd"/>
      <w:r w:rsidRPr="00832970">
        <w:rPr>
          <w:rFonts w:hint="eastAsia"/>
          <w:sz w:val="27"/>
          <w:szCs w:val="28"/>
        </w:rPr>
        <w:t>/单间：</w:t>
      </w:r>
      <w:r w:rsidR="00EE4C99">
        <w:rPr>
          <w:sz w:val="27"/>
          <w:szCs w:val="28"/>
        </w:rPr>
        <w:t>500</w:t>
      </w:r>
      <w:r w:rsidRPr="00832970">
        <w:rPr>
          <w:rFonts w:hint="eastAsia"/>
          <w:sz w:val="27"/>
          <w:szCs w:val="28"/>
        </w:rPr>
        <w:t>元/</w:t>
      </w:r>
      <w:proofErr w:type="gramStart"/>
      <w:r w:rsidRPr="00832970">
        <w:rPr>
          <w:rFonts w:hint="eastAsia"/>
          <w:sz w:val="27"/>
          <w:szCs w:val="28"/>
        </w:rPr>
        <w:t>间夜含</w:t>
      </w:r>
      <w:proofErr w:type="gramEnd"/>
      <w:r w:rsidRPr="00832970">
        <w:rPr>
          <w:rFonts w:hint="eastAsia"/>
          <w:sz w:val="27"/>
          <w:szCs w:val="28"/>
        </w:rPr>
        <w:t>1-2份早餐</w:t>
      </w:r>
      <w:r w:rsidRPr="006B3764">
        <w:rPr>
          <w:rFonts w:hint="eastAsia"/>
          <w:sz w:val="27"/>
          <w:szCs w:val="28"/>
        </w:rPr>
        <w:t>；</w:t>
      </w:r>
      <w:r w:rsidRPr="00832970">
        <w:rPr>
          <w:rFonts w:hint="eastAsia"/>
          <w:sz w:val="27"/>
          <w:szCs w:val="28"/>
        </w:rPr>
        <w:t>喜来登</w:t>
      </w:r>
      <w:proofErr w:type="gramStart"/>
      <w:r w:rsidRPr="00832970">
        <w:rPr>
          <w:rFonts w:hint="eastAsia"/>
          <w:sz w:val="27"/>
          <w:szCs w:val="28"/>
        </w:rPr>
        <w:t>豪华标间</w:t>
      </w:r>
      <w:proofErr w:type="gramEnd"/>
      <w:r w:rsidRPr="00832970">
        <w:rPr>
          <w:rFonts w:hint="eastAsia"/>
          <w:sz w:val="27"/>
          <w:szCs w:val="28"/>
        </w:rPr>
        <w:t>/单间：6</w:t>
      </w:r>
      <w:r w:rsidR="009C4C63">
        <w:rPr>
          <w:sz w:val="27"/>
          <w:szCs w:val="28"/>
        </w:rPr>
        <w:t>5</w:t>
      </w:r>
      <w:r w:rsidRPr="00832970">
        <w:rPr>
          <w:rFonts w:hint="eastAsia"/>
          <w:sz w:val="27"/>
          <w:szCs w:val="28"/>
        </w:rPr>
        <w:t>0元/</w:t>
      </w:r>
      <w:proofErr w:type="gramStart"/>
      <w:r w:rsidRPr="00832970">
        <w:rPr>
          <w:rFonts w:hint="eastAsia"/>
          <w:sz w:val="27"/>
          <w:szCs w:val="28"/>
        </w:rPr>
        <w:t>间夜含</w:t>
      </w:r>
      <w:proofErr w:type="gramEnd"/>
      <w:r w:rsidR="00487AED">
        <w:rPr>
          <w:rFonts w:hint="eastAsia"/>
          <w:sz w:val="27"/>
          <w:szCs w:val="28"/>
        </w:rPr>
        <w:t>1</w:t>
      </w:r>
      <w:r w:rsidR="00487AED">
        <w:rPr>
          <w:sz w:val="27"/>
          <w:szCs w:val="28"/>
        </w:rPr>
        <w:t>-</w:t>
      </w:r>
      <w:r w:rsidRPr="00832970">
        <w:rPr>
          <w:rFonts w:hint="eastAsia"/>
          <w:sz w:val="27"/>
          <w:szCs w:val="28"/>
        </w:rPr>
        <w:t>2份早餐</w:t>
      </w:r>
      <w:r w:rsidRPr="006B3764">
        <w:rPr>
          <w:rFonts w:hint="eastAsia"/>
          <w:sz w:val="27"/>
          <w:szCs w:val="28"/>
        </w:rPr>
        <w:t>；</w:t>
      </w:r>
    </w:p>
    <w:p w14:paraId="316E3216" w14:textId="6BF99AD8" w:rsidR="00B37E0E" w:rsidRDefault="00B37E0E">
      <w:r w:rsidRPr="00B37E0E">
        <w:rPr>
          <w:rFonts w:ascii="Segoe UI Emoji" w:hAnsi="Segoe UI Emoji" w:cs="Segoe UI Emoji"/>
        </w:rPr>
        <w:t>⚫</w:t>
      </w:r>
      <w:r w:rsidRPr="00B37E0E">
        <w:rPr>
          <w:rFonts w:hint="eastAsia"/>
        </w:rPr>
        <w:t>以上</w:t>
      </w:r>
      <w:proofErr w:type="gramStart"/>
      <w:r w:rsidR="006147E8">
        <w:rPr>
          <w:rFonts w:hint="eastAsia"/>
        </w:rPr>
        <w:t>协议</w:t>
      </w:r>
      <w:r w:rsidRPr="00B37E0E">
        <w:rPr>
          <w:rFonts w:hint="eastAsia"/>
        </w:rPr>
        <w:t>房</w:t>
      </w:r>
      <w:proofErr w:type="gramEnd"/>
      <w:r w:rsidR="00EF247C">
        <w:rPr>
          <w:rFonts w:hint="eastAsia"/>
        </w:rPr>
        <w:t>数量有限，以销售部回复确认为准，此房费</w:t>
      </w:r>
      <w:r w:rsidRPr="00B37E0E">
        <w:rPr>
          <w:rFonts w:hint="eastAsia"/>
        </w:rPr>
        <w:t>已包含服务费和增值税。</w:t>
      </w:r>
      <w:r w:rsidRPr="00B37E0E">
        <w:t xml:space="preserve"> </w:t>
      </w:r>
      <w:r w:rsidRPr="00B37E0E">
        <w:cr/>
      </w:r>
      <w:r w:rsidRPr="00B37E0E">
        <w:rPr>
          <w:rFonts w:ascii="Segoe UI Emoji" w:hAnsi="Segoe UI Emoji" w:cs="Segoe UI Emoji"/>
        </w:rPr>
        <w:t>⚫</w:t>
      </w:r>
      <w:r w:rsidRPr="00B37E0E">
        <w:t xml:space="preserve">房价包括： - 1-2 份自助早餐（以实际身份证登记人数为准），如需增加自助早餐，按照 108 元/位（净价）收取费用。  </w:t>
      </w:r>
    </w:p>
    <w:p w14:paraId="635840D9" w14:textId="7CCFDE74" w:rsidR="00B37E0E" w:rsidRPr="00832970" w:rsidRDefault="00B37E0E">
      <w:r w:rsidRPr="00B37E0E">
        <w:rPr>
          <w:rFonts w:ascii="Segoe UI Emoji" w:hAnsi="Segoe UI Emoji" w:cs="Segoe UI Emoji"/>
        </w:rPr>
        <w:t>⚫</w:t>
      </w:r>
      <w:r w:rsidRPr="00B37E0E">
        <w:t>客房内瓶装矿泉水两支 ，咖啡和</w:t>
      </w:r>
      <w:proofErr w:type="gramStart"/>
      <w:r w:rsidRPr="00B37E0E">
        <w:t>茶包</w:t>
      </w:r>
      <w:proofErr w:type="gramEnd"/>
      <w:r w:rsidRPr="00B37E0E">
        <w:t>。 - 无线网络。 - 酒店游泳池及健身房（按摩和水疗除外 ）。</w:t>
      </w:r>
      <w:r w:rsidRPr="00B37E0E">
        <w:cr/>
      </w:r>
      <w:r w:rsidRPr="00B37E0E">
        <w:rPr>
          <w:rFonts w:ascii="Segoe UI Emoji" w:hAnsi="Segoe UI Emoji" w:cs="Segoe UI Emoji"/>
        </w:rPr>
        <w:t>⚫</w:t>
      </w:r>
      <w:r w:rsidRPr="00B37E0E">
        <w:t xml:space="preserve">入住时间为当天 14:00 后，退房时间为中午 12:00 前，延迟退房将收取相应的房费，中午 12:00 </w:t>
      </w:r>
      <w:proofErr w:type="gramStart"/>
      <w:r w:rsidRPr="00B37E0E">
        <w:t>以后晚</w:t>
      </w:r>
      <w:proofErr w:type="gramEnd"/>
      <w:r w:rsidRPr="00B37E0E">
        <w:t xml:space="preserve"> 18:00 前按半天收取，晚 18:00 后按全天收取。所有延迟退房将</w:t>
      </w:r>
      <w:proofErr w:type="gramStart"/>
      <w:r w:rsidRPr="00B37E0E">
        <w:t>视酒店</w:t>
      </w:r>
      <w:proofErr w:type="gramEnd"/>
      <w:r w:rsidRPr="00B37E0E">
        <w:t>入住情况而定。</w:t>
      </w:r>
    </w:p>
    <w:sectPr w:rsidR="00B37E0E" w:rsidRPr="00832970" w:rsidSect="00CF05A2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86EB" w14:textId="77777777" w:rsidR="00353D0F" w:rsidRDefault="00353D0F" w:rsidP="00832970">
      <w:r>
        <w:separator/>
      </w:r>
    </w:p>
  </w:endnote>
  <w:endnote w:type="continuationSeparator" w:id="0">
    <w:p w14:paraId="25DE09DA" w14:textId="77777777" w:rsidR="00353D0F" w:rsidRDefault="00353D0F" w:rsidP="0083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1813" w14:textId="77777777" w:rsidR="00353D0F" w:rsidRDefault="00353D0F" w:rsidP="00832970">
      <w:r>
        <w:separator/>
      </w:r>
    </w:p>
  </w:footnote>
  <w:footnote w:type="continuationSeparator" w:id="0">
    <w:p w14:paraId="2B02F1F1" w14:textId="77777777" w:rsidR="00353D0F" w:rsidRDefault="00353D0F" w:rsidP="0083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C3"/>
    <w:rsid w:val="000864D2"/>
    <w:rsid w:val="000C1764"/>
    <w:rsid w:val="00197638"/>
    <w:rsid w:val="001D2D4E"/>
    <w:rsid w:val="00353D0F"/>
    <w:rsid w:val="00410AF4"/>
    <w:rsid w:val="00434D8E"/>
    <w:rsid w:val="00487AED"/>
    <w:rsid w:val="0054018C"/>
    <w:rsid w:val="00567DE3"/>
    <w:rsid w:val="00570183"/>
    <w:rsid w:val="00591D2D"/>
    <w:rsid w:val="005A1BE2"/>
    <w:rsid w:val="006147E8"/>
    <w:rsid w:val="006B3764"/>
    <w:rsid w:val="007954E7"/>
    <w:rsid w:val="00832970"/>
    <w:rsid w:val="00847374"/>
    <w:rsid w:val="00951643"/>
    <w:rsid w:val="00964192"/>
    <w:rsid w:val="009A58EA"/>
    <w:rsid w:val="009C4C63"/>
    <w:rsid w:val="00A548A3"/>
    <w:rsid w:val="00AD7742"/>
    <w:rsid w:val="00B37E0E"/>
    <w:rsid w:val="00BE289F"/>
    <w:rsid w:val="00C674C3"/>
    <w:rsid w:val="00CF05A2"/>
    <w:rsid w:val="00E1506F"/>
    <w:rsid w:val="00E2480E"/>
    <w:rsid w:val="00E41DE9"/>
    <w:rsid w:val="00EE4C99"/>
    <w:rsid w:val="00EF247C"/>
    <w:rsid w:val="00F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2DDAB"/>
  <w15:chartTrackingRefBased/>
  <w15:docId w15:val="{5DBAC556-BE3A-4B60-B4F4-0FFA8758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康 娟</cp:lastModifiedBy>
  <cp:revision>3</cp:revision>
  <dcterms:created xsi:type="dcterms:W3CDTF">2022-07-18T06:52:00Z</dcterms:created>
  <dcterms:modified xsi:type="dcterms:W3CDTF">2022-07-18T06:53:00Z</dcterms:modified>
</cp:coreProperties>
</file>