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468" w:afterLines="1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会议论文出版授权书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本人同意将本人在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>第一届中国体育与健康大会</w:t>
      </w:r>
      <w:r>
        <w:rPr>
          <w:rFonts w:hint="default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</w:rPr>
        <w:t>中提交的论文，授权《中国学术期刊（光盘版）》电子杂志社有限公司（下称“中国知网”）在《</w:t>
      </w:r>
      <w:r>
        <w:rPr>
          <w:rFonts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  <w:u w:val="single"/>
        </w:rPr>
        <w:t>第一届中国体育与健康大会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Hans"/>
        </w:rPr>
        <w:t>论文摘要集</w:t>
      </w:r>
      <w:bookmarkStart w:id="0" w:name="_GoBack"/>
      <w:bookmarkEnd w:id="0"/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</w:rPr>
        <w:t>》（电子版）中出版。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同时，本人同意将上述论文的汇编权、复制权、发行权、信息网络传播权授权中国知网免费使用，中国知网可以在</w:t>
      </w:r>
      <w:r>
        <w:rPr>
          <w:rFonts w:ascii="宋体" w:hAnsi="宋体" w:eastAsia="宋体"/>
          <w:sz w:val="24"/>
          <w:szCs w:val="24"/>
        </w:rPr>
        <w:t>CNKI系列数据库中全文收录，可以以电子、网络及其他数字媒体形式以各种方式（含PC端、移动端等）进行永久性传播。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本授权书电子版在提交论文时一并发送，认可电子版与纸质版具有同等法律效力。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440" w:firstLineChars="18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作者签名：</w:t>
      </w:r>
      <w:r>
        <w:rPr>
          <w:rFonts w:ascii="宋体" w:hAnsi="宋体" w:eastAsia="宋体"/>
          <w:sz w:val="24"/>
          <w:u w:val="single"/>
        </w:rPr>
        <w:t xml:space="preserve">                     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           </w:t>
      </w:r>
      <w:r>
        <w:rPr>
          <w:rFonts w:hint="eastAsia" w:ascii="宋体" w:hAnsi="宋体" w:eastAsia="宋体"/>
          <w:sz w:val="24"/>
        </w:rPr>
        <w:t xml:space="preserve">                       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授权日期</w:t>
      </w:r>
      <w:r>
        <w:rPr>
          <w:rFonts w:ascii="宋体" w:hAnsi="宋体" w:eastAsia="宋体"/>
          <w:sz w:val="24"/>
        </w:rPr>
        <w:t>：</w:t>
      </w:r>
      <w:r>
        <w:rPr>
          <w:rFonts w:ascii="宋体" w:hAnsi="宋体" w:eastAsia="宋体"/>
          <w:sz w:val="24"/>
          <w:u w:val="single"/>
        </w:rPr>
        <w:t xml:space="preserve">      </w:t>
      </w:r>
      <w:r>
        <w:rPr>
          <w:rFonts w:hint="eastAsia" w:ascii="宋体" w:hAnsi="宋体" w:eastAsia="宋体"/>
          <w:sz w:val="24"/>
        </w:rPr>
        <w:t>年</w:t>
      </w:r>
      <w:r>
        <w:rPr>
          <w:rFonts w:ascii="宋体" w:hAnsi="宋体" w:eastAsia="宋体"/>
          <w:sz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</w:rPr>
        <w:t>月</w:t>
      </w:r>
      <w:r>
        <w:rPr>
          <w:rFonts w:ascii="宋体" w:hAnsi="宋体" w:eastAsia="宋体"/>
          <w:sz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</w:rPr>
        <w:t>日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6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59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论文题名</w:t>
            </w:r>
          </w:p>
        </w:tc>
        <w:tc>
          <w:tcPr>
            <w:tcW w:w="6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left="5250" w:hanging="5250" w:hangingChars="250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59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作者单位</w:t>
            </w:r>
          </w:p>
        </w:tc>
        <w:tc>
          <w:tcPr>
            <w:tcW w:w="6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59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作者电话</w:t>
            </w:r>
          </w:p>
        </w:tc>
        <w:tc>
          <w:tcPr>
            <w:tcW w:w="6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59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作者</w:t>
            </w:r>
            <w:r>
              <w:rPr>
                <w:rFonts w:ascii="宋体" w:hAnsi="宋体" w:eastAsia="宋体"/>
                <w:b/>
              </w:rPr>
              <w:t>Email</w:t>
            </w:r>
          </w:p>
        </w:tc>
        <w:tc>
          <w:tcPr>
            <w:tcW w:w="6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宋体" w:hAnsi="宋体" w:eastAsia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4D"/>
    <w:rsid w:val="0062797C"/>
    <w:rsid w:val="006C0CCE"/>
    <w:rsid w:val="006E32EB"/>
    <w:rsid w:val="00BF5D4D"/>
    <w:rsid w:val="00CC39C0"/>
    <w:rsid w:val="00DC38EF"/>
    <w:rsid w:val="00E83313"/>
    <w:rsid w:val="7E3BC4AA"/>
    <w:rsid w:val="B7793D32"/>
    <w:rsid w:val="FFBBF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ScaleCrop>false</ScaleCrop>
  <LinksUpToDate>false</LinksUpToDate>
  <CharactersWithSpaces>413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2022-03-02T19:16:00Z</dcterms:created>
  <dc:creator>2019</dc:creator>
  <cp:lastModifiedBy>mac</cp:lastModifiedBy>
  <dcterms:modified xsi:type="dcterms:W3CDTF">2022-10-26T11:25:22Z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