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480" w:lineRule="exact"/>
        <w:ind w:firstLine="632" w:firstLineChars="200"/>
        <w:jc w:val="center"/>
        <w:rPr>
          <w:rFonts w:ascii="方正公文小标宋" w:hAnsi="方正公文小标宋" w:eastAsia="方正公文小标宋" w:cs="方正公文小标宋"/>
          <w:b w:val="0"/>
          <w:bCs w:val="0"/>
          <w:color w:val="auto"/>
          <w:spacing w:val="-2"/>
          <w:sz w:val="32"/>
          <w:szCs w:val="32"/>
        </w:rPr>
      </w:pPr>
      <w:bookmarkStart w:id="0" w:name="_GoBack"/>
      <w:bookmarkEnd w:id="0"/>
      <w:r>
        <w:rPr>
          <w:rFonts w:hint="eastAsia" w:ascii="方正公文小标宋" w:hAnsi="方正公文小标宋" w:eastAsia="方正公文小标宋" w:cs="方正公文小标宋"/>
          <w:b w:val="0"/>
          <w:bCs w:val="0"/>
          <w:color w:val="auto"/>
          <w:spacing w:val="-2"/>
          <w:sz w:val="32"/>
          <w:szCs w:val="32"/>
        </w:rPr>
        <w:t>布、撤展施工进度承诺书</w:t>
      </w:r>
    </w:p>
    <w:p>
      <w:pPr>
        <w:pStyle w:val="3"/>
        <w:keepNext w:val="0"/>
        <w:keepLines w:val="0"/>
        <w:pageBreakBefore w:val="0"/>
        <w:wordWrap/>
        <w:overflowPunct/>
        <w:topLinePunct w:val="0"/>
        <w:bidi w:val="0"/>
        <w:spacing w:after="0" w:line="480" w:lineRule="exact"/>
        <w:rPr>
          <w:b w:val="0"/>
          <w:bCs w:val="0"/>
          <w:color w:val="auto"/>
        </w:rPr>
      </w:pPr>
    </w:p>
    <w:p>
      <w:pPr>
        <w:pStyle w:val="4"/>
        <w:keepNext w:val="0"/>
        <w:keepLines w:val="0"/>
        <w:pageBreakBefore w:val="0"/>
        <w:wordWrap/>
        <w:overflowPunct/>
        <w:topLinePunct w:val="0"/>
        <w:bidi w:val="0"/>
        <w:spacing w:before="0" w:after="0" w:line="480" w:lineRule="exact"/>
        <w:jc w:val="left"/>
        <w:rPr>
          <w:rFonts w:ascii="宋体" w:hAnsi="宋体" w:cs="宋体"/>
          <w:b w:val="0"/>
          <w:bCs w:val="0"/>
          <w:color w:val="auto"/>
          <w:sz w:val="28"/>
          <w:szCs w:val="28"/>
        </w:rPr>
      </w:pPr>
      <w:r>
        <w:rPr>
          <w:rFonts w:hint="eastAsia" w:ascii="宋体" w:hAnsi="宋体" w:cs="宋体"/>
          <w:b w:val="0"/>
          <w:bCs w:val="0"/>
          <w:color w:val="auto"/>
          <w:sz w:val="28"/>
          <w:szCs w:val="28"/>
          <w:lang w:val="en-US" w:eastAsia="zh-CN"/>
        </w:rPr>
        <w:t>2023年</w:t>
      </w:r>
      <w:r>
        <w:rPr>
          <w:rFonts w:hint="eastAsia" w:ascii="宋体" w:hAnsi="宋体" w:cs="宋体"/>
          <w:b w:val="0"/>
          <w:bCs w:val="0"/>
          <w:color w:val="auto"/>
          <w:sz w:val="28"/>
          <w:szCs w:val="28"/>
          <w:lang w:eastAsia="zh-CN"/>
        </w:rPr>
        <w:t>广西餐饮文化博览会</w:t>
      </w:r>
      <w:r>
        <w:rPr>
          <w:rFonts w:hint="eastAsia" w:ascii="宋体" w:hAnsi="宋体" w:cs="宋体"/>
          <w:b w:val="0"/>
          <w:bCs w:val="0"/>
          <w:color w:val="auto"/>
          <w:sz w:val="28"/>
          <w:szCs w:val="28"/>
        </w:rPr>
        <w:t>组委会：</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为了在 2023 </w:t>
      </w:r>
      <w:r>
        <w:rPr>
          <w:rFonts w:hint="eastAsia" w:ascii="宋体" w:hAnsi="宋体" w:cs="宋体"/>
          <w:b w:val="0"/>
          <w:bCs w:val="0"/>
          <w:color w:val="auto"/>
          <w:sz w:val="28"/>
          <w:szCs w:val="28"/>
          <w:lang w:eastAsia="zh-CN"/>
        </w:rPr>
        <w:t>广西餐饮文化博览会</w:t>
      </w:r>
      <w:r>
        <w:rPr>
          <w:rFonts w:hint="eastAsia" w:ascii="宋体" w:hAnsi="宋体" w:cs="宋体"/>
          <w:b w:val="0"/>
          <w:bCs w:val="0"/>
          <w:color w:val="auto"/>
          <w:sz w:val="28"/>
          <w:szCs w:val="28"/>
        </w:rPr>
        <w:t>中由我公司负责施工的</w:t>
      </w:r>
      <w:r>
        <w:rPr>
          <w:rFonts w:hint="eastAsia" w:ascii="宋体" w:hAnsi="宋体" w:cs="宋体"/>
          <w:b w:val="0"/>
          <w:bCs w:val="0"/>
          <w:color w:val="auto"/>
          <w:sz w:val="28"/>
          <w:szCs w:val="28"/>
          <w:u w:val="single"/>
          <w:lang w:val="en-US" w:eastAsia="zh-CN"/>
        </w:rPr>
        <w:t xml:space="preserve">      </w:t>
      </w:r>
      <w:r>
        <w:rPr>
          <w:rFonts w:hint="eastAsia" w:ascii="宋体" w:hAnsi="宋体" w:cs="宋体"/>
          <w:b w:val="0"/>
          <w:bCs w:val="0"/>
          <w:color w:val="auto"/>
          <w:sz w:val="28"/>
          <w:szCs w:val="28"/>
          <w:u w:val="none"/>
          <w:lang w:val="en-US" w:eastAsia="zh-CN"/>
        </w:rPr>
        <w:t>展厅</w:t>
      </w:r>
      <w:r>
        <w:rPr>
          <w:rFonts w:hint="eastAsia" w:ascii="宋体" w:hAnsi="宋体" w:cs="宋体"/>
          <w:b w:val="0"/>
          <w:bCs w:val="0"/>
          <w:color w:val="auto"/>
          <w:sz w:val="28"/>
          <w:szCs w:val="28"/>
          <w:u w:val="single"/>
          <w:lang w:val="en-US" w:eastAsia="zh-CN"/>
        </w:rPr>
        <w:t xml:space="preserve">        </w:t>
      </w:r>
      <w:r>
        <w:rPr>
          <w:rFonts w:hint="eastAsia" w:ascii="宋体" w:hAnsi="宋体" w:cs="宋体"/>
          <w:b w:val="0"/>
          <w:bCs w:val="0"/>
          <w:color w:val="auto"/>
          <w:sz w:val="28"/>
          <w:szCs w:val="28"/>
          <w:u w:val="none"/>
          <w:lang w:val="en-US" w:eastAsia="zh-CN"/>
        </w:rPr>
        <w:t>展位</w:t>
      </w:r>
      <w:r>
        <w:rPr>
          <w:rFonts w:hint="eastAsia" w:ascii="宋体" w:hAnsi="宋体" w:cs="宋体"/>
          <w:b w:val="0"/>
          <w:bCs w:val="0"/>
          <w:color w:val="auto"/>
          <w:sz w:val="28"/>
          <w:szCs w:val="28"/>
        </w:rPr>
        <w:t>能够顺利完成作业，确保不耽误客户摆放展品时间和大会各事项的顺利进行。同时根据现场施工难度的大小和施工人员的配备情况，结合本次大会组委会的要求、遵循相关施工安全规定，以及我公司的施工经验，现作出如下承诺：</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ascii="宋体" w:hAnsi="宋体" w:cs="宋体"/>
          <w:b w:val="0"/>
          <w:bCs w:val="0"/>
          <w:color w:val="auto"/>
          <w:sz w:val="28"/>
          <w:szCs w:val="28"/>
        </w:rPr>
      </w:pPr>
      <w:r>
        <w:rPr>
          <w:rFonts w:hint="eastAsia" w:ascii="宋体" w:hAnsi="宋体" w:cs="宋体"/>
          <w:b w:val="0"/>
          <w:bCs w:val="0"/>
          <w:color w:val="auto"/>
          <w:sz w:val="28"/>
          <w:szCs w:val="28"/>
        </w:rPr>
        <w:t>1. 严格实行项目责任制，做到每个项目施工现场都有施工负责人对施工进度和施工安全进行监督。</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ascii="宋体" w:hAnsi="宋体" w:cs="宋体"/>
          <w:b w:val="0"/>
          <w:bCs w:val="0"/>
          <w:color w:val="auto"/>
          <w:sz w:val="28"/>
          <w:szCs w:val="28"/>
        </w:rPr>
      </w:pPr>
      <w:r>
        <w:rPr>
          <w:rFonts w:hint="eastAsia" w:ascii="宋体" w:hAnsi="宋体" w:cs="宋体"/>
          <w:b w:val="0"/>
          <w:bCs w:val="0"/>
          <w:color w:val="auto"/>
          <w:sz w:val="28"/>
          <w:szCs w:val="28"/>
        </w:rPr>
        <w:t>2. 根据大会组委会制定的各事项时间节点表，我方将严格按照时间节点表制定详细的施工计划，配备专业的施工团队，严格按照大会时间节点表进行作业，确保施工进度能够顺利推进。</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ascii="宋体" w:hAnsi="宋体" w:cs="宋体"/>
          <w:b w:val="0"/>
          <w:bCs w:val="0"/>
          <w:color w:val="auto"/>
          <w:sz w:val="28"/>
          <w:szCs w:val="28"/>
        </w:rPr>
      </w:pPr>
      <w:r>
        <w:rPr>
          <w:rFonts w:hint="eastAsia" w:ascii="宋体" w:hAnsi="宋体" w:cs="宋体"/>
          <w:b w:val="0"/>
          <w:bCs w:val="0"/>
          <w:color w:val="auto"/>
          <w:sz w:val="28"/>
          <w:szCs w:val="28"/>
        </w:rPr>
        <w:t>3. 提前做好各项施工准备工作；如原材料、施工设备能够及时按照时间要求确保按质、按量及时到位。</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ascii="宋体" w:hAnsi="宋体" w:cs="宋体"/>
          <w:b w:val="0"/>
          <w:bCs w:val="0"/>
          <w:color w:val="auto"/>
          <w:sz w:val="28"/>
          <w:szCs w:val="28"/>
        </w:rPr>
      </w:pPr>
      <w:r>
        <w:rPr>
          <w:rFonts w:hint="eastAsia" w:ascii="宋体" w:hAnsi="宋体" w:cs="宋体"/>
          <w:b w:val="0"/>
          <w:bCs w:val="0"/>
          <w:color w:val="auto"/>
          <w:sz w:val="28"/>
          <w:szCs w:val="28"/>
        </w:rPr>
        <w:t>4. 施工期间，我方将按照施工进度合理、有效安排施工工作，正确处理施工进度和经济性的关系；必要时加大人力、物力、财力的投入，以确保能够在</w:t>
      </w:r>
      <w:r>
        <w:rPr>
          <w:rFonts w:hint="eastAsia" w:ascii="宋体" w:hAnsi="宋体" w:cs="宋体"/>
          <w:b w:val="0"/>
          <w:bCs w:val="0"/>
          <w:color w:val="FF0000"/>
          <w:sz w:val="28"/>
          <w:szCs w:val="28"/>
        </w:rPr>
        <w:t>1</w:t>
      </w:r>
      <w:r>
        <w:rPr>
          <w:rFonts w:hint="eastAsia" w:ascii="宋体" w:hAnsi="宋体" w:cs="宋体"/>
          <w:b w:val="0"/>
          <w:bCs w:val="0"/>
          <w:color w:val="FF0000"/>
          <w:sz w:val="28"/>
          <w:szCs w:val="28"/>
          <w:lang w:val="en-US" w:eastAsia="zh-CN"/>
        </w:rPr>
        <w:t>1</w:t>
      </w:r>
      <w:r>
        <w:rPr>
          <w:rFonts w:hint="eastAsia" w:ascii="宋体" w:hAnsi="宋体" w:cs="宋体"/>
          <w:b w:val="0"/>
          <w:bCs w:val="0"/>
          <w:color w:val="FF0000"/>
          <w:sz w:val="28"/>
          <w:szCs w:val="28"/>
        </w:rPr>
        <w:t>月</w:t>
      </w:r>
      <w:r>
        <w:rPr>
          <w:rFonts w:hint="eastAsia" w:ascii="宋体" w:hAnsi="宋体" w:cs="宋体"/>
          <w:b w:val="0"/>
          <w:bCs w:val="0"/>
          <w:color w:val="FF0000"/>
          <w:sz w:val="28"/>
          <w:szCs w:val="28"/>
          <w:lang w:val="en-US" w:eastAsia="zh-CN"/>
        </w:rPr>
        <w:t>16</w:t>
      </w:r>
      <w:r>
        <w:rPr>
          <w:rFonts w:hint="eastAsia" w:ascii="宋体" w:hAnsi="宋体" w:cs="宋体"/>
          <w:b w:val="0"/>
          <w:bCs w:val="0"/>
          <w:color w:val="FF0000"/>
          <w:sz w:val="28"/>
          <w:szCs w:val="28"/>
        </w:rPr>
        <w:t>日</w:t>
      </w:r>
      <w:r>
        <w:rPr>
          <w:rFonts w:hint="eastAsia" w:ascii="宋体" w:hAnsi="宋体" w:cs="宋体"/>
          <w:b w:val="0"/>
          <w:bCs w:val="0"/>
          <w:color w:val="FF0000"/>
          <w:sz w:val="28"/>
          <w:szCs w:val="28"/>
          <w:lang w:val="en-US" w:eastAsia="zh-CN"/>
        </w:rPr>
        <w:t>18:00</w:t>
      </w:r>
      <w:r>
        <w:rPr>
          <w:rFonts w:hint="eastAsia" w:ascii="宋体" w:hAnsi="宋体" w:cs="宋体"/>
          <w:b w:val="0"/>
          <w:bCs w:val="0"/>
          <w:color w:val="FF0000"/>
          <w:sz w:val="28"/>
          <w:szCs w:val="28"/>
        </w:rPr>
        <w:t>前</w:t>
      </w:r>
      <w:r>
        <w:rPr>
          <w:rFonts w:hint="eastAsia" w:ascii="宋体" w:hAnsi="宋体" w:cs="宋体"/>
          <w:b w:val="0"/>
          <w:bCs w:val="0"/>
          <w:color w:val="auto"/>
          <w:sz w:val="28"/>
          <w:szCs w:val="28"/>
        </w:rPr>
        <w:t>完成特装施工作业。</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ascii="宋体" w:hAnsi="宋体" w:cs="宋体"/>
          <w:b w:val="0"/>
          <w:bCs w:val="0"/>
          <w:color w:val="auto"/>
          <w:sz w:val="28"/>
          <w:szCs w:val="28"/>
        </w:rPr>
      </w:pPr>
      <w:r>
        <w:rPr>
          <w:rFonts w:hint="eastAsia" w:ascii="宋体" w:hAnsi="宋体" w:cs="宋体"/>
          <w:b w:val="0"/>
          <w:bCs w:val="0"/>
          <w:color w:val="auto"/>
          <w:sz w:val="28"/>
          <w:szCs w:val="28"/>
        </w:rPr>
        <w:t>5. 如在布、撤展施工期间，因自身原因而导致施工进度的拖延所产生的费用和造成的损失及后果，由我公司自行负责。</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ascii="宋体" w:hAnsi="宋体" w:cs="宋体"/>
          <w:b w:val="0"/>
          <w:bCs w:val="0"/>
          <w:color w:val="auto"/>
          <w:sz w:val="28"/>
          <w:szCs w:val="28"/>
        </w:rPr>
      </w:pPr>
      <w:r>
        <w:rPr>
          <w:rFonts w:hint="eastAsia" w:ascii="宋体" w:hAnsi="宋体" w:cs="宋体"/>
          <w:b w:val="0"/>
          <w:bCs w:val="0"/>
          <w:color w:val="auto"/>
          <w:sz w:val="28"/>
          <w:szCs w:val="28"/>
        </w:rPr>
        <w:t>6. 在施工期间，将严格遵守大会相关施工安全规定，配合现场管理人员的工作。安全施工，文明施工。如在施工过程中出现安全事故，由搭建公司承担全部责任。</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560" w:firstLineChars="200"/>
        <w:jc w:val="left"/>
        <w:textAlignment w:val="baseline"/>
        <w:rPr>
          <w:rFonts w:ascii="宋体" w:hAnsi="宋体" w:cs="宋体"/>
          <w:b w:val="0"/>
          <w:bCs w:val="0"/>
          <w:color w:val="auto"/>
          <w:sz w:val="28"/>
          <w:szCs w:val="28"/>
        </w:rPr>
      </w:pPr>
      <w:r>
        <w:rPr>
          <w:rFonts w:hint="eastAsia" w:ascii="宋体" w:hAnsi="宋体" w:cs="宋体"/>
          <w:b w:val="0"/>
          <w:bCs w:val="0"/>
          <w:color w:val="auto"/>
          <w:sz w:val="28"/>
          <w:szCs w:val="28"/>
        </w:rPr>
        <w:t>特此承诺。</w:t>
      </w:r>
    </w:p>
    <w:p>
      <w:pPr>
        <w:keepNext w:val="0"/>
        <w:keepLines w:val="0"/>
        <w:pageBreakBefore w:val="0"/>
        <w:wordWrap/>
        <w:overflowPunct/>
        <w:topLinePunct w:val="0"/>
        <w:bidi w:val="0"/>
        <w:spacing w:line="480" w:lineRule="exact"/>
        <w:rPr>
          <w:b w:val="0"/>
          <w:bCs w:val="0"/>
          <w:color w:val="auto"/>
        </w:rPr>
      </w:pP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3150" w:leftChars="1500" w:firstLine="560" w:firstLineChars="200"/>
        <w:jc w:val="left"/>
        <w:textAlignment w:val="baseline"/>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施工单位（盖章）： </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3150" w:leftChars="1500" w:firstLine="560" w:firstLineChars="200"/>
        <w:jc w:val="left"/>
        <w:textAlignment w:val="baseline"/>
        <w:rPr>
          <w:rFonts w:hint="eastAsia" w:ascii="宋体" w:hAnsi="宋体" w:cs="宋体"/>
          <w:b w:val="0"/>
          <w:bCs w:val="0"/>
          <w:color w:val="auto"/>
          <w:sz w:val="28"/>
          <w:szCs w:val="28"/>
        </w:rPr>
      </w:pPr>
      <w:r>
        <w:rPr>
          <w:rFonts w:hint="eastAsia" w:ascii="宋体" w:hAnsi="宋体" w:cs="宋体"/>
          <w:b w:val="0"/>
          <w:bCs w:val="0"/>
          <w:color w:val="auto"/>
          <w:sz w:val="28"/>
          <w:szCs w:val="28"/>
        </w:rPr>
        <w:t>施工负责人（签字）：</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3150" w:leftChars="1500" w:firstLine="560" w:firstLineChars="200"/>
        <w:jc w:val="left"/>
        <w:textAlignment w:val="baseline"/>
        <w:rPr>
          <w:rFonts w:hint="eastAsia" w:ascii="宋体" w:hAnsi="宋体" w:cs="宋体"/>
          <w:b w:val="0"/>
          <w:bCs w:val="0"/>
          <w:color w:val="auto"/>
          <w:sz w:val="28"/>
          <w:szCs w:val="28"/>
        </w:rPr>
      </w:pPr>
      <w:r>
        <w:rPr>
          <w:rFonts w:hint="eastAsia" w:ascii="宋体" w:hAnsi="宋体" w:cs="宋体"/>
          <w:b w:val="0"/>
          <w:bCs w:val="0"/>
          <w:color w:val="auto"/>
          <w:sz w:val="28"/>
          <w:szCs w:val="28"/>
        </w:rPr>
        <w:t>时间：</w:t>
      </w:r>
    </w:p>
    <w:p>
      <w:pPr>
        <w:keepNext w:val="0"/>
        <w:keepLines w:val="0"/>
        <w:pageBreakBefore w:val="0"/>
        <w:wordWrap/>
        <w:overflowPunct/>
        <w:topLinePunct w:val="0"/>
        <w:bidi w:val="0"/>
        <w:spacing w:line="480" w:lineRule="exact"/>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AA51285-4093-48A7-B7A5-AF73934C75F7}"/>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9EEC8752-665C-4625-8926-4FCC35B75B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TFiZTgzYjMwYTQ4MDE2NDc3MzgzYzYzMDM1YmEifQ=="/>
  </w:docVars>
  <w:rsids>
    <w:rsidRoot w:val="5F9E1697"/>
    <w:rsid w:val="0ECE27D8"/>
    <w:rsid w:val="1AEA51B8"/>
    <w:rsid w:val="29477787"/>
    <w:rsid w:val="41A0333D"/>
    <w:rsid w:val="5F9E1697"/>
    <w:rsid w:val="69A55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554</Words>
  <Characters>572</Characters>
  <Lines>0</Lines>
  <Paragraphs>0</Paragraphs>
  <TotalTime>9</TotalTime>
  <ScaleCrop>false</ScaleCrop>
  <LinksUpToDate>false</LinksUpToDate>
  <CharactersWithSpaces>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2023-08-30T07:39:00Z</dcterms:created>
  <dc:creator>空城只有旧梦在</dc:creator>
  <cp:lastModifiedBy>空城只有旧梦在</cp:lastModifiedBy>
  <dcterms:modified xsi:type="dcterms:W3CDTF">2023-09-04T07:37:34Z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2DAA7EE7EB47492FB1A19EECA933A324_13</vt:lpwstr>
  </property>
</Properties>
</file>