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2023年广西餐饮文化博览会标准展位门楣确认表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展商名称：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t xml:space="preserve"> 展位号：</w:t>
      </w:r>
      <w:r>
        <w:rPr>
          <w:rFonts w:hint="eastAsia"/>
          <w:u w:val="single"/>
          <w:lang w:val="en-US" w:eastAsia="zh-CN"/>
        </w:rPr>
        <w:t xml:space="preserve">                  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联系人：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lang w:val="en-US" w:eastAsia="zh-CN"/>
        </w:rPr>
        <w:t>电  话：</w:t>
      </w:r>
      <w:r>
        <w:rPr>
          <w:rFonts w:hint="eastAsia"/>
          <w:u w:val="single"/>
          <w:lang w:val="en-US" w:eastAsia="zh-CN"/>
        </w:rPr>
        <w:t xml:space="preserve">                  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电子邮箱：</w:t>
      </w:r>
      <w:r>
        <w:rPr>
          <w:rFonts w:hint="eastAsia"/>
          <w:u w:val="single"/>
          <w:lang w:val="en-US" w:eastAsia="zh-CN"/>
        </w:rPr>
        <w:t xml:space="preserve">                                         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所有申请标准展位的</w:t>
      </w:r>
      <w:r>
        <w:rPr>
          <w:rFonts w:hint="eastAsia"/>
          <w:lang w:val="en-US" w:eastAsia="zh-CN"/>
        </w:rPr>
        <w:t>企业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展位楣</w:t>
      </w:r>
      <w:r>
        <w:rPr>
          <w:rFonts w:hint="default"/>
          <w:lang w:val="en-US" w:eastAsia="zh-CN"/>
        </w:rPr>
        <w:t>板将采用</w:t>
      </w:r>
      <w:r>
        <w:rPr>
          <w:rFonts w:hint="eastAsia"/>
          <w:lang w:val="en-US" w:eastAsia="zh-CN"/>
        </w:rPr>
        <w:t>报名</w:t>
      </w:r>
      <w:r>
        <w:rPr>
          <w:rFonts w:hint="default"/>
          <w:lang w:val="en-US" w:eastAsia="zh-CN"/>
        </w:rPr>
        <w:t>申请表上的公司名称，缩写</w:t>
      </w:r>
      <w:r>
        <w:rPr>
          <w:rFonts w:hint="eastAsia"/>
          <w:lang w:val="en-US" w:eastAsia="zh-CN"/>
        </w:rPr>
        <w:t>也同样被</w:t>
      </w:r>
      <w:r>
        <w:rPr>
          <w:rFonts w:hint="default"/>
          <w:lang w:val="en-US" w:eastAsia="zh-CN"/>
        </w:rPr>
        <w:t>采用，例如:</w:t>
      </w:r>
      <w:bookmarkStart w:id="0" w:name="_GoBack"/>
      <w:bookmarkEnd w:id="0"/>
      <w:r>
        <w:rPr>
          <w:rFonts w:hint="default"/>
          <w:lang w:val="en-US" w:eastAsia="zh-CN"/>
        </w:rPr>
        <w:t>“Limited=Ltd”。如需修改</w:t>
      </w:r>
      <w:r>
        <w:rPr>
          <w:rFonts w:hint="eastAsia"/>
          <w:lang w:val="en-US" w:eastAsia="zh-CN"/>
        </w:rPr>
        <w:t>楣</w:t>
      </w:r>
      <w:r>
        <w:rPr>
          <w:rFonts w:hint="default"/>
          <w:lang w:val="en-US" w:eastAsia="zh-CN"/>
        </w:rPr>
        <w:t>板的内容，请在截止日期前，将您公司的名称填入下表，以便做出修改。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展商的名称及简介应以中英文双语注明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若无英文名称可不填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。若展商已拥有标准中文名称，应予以注明。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每个9平米标准展位仅允许出现一个单位的中英文名称。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】</w:t>
      </w:r>
      <w:r>
        <w:rPr>
          <w:rFonts w:hint="default"/>
          <w:lang w:val="en-US" w:eastAsia="zh-CN"/>
        </w:rPr>
        <w:t>英文名称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请用书写体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大写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填写，每格一个字</w:t>
      </w:r>
      <w:r>
        <w:rPr>
          <w:rFonts w:hint="eastAsia"/>
          <w:lang w:val="en-US" w:eastAsia="zh-CN"/>
        </w:rPr>
        <w:t>母</w:t>
      </w:r>
      <w:r>
        <w:rPr>
          <w:rFonts w:hint="default"/>
          <w:lang w:val="en-US" w:eastAsia="zh-CN"/>
        </w:rPr>
        <w:t>，单词之间请留一</w:t>
      </w:r>
      <w:r>
        <w:rPr>
          <w:rFonts w:hint="eastAsia"/>
          <w:lang w:val="en-US" w:eastAsia="zh-CN"/>
        </w:rPr>
        <w:t>个</w:t>
      </w:r>
      <w:r>
        <w:rPr>
          <w:rFonts w:hint="default"/>
          <w:lang w:val="en-US" w:eastAsia="zh-CN"/>
        </w:rPr>
        <w:t>空格</w:t>
      </w:r>
      <w:r>
        <w:rPr>
          <w:rFonts w:hint="eastAsia"/>
          <w:lang w:val="en-US" w:eastAsia="zh-CN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【2】中文名称：请保持字迹清晰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040" w:leftChars="18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480" w:leftChars="16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签字（盖章）：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480" w:leftChars="16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</w:t>
      </w: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TFiZTgzYjMwYTQ4MDE2NDc3MzgzYzYzMDM1YmEifQ=="/>
  </w:docVars>
  <w:rsids>
    <w:rsidRoot w:val="1B084BF5"/>
    <w:rsid w:val="0B6273CB"/>
    <w:rsid w:val="1B084BF5"/>
    <w:rsid w:val="2D8C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964" w:firstLineChars="200"/>
      <w:jc w:val="left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2023-10-10T06:18:00Z</dcterms:created>
  <dc:creator>空城只有旧梦在</dc:creator>
  <cp:lastModifiedBy>空城只有旧梦在</cp:lastModifiedBy>
  <dcterms:modified xsi:type="dcterms:W3CDTF">2023-10-11T01:29:14Z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C7D3333A36524280B6327D016DBC7D6E_13</vt:lpwstr>
  </property>
</Properties>
</file>