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4001" w14:textId="77777777" w:rsidR="00CA7A39" w:rsidRDefault="00442F03" w:rsidP="0021767E">
      <w:pPr>
        <w:spacing w:beforeLines="50" w:before="156" w:line="360" w:lineRule="auto"/>
        <w:jc w:val="center"/>
        <w:rPr>
          <w:rFonts w:ascii="Times New Roman" w:eastAsia="仿宋" w:hAnsi="Times New Roman" w:cs="Times New Roman"/>
          <w:b/>
          <w:sz w:val="28"/>
          <w:szCs w:val="28"/>
          <w:u w:val="single"/>
          <w:lang w:bidi="ar"/>
        </w:rPr>
      </w:pPr>
      <w:r>
        <w:rPr>
          <w:rFonts w:ascii="Times New Roman" w:eastAsia="仿宋" w:hAnsi="Times New Roman" w:cs="Times New Roman"/>
          <w:b/>
          <w:sz w:val="44"/>
          <w:szCs w:val="44"/>
          <w:u w:val="single"/>
          <w:lang w:bidi="ar"/>
        </w:rPr>
        <w:t>题目</w:t>
      </w:r>
    </w:p>
    <w:p w14:paraId="1D971F3C" w14:textId="77777777" w:rsidR="00CA7A39" w:rsidRDefault="00442F03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  <w:u w:val="single"/>
          <w:lang w:bidi="ar"/>
        </w:rPr>
        <w:t>报告人</w:t>
      </w:r>
      <w:r>
        <w:rPr>
          <w:rFonts w:ascii="Times New Roman" w:eastAsia="仿宋" w:hAnsi="Times New Roman" w:cs="Times New Roman"/>
          <w:b/>
          <w:sz w:val="28"/>
          <w:szCs w:val="28"/>
          <w:u w:val="single"/>
          <w:vertAlign w:val="superscript"/>
          <w:lang w:bidi="ar"/>
        </w:rPr>
        <w:t>1</w:t>
      </w:r>
      <w:r>
        <w:rPr>
          <w:rFonts w:ascii="Times New Roman" w:eastAsia="仿宋" w:hAnsi="Times New Roman" w:cs="Times New Roman" w:hint="eastAsia"/>
          <w:b/>
          <w:sz w:val="28"/>
          <w:szCs w:val="28"/>
          <w:lang w:bidi="ar"/>
        </w:rPr>
        <w:t>，第二作者</w:t>
      </w:r>
      <w:r>
        <w:rPr>
          <w:rFonts w:ascii="Times New Roman" w:eastAsia="仿宋" w:hAnsi="Times New Roman" w:cs="Times New Roman"/>
          <w:b/>
          <w:sz w:val="28"/>
          <w:szCs w:val="28"/>
          <w:vertAlign w:val="superscript"/>
          <w:lang w:bidi="ar"/>
        </w:rPr>
        <w:t>2</w:t>
      </w:r>
      <w:r>
        <w:rPr>
          <w:rFonts w:ascii="Times New Roman" w:eastAsia="仿宋" w:hAnsi="Times New Roman" w:cs="Times New Roman" w:hint="eastAsia"/>
          <w:b/>
          <w:sz w:val="28"/>
          <w:szCs w:val="28"/>
          <w:lang w:bidi="ar"/>
        </w:rPr>
        <w:t>，</w:t>
      </w:r>
      <w:r>
        <w:rPr>
          <w:rFonts w:ascii="Times New Roman" w:eastAsia="仿宋" w:hAnsi="Times New Roman" w:cs="Times New Roman"/>
          <w:b/>
          <w:sz w:val="28"/>
          <w:szCs w:val="28"/>
          <w:lang w:bidi="ar"/>
        </w:rPr>
        <w:t>…</w:t>
      </w:r>
      <w:r>
        <w:rPr>
          <w:rFonts w:ascii="Times New Roman" w:eastAsia="仿宋" w:hAnsi="Times New Roman" w:cs="Times New Roman" w:hint="eastAsia"/>
          <w:b/>
          <w:sz w:val="28"/>
          <w:szCs w:val="28"/>
          <w:lang w:bidi="ar"/>
        </w:rPr>
        <w:t>，通信作者</w:t>
      </w:r>
      <w:r>
        <w:rPr>
          <w:rFonts w:ascii="Times New Roman" w:eastAsia="仿宋" w:hAnsi="Times New Roman" w:cs="Times New Roman"/>
          <w:b/>
          <w:sz w:val="28"/>
          <w:szCs w:val="28"/>
          <w:vertAlign w:val="superscript"/>
          <w:lang w:bidi="ar"/>
        </w:rPr>
        <w:t>1,</w:t>
      </w:r>
      <w:r>
        <w:rPr>
          <w:rFonts w:ascii="Times New Roman" w:eastAsia="仿宋_GB2312" w:hAnsi="Times New Roman" w:cs="Times New Roman"/>
          <w:b/>
          <w:sz w:val="28"/>
          <w:szCs w:val="28"/>
          <w:vertAlign w:val="superscript"/>
          <w:lang w:bidi="ar"/>
        </w:rPr>
        <w:t>*</w:t>
      </w:r>
      <w:r>
        <w:rPr>
          <w:rFonts w:ascii="Times New Roman" w:eastAsia="仿宋_GB2312" w:hAnsi="Times New Roman" w:cs="Times New Roman" w:hint="eastAsia"/>
          <w:b/>
          <w:sz w:val="28"/>
          <w:szCs w:val="28"/>
          <w:lang w:bidi="ar"/>
        </w:rPr>
        <w:t>，</w:t>
      </w:r>
      <w:r>
        <w:rPr>
          <w:rFonts w:ascii="Times New Roman" w:eastAsia="仿宋_GB2312" w:hAnsi="Times New Roman" w:cs="Times New Roman"/>
          <w:b/>
          <w:sz w:val="28"/>
          <w:szCs w:val="28"/>
          <w:lang w:bidi="ar"/>
        </w:rPr>
        <w:t>…</w:t>
      </w:r>
    </w:p>
    <w:p w14:paraId="49961577" w14:textId="77777777" w:rsidR="00CA7A39" w:rsidRDefault="00442F03">
      <w:pPr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vertAlign w:val="superscript"/>
          <w:lang w:bidi="ar"/>
        </w:rPr>
        <w:t>1</w:t>
      </w:r>
      <w:r>
        <w:rPr>
          <w:rFonts w:ascii="Times New Roman" w:eastAsia="宋体" w:hAnsi="宋体" w:cs="Times New Roman" w:hint="eastAsia"/>
          <w:szCs w:val="21"/>
          <w:lang w:bidi="ar"/>
        </w:rPr>
        <w:t>工作单位，地址，邮编</w:t>
      </w:r>
    </w:p>
    <w:p w14:paraId="1DC259D0" w14:textId="77777777" w:rsidR="00CA7A39" w:rsidRDefault="00442F03">
      <w:pPr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  <w:vertAlign w:val="superscript"/>
          <w:lang w:bidi="ar"/>
        </w:rPr>
        <w:t>2</w:t>
      </w:r>
      <w:r>
        <w:rPr>
          <w:rFonts w:ascii="宋体" w:eastAsia="宋体" w:hAnsi="宋体" w:cs="Times New Roman" w:hint="eastAsia"/>
          <w:szCs w:val="21"/>
          <w:lang w:bidi="ar"/>
        </w:rPr>
        <w:t>工作单位，地址，邮编</w:t>
      </w:r>
    </w:p>
    <w:p w14:paraId="43FC4366" w14:textId="77777777" w:rsidR="00CA7A39" w:rsidRDefault="00442F03">
      <w:pPr>
        <w:spacing w:line="360" w:lineRule="auto"/>
        <w:jc w:val="center"/>
        <w:rPr>
          <w:rFonts w:ascii="Times New Roman" w:eastAsia="宋体" w:hAnsi="Times New Roman" w:cs="Times New Roman"/>
          <w:szCs w:val="21"/>
          <w:lang w:val="fr"/>
        </w:rPr>
      </w:pPr>
      <w:r>
        <w:rPr>
          <w:rFonts w:ascii="Times New Roman" w:eastAsia="宋体" w:hAnsi="Times New Roman" w:cs="Times New Roman"/>
          <w:szCs w:val="21"/>
          <w:lang w:val="fr" w:bidi="ar"/>
        </w:rPr>
        <w:t>*</w:t>
      </w:r>
      <w:proofErr w:type="gramStart"/>
      <w:r>
        <w:rPr>
          <w:rFonts w:ascii="Times New Roman" w:eastAsia="宋体" w:hAnsi="Times New Roman" w:cs="Times New Roman"/>
          <w:szCs w:val="21"/>
          <w:lang w:val="fr" w:bidi="ar"/>
        </w:rPr>
        <w:t>Email:</w:t>
      </w:r>
      <w:proofErr w:type="gramEnd"/>
      <w:r>
        <w:rPr>
          <w:rFonts w:ascii="Times New Roman" w:eastAsia="宋体" w:hAnsi="Times New Roman" w:cs="Times New Roman"/>
          <w:szCs w:val="21"/>
          <w:lang w:val="fr" w:bidi="ar"/>
        </w:rPr>
        <w:t xml:space="preserve"> </w:t>
      </w:r>
      <w:proofErr w:type="spellStart"/>
      <w:r>
        <w:rPr>
          <w:rFonts w:ascii="Times New Roman" w:eastAsia="宋体" w:hAnsi="Times New Roman" w:cs="Times New Roman"/>
          <w:szCs w:val="21"/>
          <w:lang w:val="fr" w:bidi="ar"/>
        </w:rPr>
        <w:t>xxx@xxx</w:t>
      </w:r>
      <w:proofErr w:type="spellEnd"/>
    </w:p>
    <w:p w14:paraId="3FB27ACB" w14:textId="77777777" w:rsidR="00CA7A39" w:rsidRDefault="00CA7A39">
      <w:pPr>
        <w:spacing w:line="360" w:lineRule="auto"/>
        <w:jc w:val="center"/>
        <w:rPr>
          <w:rFonts w:ascii="楷体_GB2312" w:eastAsia="楷体_GB2312" w:hAnsi="Times New Roman" w:cs="Times New Roman"/>
          <w:szCs w:val="21"/>
          <w:lang w:val="fr"/>
        </w:rPr>
      </w:pPr>
    </w:p>
    <w:p w14:paraId="3D1D9650" w14:textId="77777777" w:rsidR="00CA7A39" w:rsidRDefault="00442F03" w:rsidP="007369F7">
      <w:pPr>
        <w:autoSpaceDE w:val="0"/>
        <w:autoSpaceDN w:val="0"/>
        <w:ind w:firstLineChars="200" w:firstLine="420"/>
        <w:jc w:val="left"/>
        <w:rPr>
          <w:rFonts w:ascii="Times New Roman" w:eastAsia="宋体" w:hAnsi="宋体" w:cs="Times New Roman"/>
          <w:color w:val="000000"/>
          <w:szCs w:val="21"/>
        </w:rPr>
      </w:pPr>
      <w:r>
        <w:rPr>
          <w:rFonts w:ascii="Times New Roman" w:eastAsia="宋体" w:hAnsi="宋体" w:cs="Times New Roman" w:hint="eastAsia"/>
          <w:szCs w:val="21"/>
          <w:lang w:bidi="ar"/>
        </w:rPr>
        <w:t>摘要正文。中文，</w:t>
      </w:r>
      <w:r>
        <w:rPr>
          <w:rFonts w:ascii="Times New Roman" w:eastAsia="宋体" w:hAnsi="宋体" w:cs="Times New Roman" w:hint="eastAsia"/>
          <w:color w:val="000000"/>
          <w:szCs w:val="21"/>
          <w:lang w:bidi="ar"/>
        </w:rPr>
        <w:t>五号宋体，单</w:t>
      </w:r>
      <w:proofErr w:type="gramStart"/>
      <w:r>
        <w:rPr>
          <w:rFonts w:ascii="Times New Roman" w:eastAsia="宋体" w:hAnsi="宋体" w:cs="Times New Roman" w:hint="eastAsia"/>
          <w:color w:val="000000"/>
          <w:szCs w:val="21"/>
          <w:lang w:bidi="ar"/>
        </w:rPr>
        <w:t>倍</w:t>
      </w:r>
      <w:proofErr w:type="gramEnd"/>
      <w:r>
        <w:rPr>
          <w:rFonts w:ascii="Times New Roman" w:eastAsia="宋体" w:hAnsi="宋体" w:cs="Times New Roman" w:hint="eastAsia"/>
          <w:color w:val="000000"/>
          <w:szCs w:val="21"/>
          <w:lang w:bidi="ar"/>
        </w:rPr>
        <w:t>行距。英文字符用五号，</w:t>
      </w:r>
      <w:r>
        <w:rPr>
          <w:rFonts w:ascii="Times New Roman" w:eastAsia="宋体" w:hAnsi="Times New Roman" w:cs="Times New Roman"/>
          <w:color w:val="000000"/>
          <w:szCs w:val="21"/>
          <w:lang w:bidi="ar"/>
        </w:rPr>
        <w:t>Times New Roman</w:t>
      </w:r>
      <w:r>
        <w:rPr>
          <w:rFonts w:ascii="Times New Roman" w:eastAsia="宋体" w:hAnsi="Times New Roman" w:cs="Times New Roman" w:hint="eastAsia"/>
          <w:color w:val="000000"/>
          <w:szCs w:val="21"/>
          <w:lang w:bidi="ar"/>
        </w:rPr>
        <w:t>字体</w:t>
      </w:r>
      <w:r>
        <w:rPr>
          <w:rFonts w:ascii="Times New Roman" w:eastAsia="宋体" w:hAnsi="宋体" w:cs="Times New Roman" w:hint="eastAsia"/>
          <w:color w:val="000000"/>
          <w:szCs w:val="21"/>
          <w:lang w:bidi="ar"/>
        </w:rPr>
        <w:t>。</w:t>
      </w:r>
    </w:p>
    <w:p w14:paraId="66BF0E15" w14:textId="6ABC31E9" w:rsidR="00CA7A39" w:rsidRDefault="007369F7" w:rsidP="007369F7">
      <w:pPr>
        <w:autoSpaceDE w:val="0"/>
        <w:autoSpaceDN w:val="0"/>
        <w:ind w:firstLineChars="200" w:firstLine="562"/>
        <w:jc w:val="left"/>
        <w:rPr>
          <w:rFonts w:ascii="Times New Roman" w:eastAsia="宋体" w:hAnsi="宋体" w:cs="Times New Roman"/>
          <w:color w:val="000000"/>
          <w:szCs w:val="21"/>
        </w:rPr>
      </w:pPr>
      <w:r>
        <w:rPr>
          <w:rFonts w:ascii="Times New Roman" w:eastAsia="楷体" w:hAnsi="Times New Roman" w:cs="Times New Roman" w:hint="eastAsia"/>
          <w:b/>
          <w:sz w:val="28"/>
          <w:szCs w:val="28"/>
        </w:rPr>
        <w:t>注意：</w:t>
      </w:r>
      <w:r>
        <w:rPr>
          <w:rFonts w:ascii="Times New Roman" w:eastAsia="楷体" w:hAnsi="Times New Roman" w:cs="Times New Roman" w:hint="eastAsia"/>
          <w:b/>
          <w:sz w:val="28"/>
          <w:szCs w:val="28"/>
        </w:rPr>
        <w:t>摘要限制在</w:t>
      </w:r>
      <w:r>
        <w:rPr>
          <w:rFonts w:ascii="Times New Roman" w:eastAsia="楷体" w:hAnsi="Times New Roman" w:cs="Times New Roman"/>
          <w:b/>
          <w:sz w:val="28"/>
          <w:szCs w:val="28"/>
        </w:rPr>
        <w:t xml:space="preserve"> A4 </w:t>
      </w:r>
      <w:r>
        <w:rPr>
          <w:rFonts w:ascii="Times New Roman" w:eastAsia="楷体" w:hAnsi="Times New Roman" w:cs="Times New Roman" w:hint="eastAsia"/>
          <w:b/>
          <w:sz w:val="28"/>
          <w:szCs w:val="28"/>
        </w:rPr>
        <w:t>纸</w:t>
      </w:r>
      <w:r>
        <w:rPr>
          <w:rFonts w:ascii="Times New Roman" w:eastAsia="楷体" w:hAnsi="Times New Roman" w:cs="Times New Roman"/>
          <w:b/>
          <w:sz w:val="28"/>
          <w:szCs w:val="28"/>
        </w:rPr>
        <w:t xml:space="preserve"> 1 </w:t>
      </w:r>
      <w:r>
        <w:rPr>
          <w:rFonts w:ascii="Times New Roman" w:eastAsia="楷体" w:hAnsi="Times New Roman" w:cs="Times New Roman" w:hint="eastAsia"/>
          <w:b/>
          <w:sz w:val="28"/>
          <w:szCs w:val="28"/>
        </w:rPr>
        <w:t>页之内，图及表不超过两幅，参考文献</w:t>
      </w:r>
      <w:r w:rsidR="0021767E">
        <w:rPr>
          <w:rFonts w:ascii="Times New Roman" w:eastAsia="楷体" w:hAnsi="Times New Roman" w:cs="Times New Roman" w:hint="eastAsia"/>
          <w:b/>
          <w:sz w:val="28"/>
          <w:szCs w:val="28"/>
        </w:rPr>
        <w:t>3</w:t>
      </w:r>
      <w:r w:rsidR="0021767E">
        <w:rPr>
          <w:rFonts w:ascii="Times New Roman" w:eastAsia="楷体" w:hAnsi="Times New Roman" w:cs="Times New Roman"/>
          <w:b/>
          <w:sz w:val="28"/>
          <w:szCs w:val="28"/>
        </w:rPr>
        <w:t>~</w:t>
      </w:r>
      <w:r>
        <w:rPr>
          <w:rFonts w:ascii="Times New Roman" w:eastAsia="楷体" w:hAnsi="Times New Roman" w:cs="Times New Roman"/>
          <w:b/>
          <w:sz w:val="28"/>
          <w:szCs w:val="28"/>
        </w:rPr>
        <w:t xml:space="preserve"> 5 </w:t>
      </w:r>
      <w:r>
        <w:rPr>
          <w:rFonts w:ascii="Times New Roman" w:eastAsia="楷体" w:hAnsi="Times New Roman" w:cs="Times New Roman" w:hint="eastAsia"/>
          <w:b/>
          <w:sz w:val="28"/>
          <w:szCs w:val="28"/>
        </w:rPr>
        <w:t>条</w:t>
      </w:r>
      <w:r>
        <w:rPr>
          <w:rFonts w:ascii="Times New Roman" w:eastAsia="楷体" w:hAnsi="Times New Roman" w:cs="Times New Roman" w:hint="eastAsia"/>
          <w:sz w:val="28"/>
          <w:szCs w:val="28"/>
        </w:rPr>
        <w:t>。</w:t>
      </w:r>
      <w:r>
        <w:rPr>
          <w:rFonts w:ascii="Times New Roman" w:eastAsia="楷体" w:hAnsi="Times New Roman" w:cs="Times New Roman"/>
          <w:b/>
          <w:bCs/>
          <w:sz w:val="28"/>
          <w:szCs w:val="28"/>
        </w:rPr>
        <w:t>摘要</w:t>
      </w:r>
      <w:r>
        <w:rPr>
          <w:rFonts w:ascii="Times New Roman" w:eastAsia="楷体" w:hAnsi="Times New Roman" w:cs="Times New Roman" w:hint="eastAsia"/>
          <w:b/>
          <w:sz w:val="28"/>
          <w:szCs w:val="28"/>
        </w:rPr>
        <w:t>包括：论文题目、作者姓名、工作单位、论文摘要、参考文献等。</w:t>
      </w:r>
    </w:p>
    <w:p w14:paraId="4A8C1CE3" w14:textId="77777777" w:rsidR="00CA7A39" w:rsidRDefault="00CA7A39">
      <w:pPr>
        <w:autoSpaceDE w:val="0"/>
        <w:autoSpaceDN w:val="0"/>
        <w:ind w:firstLineChars="200" w:firstLine="420"/>
        <w:jc w:val="left"/>
        <w:rPr>
          <w:rFonts w:ascii="Times New Roman" w:eastAsia="宋体" w:hAnsi="宋体" w:cs="Times New Roman"/>
          <w:color w:val="000000"/>
          <w:szCs w:val="21"/>
        </w:rPr>
      </w:pPr>
    </w:p>
    <w:p w14:paraId="7C3D0175" w14:textId="77777777" w:rsidR="00CA7A39" w:rsidRDefault="00CA7A39">
      <w:pPr>
        <w:autoSpaceDE w:val="0"/>
        <w:autoSpaceDN w:val="0"/>
        <w:ind w:firstLineChars="200" w:firstLine="420"/>
        <w:jc w:val="left"/>
        <w:rPr>
          <w:rFonts w:ascii="Times New Roman" w:eastAsia="宋体" w:hAnsi="宋体" w:cs="Times New Roman"/>
          <w:color w:val="000000"/>
          <w:szCs w:val="21"/>
        </w:rPr>
      </w:pPr>
    </w:p>
    <w:p w14:paraId="4B6DF345" w14:textId="77777777" w:rsidR="00CA7A39" w:rsidRDefault="00CA7A39">
      <w:pPr>
        <w:autoSpaceDE w:val="0"/>
        <w:autoSpaceDN w:val="0"/>
        <w:ind w:firstLineChars="200" w:firstLine="420"/>
        <w:jc w:val="left"/>
        <w:rPr>
          <w:rFonts w:ascii="Times New Roman" w:eastAsia="宋体" w:hAnsi="宋体" w:cs="Times New Roman"/>
          <w:color w:val="000000"/>
          <w:szCs w:val="21"/>
        </w:rPr>
      </w:pPr>
    </w:p>
    <w:p w14:paraId="541A6B04" w14:textId="77777777" w:rsidR="00CA7A39" w:rsidRDefault="00442F03">
      <w:pPr>
        <w:autoSpaceDE w:val="0"/>
        <w:autoSpaceDN w:val="0"/>
        <w:ind w:firstLineChars="200" w:firstLine="420"/>
        <w:jc w:val="left"/>
        <w:rPr>
          <w:rFonts w:ascii="Times New Roman" w:eastAsia="宋体" w:hAnsi="宋体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0A3457" wp14:editId="4986C3D9">
                <wp:simplePos x="0" y="0"/>
                <wp:positionH relativeFrom="column">
                  <wp:posOffset>1779270</wp:posOffset>
                </wp:positionH>
                <wp:positionV relativeFrom="paragraph">
                  <wp:posOffset>114300</wp:posOffset>
                </wp:positionV>
                <wp:extent cx="2460625" cy="1091565"/>
                <wp:effectExtent l="0" t="0" r="21590" b="13970"/>
                <wp:wrapSquare wrapText="bothSides"/>
                <wp:docPr id="217" name="文本框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062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19CB59A" w14:textId="77777777" w:rsidR="00CA7A39" w:rsidRDefault="00442F03">
                            <w:r>
                              <w:rPr>
                                <w:rFonts w:hint="eastAsia"/>
                              </w:rPr>
                              <w:t>插图或附表高度不超过</w:t>
                            </w:r>
                            <w:r>
                              <w:rPr>
                                <w:rFonts w:hint="eastAsia"/>
                              </w:rPr>
                              <w:t>4 cm</w:t>
                            </w:r>
                            <w:r>
                              <w:rPr>
                                <w:rFonts w:hint="eastAsia"/>
                              </w:rPr>
                              <w:t>。图表超过两幅须平行排列。</w:t>
                            </w:r>
                          </w:p>
                          <w:p w14:paraId="43EF9323" w14:textId="77777777" w:rsidR="00CA7A39" w:rsidRDefault="00CA7A39"/>
                          <w:p w14:paraId="58EC7669" w14:textId="77777777" w:rsidR="00CA7A39" w:rsidRDefault="00CA7A39"/>
                          <w:p w14:paraId="02878C0A" w14:textId="77777777" w:rsidR="00CA7A39" w:rsidRDefault="00CA7A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40.1pt;margin-top:9pt;height:85.95pt;width:193.75pt;mso-wrap-distance-bottom:3.6pt;mso-wrap-distance-left:9pt;mso-wrap-distance-right:9pt;mso-wrap-distance-top:3.6pt;z-index:251659264;mso-width-relative:margin;mso-height-relative:margin;mso-width-percent:400;mso-height-percent:200;" fillcolor="#FFFFFF" filled="t" stroked="t" coordsize="21600,21600" o:gfxdata="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I6ld+XWAAAACgEAAA8A&#10;AAAAAAAAAQAgAAAAOAAAAGRycy9kb3ducmV2LnhtbFBLAQIUABQAAAAIAIdO4kBraVN1PAIAAIAE&#10;AAAOAAAAAAAAAAEAIAAAADsBAABkcnMvZTJvRG9jLnhtbFBLBQYAAAAABgAGAFkBAADp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插图或附表高度不超过4 cm。图表超过两幅须平行排列。</w:t>
                      </w:r>
                    </w:p>
                    <w:p/>
                    <w:p/>
                    <w:p/>
                  </w:txbxContent>
                </v:textbox>
                <w10:wrap type="square"/>
              </v:shape>
            </w:pict>
          </mc:Fallback>
        </mc:AlternateContent>
      </w:r>
    </w:p>
    <w:p w14:paraId="14886733" w14:textId="77777777" w:rsidR="00CA7A39" w:rsidRDefault="00CA7A39">
      <w:pPr>
        <w:autoSpaceDE w:val="0"/>
        <w:autoSpaceDN w:val="0"/>
        <w:ind w:firstLineChars="200" w:firstLine="420"/>
        <w:jc w:val="left"/>
        <w:rPr>
          <w:rFonts w:ascii="Times New Roman" w:eastAsia="宋体" w:hAnsi="宋体" w:cs="Times New Roman"/>
          <w:color w:val="000000"/>
          <w:szCs w:val="21"/>
        </w:rPr>
      </w:pPr>
    </w:p>
    <w:p w14:paraId="4FEBD4D6" w14:textId="77777777" w:rsidR="00CA7A39" w:rsidRDefault="00CA7A39">
      <w:pPr>
        <w:autoSpaceDE w:val="0"/>
        <w:autoSpaceDN w:val="0"/>
        <w:ind w:firstLineChars="200" w:firstLine="420"/>
        <w:jc w:val="left"/>
        <w:rPr>
          <w:rFonts w:ascii="Times New Roman" w:eastAsia="宋体" w:hAnsi="宋体" w:cs="Times New Roman"/>
          <w:color w:val="000000"/>
          <w:szCs w:val="21"/>
        </w:rPr>
      </w:pPr>
    </w:p>
    <w:p w14:paraId="2550F042" w14:textId="77777777" w:rsidR="00CA7A39" w:rsidRDefault="00CA7A39">
      <w:pPr>
        <w:autoSpaceDE w:val="0"/>
        <w:autoSpaceDN w:val="0"/>
        <w:ind w:firstLineChars="200" w:firstLine="420"/>
        <w:jc w:val="left"/>
        <w:rPr>
          <w:rFonts w:ascii="Times New Roman" w:eastAsia="宋体" w:hAnsi="宋体" w:cs="Times New Roman"/>
          <w:color w:val="000000"/>
          <w:szCs w:val="21"/>
        </w:rPr>
      </w:pPr>
    </w:p>
    <w:p w14:paraId="2D1DD7A3" w14:textId="77777777" w:rsidR="00CA7A39" w:rsidRDefault="00CA7A39">
      <w:pPr>
        <w:autoSpaceDE w:val="0"/>
        <w:autoSpaceDN w:val="0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</w:p>
    <w:p w14:paraId="6CE662E0" w14:textId="77777777" w:rsidR="00CA7A39" w:rsidRDefault="00CA7A39">
      <w:pPr>
        <w:autoSpaceDE w:val="0"/>
        <w:autoSpaceDN w:val="0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D6C2355" w14:textId="77777777" w:rsidR="00CA7A39" w:rsidRDefault="00CA7A39">
      <w:pPr>
        <w:autoSpaceDE w:val="0"/>
        <w:autoSpaceDN w:val="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18946CBE" w14:textId="77777777" w:rsidR="00CA7A39" w:rsidRDefault="00442F03">
      <w:pPr>
        <w:autoSpaceDE w:val="0"/>
        <w:autoSpaceDN w:val="0"/>
        <w:jc w:val="center"/>
        <w:rPr>
          <w:rFonts w:ascii="黑体" w:eastAsia="黑体" w:hAnsi="宋体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18"/>
          <w:szCs w:val="18"/>
        </w:rPr>
        <w:t>图</w:t>
      </w:r>
      <w:r>
        <w:rPr>
          <w:rFonts w:ascii="Times New Roman" w:eastAsia="宋体" w:hAnsi="Times New Roman" w:cs="Times New Roman" w:hint="eastAsia"/>
          <w:b/>
          <w:sz w:val="18"/>
          <w:szCs w:val="18"/>
        </w:rPr>
        <w:t xml:space="preserve">. 1 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***</w:t>
      </w:r>
    </w:p>
    <w:p w14:paraId="111C67FA" w14:textId="77777777" w:rsidR="00CA7A39" w:rsidRDefault="00CA7A39">
      <w:pPr>
        <w:autoSpaceDE w:val="0"/>
        <w:autoSpaceDN w:val="0"/>
        <w:spacing w:beforeLines="50" w:before="156" w:afterLines="50" w:after="156"/>
        <w:rPr>
          <w:rFonts w:ascii="黑体" w:eastAsia="黑体" w:hAnsi="宋体" w:cs="Times New Roman"/>
          <w:kern w:val="0"/>
          <w:sz w:val="24"/>
          <w:szCs w:val="24"/>
        </w:rPr>
      </w:pPr>
    </w:p>
    <w:p w14:paraId="09CDA915" w14:textId="77777777" w:rsidR="00CA7A39" w:rsidRDefault="00442F03">
      <w:pPr>
        <w:autoSpaceDE w:val="0"/>
        <w:autoSpaceDN w:val="0"/>
        <w:spacing w:line="360" w:lineRule="auto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宋体" w:cs="Times New Roman" w:hint="eastAsia"/>
          <w:kern w:val="0"/>
          <w:sz w:val="24"/>
          <w:szCs w:val="24"/>
        </w:rPr>
        <w:t>关键词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：</w:t>
      </w:r>
      <w:r>
        <w:rPr>
          <w:rFonts w:ascii="宋体" w:eastAsia="宋体" w:hAnsi="宋体" w:cs="Times New Roman" w:hint="eastAsia"/>
          <w:kern w:val="0"/>
          <w:szCs w:val="21"/>
        </w:rPr>
        <w:t>关键词</w:t>
      </w:r>
      <w:proofErr w:type="gramStart"/>
      <w:r>
        <w:rPr>
          <w:rFonts w:ascii="宋体" w:eastAsia="宋体" w:hAnsi="宋体" w:cs="Times New Roman" w:hint="eastAsia"/>
          <w:kern w:val="0"/>
          <w:szCs w:val="21"/>
        </w:rPr>
        <w:t>一</w:t>
      </w:r>
      <w:proofErr w:type="gramEnd"/>
      <w:r>
        <w:rPr>
          <w:rFonts w:ascii="宋体" w:eastAsia="宋体" w:hAnsi="宋体" w:cs="Times New Roman" w:hint="eastAsia"/>
          <w:kern w:val="0"/>
          <w:szCs w:val="21"/>
        </w:rPr>
        <w:t>；关键词二；关键词三（五号宋体，关键词个数不超过</w:t>
      </w:r>
      <w:r>
        <w:rPr>
          <w:rFonts w:ascii="宋体" w:eastAsia="宋体" w:hAnsi="宋体" w:cs="Times New Roman" w:hint="eastAsia"/>
          <w:kern w:val="0"/>
          <w:szCs w:val="21"/>
        </w:rPr>
        <w:t>5</w:t>
      </w:r>
      <w:r>
        <w:rPr>
          <w:rFonts w:ascii="宋体" w:eastAsia="宋体" w:hAnsi="宋体" w:cs="Times New Roman" w:hint="eastAsia"/>
          <w:kern w:val="0"/>
          <w:szCs w:val="21"/>
        </w:rPr>
        <w:t>个）</w:t>
      </w:r>
    </w:p>
    <w:p w14:paraId="31DC3424" w14:textId="77777777" w:rsidR="00CA7A39" w:rsidRDefault="00442F03">
      <w:pPr>
        <w:autoSpaceDE w:val="0"/>
        <w:autoSpaceDN w:val="0"/>
        <w:spacing w:line="360" w:lineRule="auto"/>
        <w:rPr>
          <w:rFonts w:ascii="黑体" w:eastAsia="黑体" w:hAnsi="黑体" w:cs="Times New Roman"/>
          <w:bCs/>
          <w:sz w:val="24"/>
          <w:szCs w:val="24"/>
        </w:rPr>
      </w:pPr>
      <w:r>
        <w:rPr>
          <w:rFonts w:ascii="黑体" w:eastAsia="黑体" w:hAnsi="黑体" w:cs="Times New Roman" w:hint="eastAsia"/>
          <w:bCs/>
          <w:sz w:val="24"/>
          <w:szCs w:val="24"/>
        </w:rPr>
        <w:t>参考文献</w:t>
      </w:r>
    </w:p>
    <w:p w14:paraId="67C914AE" w14:textId="77777777" w:rsidR="00CA7A39" w:rsidRDefault="00442F03">
      <w:pPr>
        <w:snapToGrid w:val="0"/>
        <w:spacing w:line="360" w:lineRule="auto"/>
        <w:ind w:leftChars="1" w:left="285" w:hangingChars="157" w:hanging="283"/>
        <w:jc w:val="left"/>
        <w:rPr>
          <w:rFonts w:ascii="Times New Roman" w:eastAsia="宋体" w:hAnsi="Times New Roman" w:cs="Times New Roman"/>
          <w:sz w:val="18"/>
          <w:szCs w:val="18"/>
          <w:vertAlign w:val="superscript"/>
        </w:rPr>
      </w:pPr>
      <w:r>
        <w:rPr>
          <w:rFonts w:ascii="Times New Roman" w:eastAsia="宋体" w:hAnsi="Times New Roman" w:cs="Times New Roman"/>
          <w:sz w:val="18"/>
          <w:szCs w:val="18"/>
        </w:rPr>
        <w:t xml:space="preserve">[1] </w:t>
      </w:r>
      <w:r>
        <w:rPr>
          <w:rFonts w:ascii="Times New Roman" w:eastAsia="宋体" w:hAnsi="Times New Roman" w:cs="Times New Roman" w:hint="eastAsia"/>
          <w:sz w:val="18"/>
          <w:szCs w:val="18"/>
        </w:rPr>
        <w:t>冯玉杰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sz w:val="18"/>
          <w:szCs w:val="18"/>
        </w:rPr>
        <w:t>等</w:t>
      </w:r>
      <w:r>
        <w:rPr>
          <w:rFonts w:ascii="Times New Roman" w:eastAsia="宋体" w:hAnsi="Times New Roman" w:cs="Times New Roman"/>
          <w:sz w:val="18"/>
          <w:szCs w:val="18"/>
        </w:rPr>
        <w:t xml:space="preserve">. </w:t>
      </w:r>
      <w:r>
        <w:rPr>
          <w:rFonts w:ascii="Times New Roman" w:eastAsia="宋体" w:hAnsi="Times New Roman" w:cs="Times New Roman" w:hint="eastAsia"/>
          <w:sz w:val="18"/>
          <w:szCs w:val="18"/>
        </w:rPr>
        <w:t>环境功能材料</w:t>
      </w:r>
      <w:r>
        <w:rPr>
          <w:rFonts w:ascii="Times New Roman" w:eastAsia="宋体" w:hAnsi="Times New Roman" w:cs="Times New Roman"/>
          <w:sz w:val="18"/>
          <w:szCs w:val="18"/>
        </w:rPr>
        <w:t xml:space="preserve">. </w:t>
      </w:r>
      <w:r>
        <w:rPr>
          <w:rFonts w:ascii="Times New Roman" w:eastAsia="宋体" w:hAnsi="Times New Roman" w:cs="Times New Roman" w:hint="eastAsia"/>
          <w:sz w:val="18"/>
          <w:szCs w:val="18"/>
        </w:rPr>
        <w:t>化学工业出版社</w:t>
      </w:r>
      <w:r>
        <w:rPr>
          <w:rFonts w:ascii="Times New Roman" w:eastAsia="宋体" w:hAnsi="Times New Roman" w:cs="Times New Roman"/>
          <w:sz w:val="18"/>
          <w:szCs w:val="18"/>
        </w:rPr>
        <w:t>, 2010: 100.</w:t>
      </w:r>
    </w:p>
    <w:p w14:paraId="282B3B9E" w14:textId="77777777" w:rsidR="00CA7A39" w:rsidRDefault="00442F03">
      <w:pPr>
        <w:autoSpaceDE w:val="0"/>
        <w:autoSpaceDN w:val="0"/>
        <w:ind w:left="180" w:hangingChars="100" w:hanging="180"/>
        <w:rPr>
          <w:rFonts w:ascii="Times New Roman" w:eastAsia="宋体" w:hAnsi="Times New Roman" w:cs="Times New Roman"/>
          <w:kern w:val="0"/>
          <w:sz w:val="28"/>
          <w:szCs w:val="24"/>
        </w:rPr>
      </w:pPr>
      <w:r>
        <w:rPr>
          <w:rFonts w:ascii="Times New Roman" w:eastAsia="宋体" w:hAnsi="Times New Roman" w:cs="Times New Roman"/>
          <w:kern w:val="0"/>
          <w:sz w:val="18"/>
          <w:szCs w:val="18"/>
          <w:lang w:eastAsia="en-US"/>
        </w:rPr>
        <w:t xml:space="preserve">[2] Obama B, et al. The irreversible momentum of clean energy. </w:t>
      </w:r>
      <w:r>
        <w:rPr>
          <w:rFonts w:ascii="Times New Roman" w:eastAsia="宋体" w:hAnsi="Times New Roman" w:cs="Times New Roman"/>
          <w:kern w:val="0"/>
          <w:sz w:val="18"/>
          <w:szCs w:val="18"/>
        </w:rPr>
        <w:t>Science, 2017, 355: 126.</w:t>
      </w:r>
    </w:p>
    <w:p w14:paraId="1D9ADF29" w14:textId="77777777" w:rsidR="00CA7A39" w:rsidRDefault="00CA7A39">
      <w:pPr>
        <w:spacing w:line="360" w:lineRule="auto"/>
        <w:rPr>
          <w:rFonts w:ascii="Times New Roman" w:eastAsia="楷体" w:hAnsi="Times New Roman" w:cs="Times New Roman"/>
          <w:b/>
          <w:sz w:val="24"/>
          <w:szCs w:val="24"/>
        </w:rPr>
      </w:pPr>
    </w:p>
    <w:p w14:paraId="596FFBAA" w14:textId="77777777" w:rsidR="00CA7A39" w:rsidRDefault="00CA7A39"/>
    <w:p w14:paraId="38168572" w14:textId="77777777" w:rsidR="00CA7A39" w:rsidRDefault="00CA7A39"/>
    <w:sectPr w:rsidR="00CA7A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36BE" w14:textId="77777777" w:rsidR="00442F03" w:rsidRDefault="00442F03">
      <w:r>
        <w:separator/>
      </w:r>
    </w:p>
  </w:endnote>
  <w:endnote w:type="continuationSeparator" w:id="0">
    <w:p w14:paraId="1E255BE9" w14:textId="77777777" w:rsidR="00442F03" w:rsidRDefault="0044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1050" w14:textId="77777777" w:rsidR="007369F7" w:rsidRDefault="007369F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437C" w14:textId="77777777" w:rsidR="00CA7A39" w:rsidRDefault="00CA7A39">
    <w:pPr>
      <w:pStyle w:val="a3"/>
      <w:jc w:val="center"/>
    </w:pPr>
  </w:p>
  <w:p w14:paraId="1B16D77F" w14:textId="77777777" w:rsidR="00CA7A39" w:rsidRDefault="00CA7A39">
    <w:pPr>
      <w:pStyle w:val="a3"/>
      <w:jc w:val="center"/>
      <w:rPr>
        <w:color w:val="E36C0A"/>
      </w:rPr>
    </w:pPr>
  </w:p>
  <w:p w14:paraId="5655E8E5" w14:textId="77777777" w:rsidR="00CA7A39" w:rsidRDefault="00CA7A3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FFD8" w14:textId="77777777" w:rsidR="007369F7" w:rsidRDefault="007369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57CB1" w14:textId="77777777" w:rsidR="00442F03" w:rsidRDefault="00442F03">
      <w:r>
        <w:separator/>
      </w:r>
    </w:p>
  </w:footnote>
  <w:footnote w:type="continuationSeparator" w:id="0">
    <w:p w14:paraId="418CB522" w14:textId="77777777" w:rsidR="00442F03" w:rsidRDefault="0044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71C6" w14:textId="77777777" w:rsidR="007369F7" w:rsidRDefault="007369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B0EC" w14:textId="54FE203B" w:rsidR="00CA7A39" w:rsidRPr="0021767E" w:rsidRDefault="007369F7" w:rsidP="007369F7">
    <w:pPr>
      <w:pBdr>
        <w:bottom w:val="single" w:sz="4" w:space="1" w:color="auto"/>
      </w:pBdr>
      <w:spacing w:line="300" w:lineRule="auto"/>
      <w:rPr>
        <w:sz w:val="24"/>
        <w:szCs w:val="24"/>
      </w:rPr>
    </w:pPr>
    <w:bookmarkStart w:id="0" w:name="OLE_LINK74"/>
    <w:bookmarkStart w:id="1" w:name="OLE_LINK75"/>
    <w:r w:rsidRPr="007369F7">
      <w:rPr>
        <w:rFonts w:eastAsia="黑体"/>
        <w:sz w:val="24"/>
        <w:szCs w:val="24"/>
      </w:rPr>
      <w:t>第十七届全国水处理化学大会</w:t>
    </w:r>
    <w:bookmarkEnd w:id="0"/>
    <w:bookmarkEnd w:id="1"/>
    <w:r w:rsidRPr="007369F7">
      <w:rPr>
        <w:rFonts w:eastAsia="黑体"/>
        <w:sz w:val="24"/>
        <w:szCs w:val="24"/>
      </w:rPr>
      <w:t>暨学术研讨会</w:t>
    </w:r>
    <w:r w:rsidR="0021767E">
      <w:rPr>
        <w:rFonts w:eastAsia="黑体" w:hint="eastAsia"/>
        <w:sz w:val="24"/>
        <w:szCs w:val="24"/>
      </w:rPr>
      <w:t xml:space="preserve"> </w:t>
    </w:r>
    <w:r w:rsidR="0021767E">
      <w:rPr>
        <w:rFonts w:eastAsia="黑体"/>
        <w:sz w:val="24"/>
        <w:szCs w:val="24"/>
      </w:rPr>
      <w:t xml:space="preserve">                              </w:t>
    </w:r>
    <w:r w:rsidR="0021767E">
      <w:rPr>
        <w:noProof/>
      </w:rPr>
      <w:drawing>
        <wp:inline distT="0" distB="0" distL="0" distR="0" wp14:anchorId="04A19C24" wp14:editId="0E70E56A">
          <wp:extent cx="431463" cy="373697"/>
          <wp:effectExtent l="0" t="0" r="6985" b="762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6290"/>
                  <a:stretch/>
                </pic:blipFill>
                <pic:spPr bwMode="auto">
                  <a:xfrm>
                    <a:off x="0" y="0"/>
                    <a:ext cx="432000" cy="3741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767E" w:rsidRPr="0021767E">
      <w:t xml:space="preserve"> </w:t>
    </w:r>
    <w:r w:rsidR="0021767E">
      <w:rPr>
        <w:noProof/>
      </w:rPr>
      <w:drawing>
        <wp:inline distT="0" distB="0" distL="0" distR="0" wp14:anchorId="2C52C38E" wp14:editId="5FF4C3E0">
          <wp:extent cx="360000" cy="359926"/>
          <wp:effectExtent l="0" t="0" r="2540" b="254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359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B761" w14:textId="77777777" w:rsidR="007369F7" w:rsidRDefault="007369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5A1"/>
    <w:rsid w:val="FFD3CDC5"/>
    <w:rsid w:val="FFE56B85"/>
    <w:rsid w:val="0021767E"/>
    <w:rsid w:val="00442F03"/>
    <w:rsid w:val="005C4480"/>
    <w:rsid w:val="00672123"/>
    <w:rsid w:val="007369F7"/>
    <w:rsid w:val="00824B2D"/>
    <w:rsid w:val="00AC6DA0"/>
    <w:rsid w:val="00AF65A1"/>
    <w:rsid w:val="00C33EE0"/>
    <w:rsid w:val="00CA7A39"/>
    <w:rsid w:val="00D963A8"/>
    <w:rsid w:val="1791BA29"/>
    <w:rsid w:val="1EFF2739"/>
    <w:rsid w:val="2FF4FE49"/>
    <w:rsid w:val="2FFF57A0"/>
    <w:rsid w:val="3B7EA1ED"/>
    <w:rsid w:val="56762FC5"/>
    <w:rsid w:val="5DEF8214"/>
    <w:rsid w:val="63DF7006"/>
    <w:rsid w:val="6AFF63AD"/>
    <w:rsid w:val="6CDD5DE2"/>
    <w:rsid w:val="72BC5AE3"/>
    <w:rsid w:val="74AFF892"/>
    <w:rsid w:val="77777A9B"/>
    <w:rsid w:val="7CBBA7F9"/>
    <w:rsid w:val="7DAF9FCD"/>
    <w:rsid w:val="7DF65E7C"/>
    <w:rsid w:val="7DFDE34E"/>
    <w:rsid w:val="7F6BDC82"/>
    <w:rsid w:val="7FDB233B"/>
    <w:rsid w:val="7FFF10B3"/>
    <w:rsid w:val="91FB8573"/>
    <w:rsid w:val="AF8EEFB2"/>
    <w:rsid w:val="AFDD9329"/>
    <w:rsid w:val="B5EFCC9A"/>
    <w:rsid w:val="BCB7D33A"/>
    <w:rsid w:val="BEDFE078"/>
    <w:rsid w:val="BF3F1CFF"/>
    <w:rsid w:val="BF7D3569"/>
    <w:rsid w:val="BF7E75FB"/>
    <w:rsid w:val="CBF318DC"/>
    <w:rsid w:val="D4FFEA23"/>
    <w:rsid w:val="D7D628A6"/>
    <w:rsid w:val="D8EA9E36"/>
    <w:rsid w:val="DFDB9AEA"/>
    <w:rsid w:val="E3BBB5C6"/>
    <w:rsid w:val="EC50506A"/>
    <w:rsid w:val="EF5FE2A6"/>
    <w:rsid w:val="EF7E9569"/>
    <w:rsid w:val="F2F8D677"/>
    <w:rsid w:val="F6FFB52D"/>
    <w:rsid w:val="FADFEFC8"/>
    <w:rsid w:val="FE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34E92E"/>
  <w15:docId w15:val="{B8BF4604-0EFC-4AB9-9C80-FE5134AD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楷体" w:eastAsia="楷体" w:hAnsi="楷体" w:cs="楷体" w:hint="eastAsia"/>
      <w:color w:val="000000"/>
      <w:sz w:val="28"/>
      <w:szCs w:val="28"/>
    </w:rPr>
  </w:style>
  <w:style w:type="paragraph" w:customStyle="1" w:styleId="western">
    <w:name w:val="western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QinHJ</cp:lastModifiedBy>
  <cp:revision>2</cp:revision>
  <dcterms:created xsi:type="dcterms:W3CDTF">2024-02-05T05:34:00Z</dcterms:created>
  <dcterms:modified xsi:type="dcterms:W3CDTF">2024-02-05T05:34:00Z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