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广东省医学会企业会员单位申请表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楷体_GB2312" w:cs="Times New Roman"/>
          <w:sz w:val="32"/>
          <w:szCs w:val="32"/>
          <w:lang w:val="en-US" w:eastAsia="zh-CN"/>
        </w:rPr>
      </w:pPr>
      <w:r>
        <w:rPr>
          <w:rFonts w:hint="default" w:ascii="Times New Roman" w:hAnsi="Times New Roman" w:eastAsia="方正楷体_GB2312" w:cs="Times New Roman"/>
          <w:sz w:val="32"/>
          <w:szCs w:val="32"/>
          <w:lang w:val="en-US" w:eastAsia="zh-CN"/>
        </w:rPr>
        <w:t>（</w:t>
      </w:r>
      <w:r>
        <w:rPr>
          <w:rFonts w:hint="eastAsia" w:eastAsia="方正楷体_GB2312" w:cs="Times New Roman"/>
          <w:sz w:val="32"/>
          <w:szCs w:val="32"/>
          <w:lang w:val="en-US" w:eastAsia="zh-CN"/>
        </w:rPr>
        <w:t>2024年度</w:t>
      </w:r>
      <w:r>
        <w:rPr>
          <w:rFonts w:hint="default" w:ascii="Times New Roman" w:hAnsi="Times New Roman" w:eastAsia="方正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方正仿宋_GB2312" w:hAnsi="方正仿宋_GB2312" w:eastAsia="方正仿宋_GB2312" w:cs="方正仿宋_GB2312"/>
          <w:sz w:val="32"/>
          <w:szCs w:val="32"/>
          <w:lang w:val="en-US" w:eastAsia="zh-CN"/>
        </w:rPr>
      </w:pPr>
    </w:p>
    <w:tbl>
      <w:tblPr>
        <w:tblStyle w:val="8"/>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96"/>
        <w:gridCol w:w="430"/>
        <w:gridCol w:w="1833"/>
        <w:gridCol w:w="716"/>
        <w:gridCol w:w="1557"/>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6"/>
            <w:shd w:val="clear" w:color="auto" w:fill="auto"/>
            <w:vAlign w:val="center"/>
          </w:tcPr>
          <w:p>
            <w:pPr>
              <w:pStyle w:val="10"/>
              <w:spacing w:line="240" w:lineRule="auto"/>
              <w:ind w:firstLine="0" w:firstLineChars="0"/>
              <w:jc w:val="center"/>
              <w:rPr>
                <w:rFonts w:ascii="宋体" w:hAnsi="宋体" w:eastAsia="宋体"/>
                <w:b/>
                <w:bCs/>
                <w:sz w:val="21"/>
              </w:rPr>
            </w:pPr>
            <w:r>
              <w:rPr>
                <w:rFonts w:hint="eastAsia" w:ascii="黑体" w:hAnsi="黑体" w:eastAsia="黑体" w:cs="黑体"/>
                <w:b/>
                <w:bCs/>
                <w:sz w:val="24"/>
                <w:szCs w:val="40"/>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spacing w:line="240" w:lineRule="auto"/>
              <w:ind w:firstLine="0" w:firstLineChars="0"/>
              <w:jc w:val="center"/>
              <w:rPr>
                <w:rFonts w:hint="eastAsia" w:ascii="宋体" w:hAnsi="宋体" w:eastAsia="宋体"/>
                <w:sz w:val="21"/>
                <w:lang w:val="en-US" w:eastAsia="zh-CN"/>
              </w:rPr>
            </w:pPr>
            <w:r>
              <w:rPr>
                <w:rFonts w:hint="eastAsia" w:ascii="宋体" w:hAnsi="宋体" w:eastAsia="宋体"/>
                <w:sz w:val="21"/>
              </w:rPr>
              <w:t>企业</w:t>
            </w:r>
            <w:r>
              <w:rPr>
                <w:rFonts w:hint="eastAsia" w:ascii="宋体" w:hAnsi="宋体" w:eastAsia="宋体"/>
                <w:sz w:val="21"/>
                <w:lang w:val="en-US" w:eastAsia="zh-CN"/>
              </w:rPr>
              <w:t>名称</w:t>
            </w:r>
          </w:p>
        </w:tc>
        <w:tc>
          <w:tcPr>
            <w:tcW w:w="4174" w:type="pct"/>
            <w:gridSpan w:val="5"/>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spacing w:line="240" w:lineRule="auto"/>
              <w:ind w:firstLine="0" w:firstLineChars="0"/>
              <w:jc w:val="center"/>
              <w:rPr>
                <w:rFonts w:ascii="宋体" w:hAnsi="宋体" w:eastAsia="宋体"/>
                <w:sz w:val="21"/>
              </w:rPr>
            </w:pPr>
            <w:r>
              <w:rPr>
                <w:rFonts w:hint="eastAsia" w:ascii="宋体" w:hAnsi="宋体" w:eastAsia="宋体"/>
                <w:sz w:val="21"/>
              </w:rPr>
              <w:t>法定代表人</w:t>
            </w:r>
          </w:p>
        </w:tc>
        <w:tc>
          <w:tcPr>
            <w:tcW w:w="1643" w:type="pct"/>
            <w:gridSpan w:val="3"/>
            <w:shd w:val="clear" w:color="auto" w:fill="auto"/>
            <w:vAlign w:val="center"/>
          </w:tcPr>
          <w:p>
            <w:pPr>
              <w:pStyle w:val="10"/>
              <w:spacing w:line="240" w:lineRule="auto"/>
              <w:ind w:firstLine="0" w:firstLineChars="0"/>
              <w:jc w:val="center"/>
              <w:rPr>
                <w:rFonts w:ascii="宋体" w:hAnsi="宋体" w:eastAsia="宋体"/>
                <w:sz w:val="21"/>
              </w:rPr>
            </w:pPr>
          </w:p>
        </w:tc>
        <w:tc>
          <w:tcPr>
            <w:tcW w:w="858" w:type="pct"/>
            <w:shd w:val="clear" w:color="auto" w:fill="auto"/>
            <w:vAlign w:val="center"/>
          </w:tcPr>
          <w:p>
            <w:pPr>
              <w:pStyle w:val="10"/>
              <w:spacing w:line="240" w:lineRule="auto"/>
              <w:ind w:firstLine="0" w:firstLineChars="0"/>
              <w:jc w:val="center"/>
              <w:rPr>
                <w:rFonts w:ascii="宋体" w:hAnsi="宋体" w:eastAsia="宋体"/>
                <w:sz w:val="21"/>
              </w:rPr>
            </w:pPr>
            <w:r>
              <w:rPr>
                <w:rFonts w:hint="eastAsia" w:ascii="宋体" w:hAnsi="宋体" w:eastAsia="宋体"/>
                <w:sz w:val="21"/>
              </w:rPr>
              <w:t>所属行业</w:t>
            </w:r>
          </w:p>
        </w:tc>
        <w:tc>
          <w:tcPr>
            <w:tcW w:w="1672" w:type="pct"/>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spacing w:line="240" w:lineRule="auto"/>
              <w:ind w:firstLine="0" w:firstLineChars="0"/>
              <w:jc w:val="center"/>
              <w:rPr>
                <w:rFonts w:hint="eastAsia" w:ascii="宋体" w:hAnsi="宋体" w:eastAsia="宋体"/>
                <w:sz w:val="21"/>
                <w:lang w:val="en-US" w:eastAsia="zh-CN"/>
              </w:rPr>
            </w:pPr>
            <w:r>
              <w:rPr>
                <w:rFonts w:hint="eastAsia" w:ascii="宋体" w:hAnsi="宋体" w:eastAsia="宋体"/>
                <w:sz w:val="21"/>
              </w:rPr>
              <w:t>注册</w:t>
            </w:r>
            <w:r>
              <w:rPr>
                <w:rFonts w:hint="eastAsia" w:ascii="宋体" w:hAnsi="宋体" w:eastAsia="宋体"/>
                <w:sz w:val="21"/>
                <w:lang w:val="en-US" w:eastAsia="zh-CN"/>
              </w:rPr>
              <w:t>资金</w:t>
            </w:r>
          </w:p>
        </w:tc>
        <w:tc>
          <w:tcPr>
            <w:tcW w:w="1643" w:type="pct"/>
            <w:gridSpan w:val="3"/>
            <w:shd w:val="clear" w:color="auto" w:fill="auto"/>
            <w:vAlign w:val="center"/>
          </w:tcPr>
          <w:p>
            <w:pPr>
              <w:pStyle w:val="10"/>
              <w:spacing w:line="240" w:lineRule="auto"/>
              <w:ind w:firstLine="0" w:firstLineChars="0"/>
              <w:jc w:val="center"/>
              <w:rPr>
                <w:rFonts w:ascii="宋体" w:hAnsi="宋体" w:eastAsia="宋体" w:cstheme="minorBidi"/>
                <w:kern w:val="2"/>
                <w:sz w:val="21"/>
                <w:szCs w:val="32"/>
                <w:lang w:val="en-US" w:eastAsia="zh-CN" w:bidi="ar-SA"/>
              </w:rPr>
            </w:pPr>
          </w:p>
        </w:tc>
        <w:tc>
          <w:tcPr>
            <w:tcW w:w="858" w:type="pct"/>
            <w:shd w:val="clear" w:color="auto" w:fill="auto"/>
            <w:vAlign w:val="center"/>
          </w:tcPr>
          <w:p>
            <w:pPr>
              <w:pStyle w:val="10"/>
              <w:spacing w:line="240" w:lineRule="auto"/>
              <w:ind w:firstLine="0" w:firstLineChars="0"/>
              <w:jc w:val="center"/>
              <w:rPr>
                <w:rFonts w:ascii="宋体" w:hAnsi="宋体" w:eastAsia="宋体"/>
                <w:sz w:val="21"/>
              </w:rPr>
            </w:pPr>
            <w:r>
              <w:rPr>
                <w:rFonts w:hint="eastAsia" w:ascii="宋体" w:hAnsi="宋体" w:eastAsia="宋体"/>
                <w:sz w:val="21"/>
              </w:rPr>
              <w:t>注册日期</w:t>
            </w:r>
          </w:p>
        </w:tc>
        <w:tc>
          <w:tcPr>
            <w:tcW w:w="1672" w:type="pct"/>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注册地址</w:t>
            </w:r>
          </w:p>
        </w:tc>
        <w:tc>
          <w:tcPr>
            <w:tcW w:w="4174" w:type="pct"/>
            <w:gridSpan w:val="5"/>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sz w:val="21"/>
                <w:lang w:val="en-US" w:eastAsia="zh-CN"/>
              </w:rPr>
            </w:pPr>
            <w:r>
              <w:rPr>
                <w:rFonts w:hint="eastAsia" w:ascii="宋体" w:hAnsi="宋体" w:eastAsia="宋体"/>
                <w:sz w:val="21"/>
                <w:lang w:val="en-US" w:eastAsia="zh-CN"/>
              </w:rPr>
              <w:t>办公地址</w:t>
            </w:r>
          </w:p>
        </w:tc>
        <w:tc>
          <w:tcPr>
            <w:tcW w:w="4174" w:type="pct"/>
            <w:gridSpan w:val="5"/>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sz w:val="21"/>
              </w:rPr>
            </w:pPr>
            <w:r>
              <w:rPr>
                <w:rFonts w:hint="eastAsia" w:ascii="宋体" w:hAnsi="宋体" w:eastAsia="宋体"/>
                <w:sz w:val="21"/>
              </w:rPr>
              <w:t>统一社会</w:t>
            </w: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sz w:val="21"/>
              </w:rPr>
            </w:pPr>
            <w:r>
              <w:rPr>
                <w:rFonts w:hint="eastAsia" w:ascii="宋体" w:hAnsi="宋体" w:eastAsia="宋体"/>
                <w:sz w:val="21"/>
              </w:rPr>
              <w:t>信用代码</w:t>
            </w:r>
          </w:p>
        </w:tc>
        <w:tc>
          <w:tcPr>
            <w:tcW w:w="4174" w:type="pct"/>
            <w:gridSpan w:val="5"/>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主营业务</w:t>
            </w:r>
          </w:p>
        </w:tc>
        <w:tc>
          <w:tcPr>
            <w:tcW w:w="4174" w:type="pct"/>
            <w:gridSpan w:val="5"/>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825" w:type="pct"/>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经营范围</w:t>
            </w:r>
          </w:p>
        </w:tc>
        <w:tc>
          <w:tcPr>
            <w:tcW w:w="4174" w:type="pct"/>
            <w:gridSpan w:val="5"/>
            <w:shd w:val="clear" w:color="auto" w:fill="auto"/>
            <w:vAlign w:val="center"/>
          </w:tcPr>
          <w:p>
            <w:pPr>
              <w:pStyle w:val="10"/>
              <w:spacing w:line="240" w:lineRule="auto"/>
              <w:ind w:firstLine="0" w:firstLineChars="0"/>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spacing w:line="240" w:lineRule="auto"/>
              <w:ind w:firstLine="0" w:firstLineChars="0"/>
              <w:jc w:val="center"/>
              <w:rPr>
                <w:rFonts w:hint="eastAsia" w:ascii="宋体" w:hAnsi="宋体" w:eastAsia="宋体"/>
                <w:sz w:val="21"/>
                <w:lang w:val="en-US" w:eastAsia="zh-CN"/>
              </w:rPr>
            </w:pPr>
            <w:r>
              <w:rPr>
                <w:rFonts w:hint="eastAsia" w:ascii="宋体" w:hAnsi="宋体" w:eastAsia="宋体"/>
                <w:sz w:val="21"/>
              </w:rPr>
              <w:t>企业类别</w:t>
            </w:r>
          </w:p>
        </w:tc>
        <w:tc>
          <w:tcPr>
            <w:tcW w:w="4174" w:type="pct"/>
            <w:gridSpan w:val="5"/>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内资企业</w:t>
            </w:r>
            <w:r>
              <w:rPr>
                <w:rFonts w:hint="eastAsia" w:ascii="宋体" w:hAnsi="宋体" w:eastAsia="宋体"/>
                <w:sz w:val="21"/>
              </w:rPr>
              <w:sym w:font="Wingdings 2" w:char="00A3"/>
            </w:r>
            <w:r>
              <w:rPr>
                <w:rFonts w:hint="eastAsia" w:ascii="宋体" w:hAnsi="宋体" w:eastAsia="宋体"/>
                <w:sz w:val="21"/>
              </w:rPr>
              <w:t xml:space="preserve">     外资企业</w:t>
            </w:r>
            <w:r>
              <w:rPr>
                <w:rFonts w:hint="eastAsia" w:ascii="宋体" w:hAnsi="宋体" w:eastAsia="宋体"/>
                <w:sz w:val="21"/>
              </w:rPr>
              <w:sym w:font="Wingdings 2" w:char="00A3"/>
            </w:r>
            <w:r>
              <w:rPr>
                <w:rFonts w:hint="eastAsia" w:ascii="宋体" w:hAnsi="宋体" w:eastAsia="宋体"/>
                <w:sz w:val="21"/>
              </w:rPr>
              <w:t xml:space="preserve">     高新技术企业</w:t>
            </w:r>
            <w:r>
              <w:rPr>
                <w:rFonts w:hint="eastAsia" w:ascii="宋体" w:hAnsi="宋体" w:eastAsia="宋体"/>
                <w:sz w:val="21"/>
              </w:rPr>
              <w:sym w:font="Wingdings 2" w:char="00A3"/>
            </w:r>
            <w:r>
              <w:rPr>
                <w:rFonts w:hint="eastAsia" w:ascii="宋体" w:hAnsi="宋体" w:eastAsia="宋体"/>
                <w:sz w:val="21"/>
              </w:rPr>
              <w:t xml:space="preserve">     专精特新企业</w:t>
            </w:r>
            <w:r>
              <w:rPr>
                <w:rFonts w:hint="eastAsia" w:ascii="宋体" w:hAnsi="宋体" w:eastAsia="宋体"/>
                <w:sz w:val="21"/>
              </w:rPr>
              <w:sym w:font="Wingdings 2" w:char="00A3"/>
            </w:r>
          </w:p>
          <w:p>
            <w:pPr>
              <w:pStyle w:val="10"/>
              <w:spacing w:line="240" w:lineRule="auto"/>
              <w:ind w:firstLine="0" w:firstLineChars="0"/>
              <w:jc w:val="center"/>
              <w:rPr>
                <w:rFonts w:hint="eastAsia" w:ascii="宋体" w:hAnsi="宋体" w:eastAsia="宋体"/>
                <w:sz w:val="21"/>
                <w:lang w:val="en-US" w:eastAsia="zh-CN"/>
              </w:rPr>
            </w:pPr>
            <w:r>
              <w:rPr>
                <w:rFonts w:hint="eastAsia" w:ascii="宋体" w:hAnsi="宋体" w:eastAsia="宋体"/>
                <w:sz w:val="21"/>
              </w:rPr>
              <w:t>倍增企业</w:t>
            </w:r>
            <w:r>
              <w:rPr>
                <w:rFonts w:hint="eastAsia" w:ascii="宋体" w:hAnsi="宋体" w:eastAsia="宋体"/>
                <w:sz w:val="21"/>
              </w:rPr>
              <w:sym w:font="Wingdings 2" w:char="00A3"/>
            </w:r>
            <w:r>
              <w:rPr>
                <w:rFonts w:hint="eastAsia" w:ascii="宋体" w:hAnsi="宋体" w:eastAsia="宋体"/>
                <w:sz w:val="21"/>
              </w:rPr>
              <w:t xml:space="preserve">     规上企业</w:t>
            </w:r>
            <w:r>
              <w:rPr>
                <w:rFonts w:hint="eastAsia" w:ascii="宋体" w:hAnsi="宋体" w:eastAsia="宋体"/>
                <w:sz w:val="21"/>
              </w:rPr>
              <w:sym w:font="Wingdings 2" w:char="00A3"/>
            </w:r>
            <w:r>
              <w:rPr>
                <w:rFonts w:hint="eastAsia" w:ascii="宋体" w:hAnsi="宋体" w:eastAsia="宋体"/>
                <w:sz w:val="21"/>
              </w:rPr>
              <w:t xml:space="preserve">     上市企业</w:t>
            </w:r>
            <w:r>
              <w:rPr>
                <w:rFonts w:hint="eastAsia" w:ascii="宋体" w:hAnsi="宋体" w:eastAsia="宋体"/>
                <w:sz w:val="21"/>
              </w:rPr>
              <w:sym w:font="Wingdings 2" w:char="00A3"/>
            </w:r>
            <w:r>
              <w:rPr>
                <w:rFonts w:hint="eastAsia" w:ascii="宋体" w:hAnsi="宋体" w:eastAsia="宋体"/>
                <w:sz w:val="21"/>
              </w:rPr>
              <w:t xml:space="preserve">         上市后备企业</w:t>
            </w:r>
            <w:r>
              <w:rPr>
                <w:rFonts w:hint="eastAsia" w:ascii="宋体" w:hAnsi="宋体" w:eastAsia="宋体"/>
                <w:sz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pct"/>
            <w:shd w:val="clear" w:color="auto" w:fill="auto"/>
            <w:vAlign w:val="center"/>
          </w:tcPr>
          <w:p>
            <w:pPr>
              <w:pStyle w:val="10"/>
              <w:spacing w:line="240" w:lineRule="auto"/>
              <w:ind w:firstLine="0" w:firstLineChars="0"/>
              <w:jc w:val="center"/>
              <w:rPr>
                <w:rFonts w:hint="default" w:ascii="宋体" w:hAnsi="宋体" w:eastAsia="宋体"/>
                <w:sz w:val="21"/>
                <w:lang w:val="en-US" w:eastAsia="zh-CN"/>
              </w:rPr>
            </w:pPr>
            <w:r>
              <w:rPr>
                <w:rFonts w:hint="eastAsia" w:ascii="宋体" w:hAnsi="宋体" w:eastAsia="宋体"/>
                <w:sz w:val="21"/>
                <w:lang w:val="en-US" w:eastAsia="zh-CN"/>
              </w:rPr>
              <w:t>申请类别</w:t>
            </w:r>
          </w:p>
        </w:tc>
        <w:tc>
          <w:tcPr>
            <w:tcW w:w="4174" w:type="pct"/>
            <w:gridSpan w:val="5"/>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lang w:val="en-US" w:eastAsia="zh-CN"/>
              </w:rPr>
              <w:t>常务理事单位</w:t>
            </w:r>
            <w:r>
              <w:rPr>
                <w:rFonts w:hint="eastAsia" w:ascii="宋体" w:hAnsi="宋体" w:eastAsia="宋体"/>
                <w:sz w:val="21"/>
              </w:rPr>
              <w:sym w:font="Wingdings 2" w:char="00A3"/>
            </w:r>
            <w:r>
              <w:rPr>
                <w:rFonts w:hint="eastAsia" w:ascii="宋体" w:hAnsi="宋体" w:eastAsia="宋体"/>
                <w:sz w:val="21"/>
              </w:rPr>
              <w:t xml:space="preserve">     </w:t>
            </w:r>
            <w:r>
              <w:rPr>
                <w:rFonts w:hint="eastAsia" w:ascii="宋体" w:hAnsi="宋体" w:eastAsia="宋体"/>
                <w:sz w:val="21"/>
                <w:lang w:val="en-US" w:eastAsia="zh-CN"/>
              </w:rPr>
              <w:t>理事单位</w:t>
            </w:r>
            <w:r>
              <w:rPr>
                <w:rFonts w:hint="eastAsia" w:ascii="宋体" w:hAnsi="宋体" w:eastAsia="宋体"/>
                <w:sz w:val="21"/>
              </w:rPr>
              <w:sym w:font="Wingdings 2" w:char="00A3"/>
            </w:r>
            <w:r>
              <w:rPr>
                <w:rFonts w:hint="eastAsia" w:ascii="宋体" w:hAnsi="宋体" w:eastAsia="宋体"/>
                <w:sz w:val="21"/>
              </w:rPr>
              <w:t xml:space="preserve">     </w:t>
            </w:r>
            <w:r>
              <w:rPr>
                <w:rFonts w:hint="eastAsia" w:ascii="宋体" w:hAnsi="宋体" w:eastAsia="宋体"/>
                <w:sz w:val="21"/>
                <w:lang w:val="en-US" w:eastAsia="zh-CN"/>
              </w:rPr>
              <w:t>会员单位</w:t>
            </w:r>
            <w:r>
              <w:rPr>
                <w:rFonts w:hint="eastAsia" w:ascii="宋体" w:hAnsi="宋体" w:eastAsia="宋体"/>
                <w:sz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shd w:val="clear" w:color="auto" w:fill="auto"/>
            <w:vAlign w:val="center"/>
          </w:tcPr>
          <w:p>
            <w:pPr>
              <w:pStyle w:val="10"/>
              <w:spacing w:line="240" w:lineRule="auto"/>
              <w:ind w:firstLine="0" w:firstLineChars="0"/>
              <w:jc w:val="center"/>
              <w:rPr>
                <w:rFonts w:hint="default" w:ascii="宋体" w:hAnsi="宋体" w:eastAsia="宋体"/>
                <w:sz w:val="21"/>
                <w:lang w:val="en-US" w:eastAsia="zh-CN"/>
              </w:rPr>
            </w:pPr>
            <w:r>
              <w:rPr>
                <w:rFonts w:hint="eastAsia" w:ascii="黑体" w:hAnsi="黑体" w:eastAsia="黑体" w:cs="黑体"/>
                <w:b/>
                <w:bCs/>
                <w:sz w:val="24"/>
                <w:szCs w:val="40"/>
                <w:lang w:val="en-US" w:eastAsia="zh-CN"/>
              </w:rPr>
              <w:t>二、企业联系人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2" w:type="pct"/>
            <w:gridSpan w:val="2"/>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姓名</w:t>
            </w:r>
          </w:p>
        </w:tc>
        <w:tc>
          <w:tcPr>
            <w:tcW w:w="1011" w:type="pct"/>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职务</w:t>
            </w:r>
          </w:p>
        </w:tc>
        <w:tc>
          <w:tcPr>
            <w:tcW w:w="1254" w:type="pct"/>
            <w:gridSpan w:val="2"/>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联系电话</w:t>
            </w:r>
          </w:p>
        </w:tc>
        <w:tc>
          <w:tcPr>
            <w:tcW w:w="1672" w:type="pct"/>
            <w:shd w:val="clear" w:color="auto" w:fill="auto"/>
            <w:vAlign w:val="center"/>
          </w:tcPr>
          <w:p>
            <w:pPr>
              <w:pStyle w:val="10"/>
              <w:spacing w:line="240" w:lineRule="auto"/>
              <w:ind w:firstLine="0" w:firstLineChars="0"/>
              <w:jc w:val="center"/>
              <w:rPr>
                <w:rFonts w:hint="eastAsia" w:ascii="宋体" w:hAnsi="宋体" w:eastAsia="宋体"/>
                <w:sz w:val="21"/>
              </w:rPr>
            </w:pPr>
            <w:r>
              <w:rPr>
                <w:rFonts w:hint="eastAsia" w:ascii="宋体" w:hAnsi="宋体" w:eastAsia="宋体"/>
                <w:sz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2" w:type="pct"/>
            <w:gridSpan w:val="2"/>
            <w:shd w:val="clear" w:color="auto" w:fill="auto"/>
            <w:vAlign w:val="center"/>
          </w:tcPr>
          <w:p>
            <w:pPr>
              <w:pStyle w:val="10"/>
              <w:spacing w:line="240" w:lineRule="auto"/>
              <w:ind w:firstLine="0" w:firstLineChars="0"/>
              <w:jc w:val="center"/>
              <w:rPr>
                <w:rFonts w:hint="eastAsia" w:ascii="宋体" w:hAnsi="宋体" w:eastAsia="宋体"/>
                <w:sz w:val="21"/>
              </w:rPr>
            </w:pPr>
          </w:p>
        </w:tc>
        <w:tc>
          <w:tcPr>
            <w:tcW w:w="1011" w:type="pct"/>
            <w:shd w:val="clear" w:color="auto" w:fill="auto"/>
            <w:vAlign w:val="center"/>
          </w:tcPr>
          <w:p>
            <w:pPr>
              <w:pStyle w:val="10"/>
              <w:spacing w:line="240" w:lineRule="auto"/>
              <w:ind w:firstLine="0" w:firstLineChars="0"/>
              <w:jc w:val="center"/>
              <w:rPr>
                <w:rFonts w:hint="eastAsia" w:ascii="宋体" w:hAnsi="宋体" w:eastAsia="宋体"/>
                <w:sz w:val="21"/>
              </w:rPr>
            </w:pPr>
          </w:p>
        </w:tc>
        <w:tc>
          <w:tcPr>
            <w:tcW w:w="1254" w:type="pct"/>
            <w:gridSpan w:val="2"/>
            <w:shd w:val="clear" w:color="auto" w:fill="auto"/>
            <w:vAlign w:val="center"/>
          </w:tcPr>
          <w:p>
            <w:pPr>
              <w:pStyle w:val="10"/>
              <w:spacing w:line="240" w:lineRule="auto"/>
              <w:ind w:firstLine="0" w:firstLineChars="0"/>
              <w:jc w:val="center"/>
              <w:rPr>
                <w:rFonts w:hint="eastAsia" w:ascii="宋体" w:hAnsi="宋体" w:eastAsia="宋体"/>
                <w:sz w:val="21"/>
              </w:rPr>
            </w:pPr>
          </w:p>
        </w:tc>
        <w:tc>
          <w:tcPr>
            <w:tcW w:w="1672" w:type="pct"/>
            <w:shd w:val="clear" w:color="auto" w:fill="auto"/>
            <w:vAlign w:val="center"/>
          </w:tcPr>
          <w:p>
            <w:pPr>
              <w:pStyle w:val="10"/>
              <w:spacing w:line="240" w:lineRule="auto"/>
              <w:ind w:firstLine="0" w:firstLineChars="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6"/>
            <w:shd w:val="clear" w:color="auto" w:fill="auto"/>
            <w:vAlign w:val="center"/>
          </w:tcPr>
          <w:p>
            <w:pPr>
              <w:spacing w:before="78" w:beforeLines="25" w:after="78" w:afterLines="25"/>
              <w:jc w:val="center"/>
              <w:rPr>
                <w:rFonts w:hint="default" w:ascii="宋体" w:hAnsi="宋体" w:eastAsia="宋体"/>
                <w:b/>
                <w:bCs/>
                <w:lang w:val="en-US" w:eastAsia="zh-CN"/>
              </w:rPr>
            </w:pPr>
            <w:r>
              <w:rPr>
                <w:rFonts w:hint="eastAsia" w:ascii="黑体" w:hAnsi="黑体" w:eastAsia="黑体" w:cs="黑体"/>
                <w:b/>
                <w:bCs/>
                <w:kern w:val="2"/>
                <w:sz w:val="24"/>
                <w:szCs w:val="40"/>
                <w:lang w:val="en-US" w:eastAsia="zh-CN" w:bidi="ar-SA"/>
              </w:rPr>
              <w:t>三、企业主营业务开展情况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5000" w:type="pct"/>
            <w:gridSpan w:val="6"/>
            <w:shd w:val="clear" w:color="auto" w:fill="auto"/>
            <w:vAlign w:val="center"/>
          </w:tcPr>
          <w:p>
            <w:pPr>
              <w:spacing w:before="78" w:beforeLines="25" w:after="78" w:afterLines="25"/>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shd w:val="clear" w:color="auto" w:fill="auto"/>
            <w:vAlign w:val="center"/>
          </w:tcPr>
          <w:p>
            <w:pPr>
              <w:spacing w:before="78" w:beforeLines="25" w:after="78" w:afterLines="25"/>
              <w:jc w:val="center"/>
              <w:rPr>
                <w:rFonts w:hint="default" w:ascii="黑体" w:hAnsi="黑体" w:eastAsia="黑体" w:cs="黑体"/>
                <w:b/>
                <w:bCs/>
                <w:kern w:val="2"/>
                <w:sz w:val="24"/>
                <w:szCs w:val="40"/>
                <w:lang w:val="en-US" w:eastAsia="zh-CN" w:bidi="ar-SA"/>
              </w:rPr>
            </w:pPr>
            <w:r>
              <w:rPr>
                <w:rFonts w:hint="eastAsia" w:ascii="黑体" w:hAnsi="黑体" w:eastAsia="黑体" w:cs="黑体"/>
                <w:b/>
                <w:bCs/>
                <w:kern w:val="2"/>
                <w:sz w:val="24"/>
                <w:szCs w:val="40"/>
                <w:lang w:val="en-US" w:eastAsia="zh-CN" w:bidi="ar-SA"/>
              </w:rPr>
              <w:t>四、其他情况说明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5000" w:type="pct"/>
            <w:gridSpan w:val="6"/>
            <w:shd w:val="clear" w:color="auto" w:fill="auto"/>
            <w:vAlign w:val="center"/>
          </w:tcPr>
          <w:p>
            <w:pPr>
              <w:spacing w:before="78" w:beforeLines="25" w:after="78" w:afterLines="25"/>
              <w:jc w:val="center"/>
              <w:rPr>
                <w:rFonts w:hint="eastAsia" w:ascii="黑体" w:hAnsi="黑体" w:eastAsia="黑体" w:cs="黑体"/>
                <w:b/>
                <w:bCs/>
                <w:kern w:val="2"/>
                <w:sz w:val="24"/>
                <w:szCs w:val="4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shd w:val="clear" w:color="auto" w:fill="auto"/>
            <w:vAlign w:val="center"/>
          </w:tcPr>
          <w:p>
            <w:pPr>
              <w:spacing w:before="78" w:beforeLines="25" w:after="78" w:afterLines="25"/>
              <w:jc w:val="center"/>
              <w:rPr>
                <w:rFonts w:hint="default" w:ascii="宋体" w:hAnsi="宋体" w:eastAsia="宋体"/>
                <w:lang w:val="en-US" w:eastAsia="zh-CN"/>
              </w:rPr>
            </w:pPr>
            <w:r>
              <w:rPr>
                <w:rFonts w:hint="eastAsia" w:ascii="黑体" w:hAnsi="黑体" w:eastAsia="黑体" w:cs="黑体"/>
                <w:b/>
                <w:bCs/>
                <w:kern w:val="2"/>
                <w:sz w:val="24"/>
                <w:szCs w:val="40"/>
                <w:lang w:val="en-US" w:eastAsia="zh-CN" w:bidi="ar-SA"/>
              </w:rPr>
              <w:t>企业会员单位申请承诺书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5000" w:type="pct"/>
            <w:gridSpan w:val="6"/>
            <w:shd w:val="clear" w:color="auto" w:fill="auto"/>
            <w:vAlign w:val="center"/>
          </w:tcPr>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360" w:lineRule="auto"/>
              <w:ind w:firstLine="472" w:firstLineChars="200"/>
              <w:jc w:val="both"/>
              <w:textAlignment w:val="auto"/>
              <w:rPr>
                <w:rFonts w:hint="eastAsia" w:ascii="宋体" w:hAnsi="宋体" w:eastAsia="宋体"/>
                <w:sz w:val="21"/>
              </w:rPr>
            </w:pPr>
            <w:r>
              <w:rPr>
                <w:rFonts w:hint="eastAsia" w:ascii="楷体" w:hAnsi="楷体" w:eastAsia="楷体" w:cs="楷体"/>
                <w:sz w:val="24"/>
                <w:szCs w:val="40"/>
              </w:rPr>
              <w:t>本</w:t>
            </w:r>
            <w:r>
              <w:rPr>
                <w:rFonts w:hint="eastAsia" w:ascii="楷体" w:hAnsi="楷体" w:eastAsia="楷体" w:cs="楷体"/>
                <w:sz w:val="24"/>
                <w:szCs w:val="40"/>
                <w:lang w:val="en-US" w:eastAsia="zh-CN"/>
              </w:rPr>
              <w:t>企业（</w:t>
            </w:r>
            <w:r>
              <w:rPr>
                <w:rFonts w:hint="eastAsia" w:ascii="楷体" w:hAnsi="楷体" w:eastAsia="楷体" w:cs="楷体"/>
                <w:sz w:val="24"/>
                <w:szCs w:val="40"/>
              </w:rPr>
              <w:t>公司</w:t>
            </w:r>
            <w:r>
              <w:rPr>
                <w:rFonts w:hint="eastAsia" w:ascii="楷体" w:hAnsi="楷体" w:eastAsia="楷体" w:cs="楷体"/>
                <w:sz w:val="24"/>
                <w:szCs w:val="40"/>
                <w:lang w:eastAsia="zh-CN"/>
              </w:rPr>
              <w:t>）</w:t>
            </w:r>
            <w:r>
              <w:rPr>
                <w:rFonts w:hint="eastAsia" w:ascii="楷体" w:hAnsi="楷体" w:eastAsia="楷体" w:cs="楷体"/>
                <w:sz w:val="24"/>
                <w:szCs w:val="40"/>
                <w:lang w:val="en-US" w:eastAsia="zh-CN"/>
              </w:rPr>
              <w:t>自愿申请成为广东省医学会企业会员单位</w:t>
            </w:r>
            <w:r>
              <w:rPr>
                <w:rFonts w:hint="eastAsia" w:ascii="楷体" w:hAnsi="楷体" w:eastAsia="楷体" w:cs="楷体"/>
                <w:sz w:val="24"/>
                <w:szCs w:val="40"/>
              </w:rPr>
              <w:t>，</w:t>
            </w:r>
            <w:r>
              <w:rPr>
                <w:rFonts w:hint="eastAsia" w:ascii="楷体" w:hAnsi="楷体" w:eastAsia="楷体" w:cs="楷体"/>
                <w:sz w:val="24"/>
                <w:szCs w:val="40"/>
                <w:lang w:val="en-US" w:eastAsia="zh-CN"/>
              </w:rPr>
              <w:t>填写本表前已充分了解广东省医学会企业会员单位制度，支持广东省医学会开展医学创新与成果转化相关工作并将在成为广东省医学会企业单位后履行应尽义务。本企业（公司）</w:t>
            </w:r>
            <w:r>
              <w:rPr>
                <w:rFonts w:hint="eastAsia" w:ascii="楷体" w:hAnsi="楷体" w:eastAsia="楷体" w:cs="楷体"/>
                <w:sz w:val="24"/>
                <w:szCs w:val="40"/>
              </w:rPr>
              <w:t>承诺以上填报内容均属事实，如有不实填报或主观刻意隐瞒、谎报、夸大之处，自愿承担相应责任及后果。</w:t>
            </w:r>
          </w:p>
          <w:p>
            <w:pPr>
              <w:pStyle w:val="10"/>
              <w:keepNext w:val="0"/>
              <w:keepLines w:val="0"/>
              <w:pageBreakBefore w:val="0"/>
              <w:widowControl/>
              <w:kinsoku/>
              <w:wordWrap w:val="0"/>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val="0"/>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val="0"/>
              <w:overflowPunct/>
              <w:topLinePunct w:val="0"/>
              <w:autoSpaceDE/>
              <w:autoSpaceDN/>
              <w:bidi w:val="0"/>
              <w:adjustRightInd/>
              <w:snapToGrid w:val="0"/>
              <w:spacing w:line="240" w:lineRule="auto"/>
              <w:ind w:firstLine="0" w:firstLineChars="0"/>
              <w:jc w:val="right"/>
              <w:textAlignment w:val="auto"/>
              <w:rPr>
                <w:rFonts w:hint="default" w:ascii="宋体" w:hAnsi="宋体" w:eastAsia="宋体"/>
                <w:sz w:val="21"/>
                <w:lang w:val="en-US" w:eastAsia="zh-CN"/>
              </w:rPr>
            </w:pPr>
            <w:r>
              <w:rPr>
                <w:rFonts w:hint="eastAsia" w:ascii="宋体" w:hAnsi="宋体" w:eastAsia="宋体"/>
                <w:sz w:val="21"/>
              </w:rPr>
              <w:t>法定代表人:</w:t>
            </w:r>
            <w:r>
              <w:rPr>
                <w:rFonts w:hint="eastAsia" w:ascii="宋体" w:hAnsi="宋体" w:eastAsia="宋体"/>
                <w:sz w:val="21"/>
                <w:lang w:val="en-US" w:eastAsia="zh-CN"/>
              </w:rPr>
              <w:t xml:space="preserve">                    </w:t>
            </w: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val="0"/>
              <w:overflowPunct/>
              <w:topLinePunct w:val="0"/>
              <w:autoSpaceDE/>
              <w:autoSpaceDN/>
              <w:bidi w:val="0"/>
              <w:adjustRightInd/>
              <w:snapToGrid w:val="0"/>
              <w:spacing w:line="240" w:lineRule="auto"/>
              <w:ind w:firstLine="0" w:firstLineChars="0"/>
              <w:jc w:val="right"/>
              <w:textAlignment w:val="auto"/>
              <w:rPr>
                <w:rFonts w:hint="default" w:ascii="宋体" w:hAnsi="宋体" w:eastAsia="宋体"/>
                <w:sz w:val="21"/>
                <w:lang w:val="en-US" w:eastAsia="zh-CN"/>
              </w:rPr>
            </w:pPr>
            <w:r>
              <w:rPr>
                <w:rFonts w:hint="eastAsia" w:ascii="宋体" w:hAnsi="宋体" w:eastAsia="宋体"/>
                <w:sz w:val="21"/>
              </w:rPr>
              <w:t>（盖 章 ）</w:t>
            </w:r>
            <w:r>
              <w:rPr>
                <w:rFonts w:hint="eastAsia" w:ascii="宋体" w:hAnsi="宋体" w:eastAsia="宋体"/>
                <w:sz w:val="21"/>
                <w:lang w:val="en-US" w:eastAsia="zh-CN"/>
              </w:rPr>
              <w:t xml:space="preserve">              </w:t>
            </w: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val="0"/>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r>
              <w:rPr>
                <w:rFonts w:hint="eastAsia" w:ascii="宋体" w:hAnsi="宋体" w:eastAsia="宋体"/>
                <w:sz w:val="21"/>
              </w:rPr>
              <w:t xml:space="preserve"> 年   月   日</w:t>
            </w: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shd w:val="clear" w:color="auto" w:fill="auto"/>
            <w:vAlign w:val="center"/>
          </w:tcPr>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sz w:val="21"/>
                <w:lang w:val="en-US" w:eastAsia="zh-CN"/>
              </w:rPr>
            </w:pPr>
            <w:r>
              <w:rPr>
                <w:rFonts w:hint="eastAsia" w:ascii="黑体" w:hAnsi="黑体" w:eastAsia="黑体" w:cs="黑体"/>
                <w:b/>
                <w:bCs/>
                <w:kern w:val="2"/>
                <w:sz w:val="24"/>
                <w:szCs w:val="40"/>
                <w:lang w:val="en-US" w:eastAsia="zh-CN" w:bidi="ar-SA"/>
              </w:rPr>
              <w:t>广东省医学会审核意见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5000" w:type="pct"/>
            <w:gridSpan w:val="6"/>
            <w:shd w:val="clear" w:color="auto" w:fill="auto"/>
            <w:vAlign w:val="center"/>
          </w:tcPr>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bookmarkStart w:id="0" w:name="_GoBack"/>
            <w:bookmarkEnd w:id="0"/>
          </w:p>
          <w:p>
            <w:pPr>
              <w:pStyle w:val="10"/>
              <w:keepNext w:val="0"/>
              <w:keepLines w:val="0"/>
              <w:pageBreakBefore w:val="0"/>
              <w:widowControl/>
              <w:kinsoku/>
              <w:wordWrap w:val="0"/>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rPr>
            </w:pPr>
            <w:r>
              <w:rPr>
                <w:rFonts w:hint="eastAsia" w:ascii="宋体" w:hAnsi="宋体" w:eastAsia="宋体"/>
                <w:sz w:val="21"/>
              </w:rPr>
              <w:t xml:space="preserve"> 年   月   日</w:t>
            </w:r>
          </w:p>
          <w:p>
            <w:pPr>
              <w:pStyle w:val="10"/>
              <w:keepNext w:val="0"/>
              <w:keepLines w:val="0"/>
              <w:pageBreakBefore w:val="0"/>
              <w:widowControl/>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sz w:val="21"/>
                <w:lang w:val="en-US" w:eastAsia="zh-CN"/>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cs="Times New Roman"/>
          <w:sz w:val="36"/>
          <w:szCs w:val="36"/>
          <w:lang w:val="en-US" w:eastAsia="zh-CN"/>
        </w:rPr>
      </w:pPr>
    </w:p>
    <w:sectPr>
      <w:headerReference r:id="rId3" w:type="default"/>
      <w:footerReference r:id="rId4" w:type="default"/>
      <w:pgSz w:w="11906" w:h="16838"/>
      <w:pgMar w:top="1928" w:right="1474" w:bottom="1814" w:left="1587" w:header="851" w:footer="992" w:gutter="0"/>
      <w:pgNumType w:fmt="decimal"/>
      <w:cols w:space="0" w:num="1"/>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8EB647-1C81-469A-9BD6-420DE2629D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B13560D-E8FB-4CD9-A409-D893FC47A4CF}"/>
  </w:font>
  <w:font w:name="方正仿宋_GB2312">
    <w:panose1 w:val="02000000000000000000"/>
    <w:charset w:val="86"/>
    <w:family w:val="auto"/>
    <w:pitch w:val="default"/>
    <w:sig w:usb0="A00002BF" w:usb1="184F6CFA" w:usb2="00000012" w:usb3="00000000" w:csb0="00040001" w:csb1="00000000"/>
    <w:embedRegular r:id="rId3" w:fontKey="{E6C6433B-4CC6-45E3-B37F-1F2A29BC3548}"/>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C1F8F33F-944A-4CB9-973A-5B99A4C77680}"/>
  </w:font>
  <w:font w:name="方正楷体_GB2312">
    <w:panose1 w:val="02000000000000000000"/>
    <w:charset w:val="86"/>
    <w:family w:val="auto"/>
    <w:pitch w:val="default"/>
    <w:sig w:usb0="A00002BF" w:usb1="184F6CFA" w:usb2="00000012" w:usb3="00000000" w:csb0="00040001" w:csb1="00000000"/>
    <w:embedRegular r:id="rId5" w:fontKey="{6FA0916C-A27D-4BBB-9B4F-C23432E94A6C}"/>
  </w:font>
  <w:font w:name="Wingdings 2">
    <w:panose1 w:val="05020102010507070707"/>
    <w:charset w:val="02"/>
    <w:family w:val="roman"/>
    <w:pitch w:val="default"/>
    <w:sig w:usb0="00000000" w:usb1="00000000" w:usb2="00000000" w:usb3="00000000" w:csb0="80000000" w:csb1="00000000"/>
    <w:embedRegular r:id="rId6" w:fontKey="{20E3B050-84E7-476C-AD0C-D30FB3058547}"/>
  </w:font>
  <w:font w:name="楷体">
    <w:panose1 w:val="02010609060101010101"/>
    <w:charset w:val="86"/>
    <w:family w:val="auto"/>
    <w:pitch w:val="default"/>
    <w:sig w:usb0="800002BF" w:usb1="38CF7CFA" w:usb2="00000016" w:usb3="00000000" w:csb0="00040001" w:csb1="00000000"/>
    <w:embedRegular r:id="rId7" w:fontKey="{5E161D9D-45BC-425B-AF59-9AA12191038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黑体" w:hAnsi="黑体" w:eastAsia="黑体" w:cs="黑体"/>
        <w:sz w:val="28"/>
        <w:szCs w:val="28"/>
        <w:lang w:val="en-US" w:eastAsia="zh-CN"/>
      </w:rPr>
    </w:pPr>
  </w:p>
  <w:p>
    <w:pPr>
      <w:pStyle w:val="6"/>
      <w:jc w:val="left"/>
      <w:rPr>
        <w:rFonts w:hint="eastAsia" w:ascii="黑体" w:hAnsi="黑体" w:eastAsia="黑体" w:cs="黑体"/>
        <w:sz w:val="28"/>
        <w:szCs w:val="2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TrueTypeFonts/>
  <w:saveSubsetFonts/>
  <w:mirrorMargins w:val="1"/>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9EF36D1"/>
    <w:rsid w:val="0A1E4E03"/>
    <w:rsid w:val="0DC7692A"/>
    <w:rsid w:val="14055C53"/>
    <w:rsid w:val="2DFB6B1F"/>
    <w:rsid w:val="2FDE27BA"/>
    <w:rsid w:val="37933F26"/>
    <w:rsid w:val="4A9E4D11"/>
    <w:rsid w:val="64CA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2312" w:cstheme="minorBidi"/>
      <w:kern w:val="2"/>
      <w:sz w:val="32"/>
      <w:szCs w:val="32"/>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right="-35" w:rightChars="-12"/>
    </w:pPr>
    <w:rPr>
      <w:sz w:val="31"/>
    </w:rPr>
  </w:style>
  <w:style w:type="paragraph" w:styleId="3">
    <w:name w:val="Body Text First Indent"/>
    <w:basedOn w:val="2"/>
    <w:next w:val="4"/>
    <w:autoRedefine/>
    <w:unhideWhenUsed/>
    <w:qFormat/>
    <w:uiPriority w:val="99"/>
    <w:pPr>
      <w:ind w:firstLine="420" w:firstLineChars="100"/>
    </w:pPr>
  </w:style>
  <w:style w:type="paragraph" w:customStyle="1" w:styleId="4">
    <w:name w:val="样式 正文首行缩进 + 宋体 小四 首行缩进:  1 字符"/>
    <w:basedOn w:val="1"/>
    <w:next w:val="1"/>
    <w:autoRedefine/>
    <w:qFormat/>
    <w:uiPriority w:val="0"/>
    <w:pPr>
      <w:spacing w:line="360" w:lineRule="auto"/>
      <w:ind w:firstLine="150" w:firstLineChars="150"/>
    </w:pPr>
    <w:rPr>
      <w:rFonts w:ascii="宋体" w:hAnsi="宋体"/>
      <w:sz w:val="24"/>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正文"/>
    <w:basedOn w:val="1"/>
    <w:autoRedefine/>
    <w:qFormat/>
    <w:uiPriority w:val="1"/>
    <w:pPr>
      <w:widowControl/>
      <w:spacing w:line="580" w:lineRule="exact"/>
      <w:ind w:firstLine="20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373</Words>
  <Characters>376</Characters>
  <Lines>0</Lines>
  <Paragraphs>0</Paragraphs>
  <TotalTime>1</TotalTime>
  <ScaleCrop>false</ScaleCrop>
  <LinksUpToDate>false</LinksUpToDate>
  <CharactersWithSpaces>484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75779</dc:creator>
  <cp:lastModifiedBy>Kiuco Luk</cp:lastModifiedBy>
  <dcterms:modified xsi:type="dcterms:W3CDTF">2024-03-28T08:12:22Z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F71ECEC8A2804099AF165701FC79C679_12</vt:lpwstr>
  </property>
</Properties>
</file>