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0AFFD" w14:textId="5F9753B6" w:rsidR="001E5B95" w:rsidRDefault="001E5B95" w:rsidP="001E5B95">
      <w:pPr>
        <w:snapToGrid w:val="0"/>
        <w:spacing w:beforeLines="50" w:before="156" w:line="300" w:lineRule="auto"/>
        <w:rPr>
          <w:rFonts w:ascii="黑体" w:eastAsia="黑体" w:hAnsi="黑体"/>
          <w:color w:val="000000"/>
          <w:sz w:val="36"/>
          <w:szCs w:val="36"/>
        </w:rPr>
      </w:pPr>
      <w:r w:rsidRPr="00985EB2">
        <w:rPr>
          <w:rFonts w:ascii="仿宋_GB2312" w:eastAsia="仿宋_GB2312" w:hint="eastAsia"/>
          <w:b/>
          <w:sz w:val="28"/>
          <w:szCs w:val="28"/>
        </w:rPr>
        <w:t>附件1</w:t>
      </w:r>
      <w:r>
        <w:rPr>
          <w:rFonts w:ascii="仿宋_GB2312" w:eastAsia="仿宋_GB2312"/>
          <w:sz w:val="28"/>
          <w:szCs w:val="28"/>
        </w:rPr>
        <w:t xml:space="preserve"> </w:t>
      </w:r>
      <w:r w:rsidR="00605448">
        <w:rPr>
          <w:rFonts w:ascii="仿宋_GB2312" w:eastAsia="仿宋_GB2312"/>
          <w:sz w:val="28"/>
          <w:szCs w:val="28"/>
        </w:rPr>
        <w:t xml:space="preserve"> </w:t>
      </w:r>
      <w:r>
        <w:rPr>
          <w:rFonts w:ascii="仿宋_GB2312" w:eastAsia="仿宋_GB2312"/>
          <w:sz w:val="28"/>
          <w:szCs w:val="28"/>
        </w:rPr>
        <w:t xml:space="preserve"> </w:t>
      </w:r>
      <w:r w:rsidRPr="003E2058">
        <w:rPr>
          <w:rFonts w:ascii="黑体" w:eastAsia="黑体" w:hAnsi="黑体" w:hint="eastAsia"/>
          <w:color w:val="000000"/>
          <w:sz w:val="36"/>
          <w:szCs w:val="36"/>
        </w:rPr>
        <w:t>中国感光学会第三十</w:t>
      </w:r>
      <w:r w:rsidR="000459E0">
        <w:rPr>
          <w:rFonts w:ascii="黑体" w:eastAsia="黑体" w:hAnsi="黑体" w:hint="eastAsia"/>
          <w:color w:val="000000"/>
          <w:sz w:val="36"/>
          <w:szCs w:val="36"/>
        </w:rPr>
        <w:t>二</w:t>
      </w:r>
      <w:r w:rsidRPr="003E2058">
        <w:rPr>
          <w:rFonts w:ascii="黑体" w:eastAsia="黑体" w:hAnsi="黑体" w:hint="eastAsia"/>
          <w:color w:val="000000"/>
          <w:sz w:val="36"/>
          <w:szCs w:val="36"/>
        </w:rPr>
        <w:t>届科技年会分会场</w:t>
      </w:r>
    </w:p>
    <w:tbl>
      <w:tblPr>
        <w:tblStyle w:val="a9"/>
        <w:tblW w:w="9488" w:type="dxa"/>
        <w:jc w:val="center"/>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ayout w:type="fixed"/>
        <w:tblLook w:val="04A0" w:firstRow="1" w:lastRow="0" w:firstColumn="1" w:lastColumn="0" w:noHBand="0" w:noVBand="1"/>
      </w:tblPr>
      <w:tblGrid>
        <w:gridCol w:w="9488"/>
      </w:tblGrid>
      <w:tr w:rsidR="007534D6" w14:paraId="5E4D7E83" w14:textId="77777777" w:rsidTr="00FF14B5">
        <w:trPr>
          <w:trHeight w:val="3081"/>
          <w:jc w:val="center"/>
        </w:trPr>
        <w:tc>
          <w:tcPr>
            <w:tcW w:w="9488" w:type="dxa"/>
          </w:tcPr>
          <w:p w14:paraId="4513AB08" w14:textId="1C5848DA" w:rsidR="007534D6" w:rsidRPr="00E7466C" w:rsidRDefault="007534D6" w:rsidP="007534D6">
            <w:pPr>
              <w:shd w:val="clear" w:color="auto" w:fill="B4C6E7" w:themeFill="accent5" w:themeFillTint="66"/>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一</w:t>
            </w:r>
            <w:r w:rsidRPr="00E7466C">
              <w:rPr>
                <w:rFonts w:ascii="黑体" w:eastAsia="黑体" w:hAnsi="黑体" w:hint="eastAsia"/>
                <w:b/>
                <w:color w:val="000000" w:themeColor="text1"/>
                <w:sz w:val="24"/>
                <w:szCs w:val="24"/>
              </w:rPr>
              <w:t>分会场：电致变色材料、器件及其应用</w:t>
            </w:r>
            <w:r w:rsidRPr="00E7466C">
              <w:rPr>
                <w:rFonts w:ascii="黑体" w:eastAsia="黑体" w:hAnsi="黑体"/>
                <w:b/>
                <w:color w:val="000000" w:themeColor="text1"/>
                <w:sz w:val="24"/>
                <w:szCs w:val="24"/>
              </w:rPr>
              <w:t xml:space="preserve">                               </w:t>
            </w:r>
          </w:p>
          <w:p w14:paraId="1E95295A" w14:textId="36F5B554"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电致变色专业委员会</w:t>
            </w:r>
            <w:r w:rsidR="002047ED">
              <w:rPr>
                <w:rFonts w:ascii="仿宋_GB2312" w:eastAsia="仿宋_GB2312" w:hint="eastAsia"/>
                <w:bCs/>
                <w:color w:val="000000" w:themeColor="text1"/>
                <w:sz w:val="24"/>
                <w:szCs w:val="24"/>
              </w:rPr>
              <w:t>，北京大学深圳研究生院</w:t>
            </w:r>
            <w:r w:rsidRPr="00E7466C">
              <w:rPr>
                <w:rFonts w:ascii="仿宋_GB2312" w:eastAsia="仿宋_GB2312" w:hint="eastAsia"/>
                <w:bCs/>
                <w:color w:val="000000" w:themeColor="text1"/>
                <w:sz w:val="24"/>
                <w:szCs w:val="24"/>
              </w:rPr>
              <w:t xml:space="preserve"> </w:t>
            </w:r>
            <w:r w:rsidRPr="00E7466C">
              <w:rPr>
                <w:rFonts w:ascii="仿宋_GB2312" w:eastAsia="仿宋_GB2312"/>
                <w:bCs/>
                <w:color w:val="000000" w:themeColor="text1"/>
                <w:sz w:val="24"/>
                <w:szCs w:val="24"/>
              </w:rPr>
              <w:t xml:space="preserve">                            </w:t>
            </w:r>
          </w:p>
          <w:p w14:paraId="5B601432" w14:textId="77777777"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熊善新、王金敏</w:t>
            </w:r>
            <w:r w:rsidRPr="00E7466C">
              <w:rPr>
                <w:rFonts w:ascii="仿宋_GB2312" w:eastAsia="仿宋_GB2312" w:hAnsi="仿宋_GB2312" w:cs="仿宋_GB2312" w:hint="eastAsia"/>
                <w:bCs/>
                <w:color w:val="000000" w:themeColor="text1"/>
                <w:sz w:val="24"/>
                <w:szCs w:val="24"/>
              </w:rPr>
              <w:t xml:space="preserve"> </w:t>
            </w:r>
            <w:r w:rsidRPr="00E7466C">
              <w:rPr>
                <w:rFonts w:ascii="仿宋_GB2312" w:eastAsia="仿宋_GB2312" w:hAnsi="仿宋_GB2312" w:cs="仿宋_GB2312"/>
                <w:bCs/>
                <w:color w:val="000000" w:themeColor="text1"/>
                <w:sz w:val="24"/>
                <w:szCs w:val="24"/>
              </w:rPr>
              <w:t xml:space="preserve"> </w:t>
            </w:r>
            <w:r w:rsidRPr="00E7466C">
              <w:rPr>
                <w:rFonts w:ascii="仿宋_GB2312" w:eastAsia="仿宋_GB2312" w:hAnsi="仿宋_GB2312" w:cs="仿宋_GB2312"/>
                <w:b/>
                <w:color w:val="000000" w:themeColor="text1"/>
                <w:sz w:val="24"/>
                <w:szCs w:val="24"/>
              </w:rPr>
              <w:t xml:space="preserve"> </w:t>
            </w:r>
          </w:p>
          <w:p w14:paraId="0FF3AC57" w14:textId="77777777"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1、电致变色发展方向、前沿、进展及趋势；2、有机和无机电致变色材料；3、电致变色器件；4、电致变色材料和器件的应用、技术问题和工程问题；5、热致、光致变色材料和其它变色材料；6、电致变色相关模拟与计算；7、电致变色产业化技术</w:t>
            </w:r>
            <w:r>
              <w:rPr>
                <w:rFonts w:ascii="仿宋_GB2312" w:eastAsia="仿宋_GB2312" w:hint="eastAsia"/>
                <w:color w:val="000000" w:themeColor="text1"/>
                <w:sz w:val="24"/>
                <w:szCs w:val="24"/>
              </w:rPr>
              <w:t>。</w:t>
            </w:r>
          </w:p>
          <w:p w14:paraId="122747D8" w14:textId="77777777" w:rsidR="007534D6" w:rsidRDefault="007534D6" w:rsidP="007534D6">
            <w:pPr>
              <w:snapToGrid w:val="0"/>
              <w:spacing w:line="440" w:lineRule="exact"/>
              <w:ind w:left="1446" w:hangingChars="600" w:hanging="1446"/>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0A84E0BA" w14:textId="55EED04B" w:rsidR="00FC478B" w:rsidRDefault="00FC478B" w:rsidP="007534D6">
            <w:pPr>
              <w:shd w:val="clear" w:color="auto" w:fill="FFFFFF" w:themeFill="background1"/>
              <w:snapToGrid w:val="0"/>
              <w:spacing w:line="440" w:lineRule="exact"/>
              <w:jc w:val="left"/>
              <w:rPr>
                <w:rFonts w:ascii="仿宋_GB2312" w:eastAsia="仿宋_GB2312"/>
                <w:color w:val="000000" w:themeColor="text1"/>
                <w:sz w:val="24"/>
                <w:szCs w:val="24"/>
              </w:rPr>
            </w:pPr>
            <w:r w:rsidRPr="00FC478B">
              <w:rPr>
                <w:rFonts w:ascii="仿宋_GB2312" w:eastAsia="仿宋_GB2312" w:hint="eastAsia"/>
                <w:color w:val="000000" w:themeColor="text1"/>
                <w:sz w:val="24"/>
                <w:szCs w:val="24"/>
              </w:rPr>
              <w:t>张</w:t>
            </w:r>
            <w:r>
              <w:rPr>
                <w:rFonts w:ascii="仿宋_GB2312" w:eastAsia="仿宋_GB2312" w:hint="eastAsia"/>
                <w:color w:val="000000" w:themeColor="text1"/>
                <w:sz w:val="24"/>
                <w:szCs w:val="24"/>
              </w:rPr>
              <w:t xml:space="preserve"> </w:t>
            </w:r>
            <w:r>
              <w:rPr>
                <w:rFonts w:ascii="仿宋_GB2312" w:eastAsia="仿宋_GB2312"/>
                <w:color w:val="000000" w:themeColor="text1"/>
                <w:sz w:val="24"/>
                <w:szCs w:val="24"/>
              </w:rPr>
              <w:t xml:space="preserve"> </w:t>
            </w:r>
            <w:r w:rsidRPr="00FC478B">
              <w:rPr>
                <w:rFonts w:ascii="仿宋_GB2312" w:eastAsia="仿宋_GB2312" w:hint="eastAsia"/>
                <w:color w:val="000000" w:themeColor="text1"/>
                <w:sz w:val="24"/>
                <w:szCs w:val="24"/>
              </w:rPr>
              <w:t>非（联系电话：18680322139，Email：feizhang@pku.edu.cn</w:t>
            </w:r>
            <w:r w:rsidRPr="007534D6">
              <w:rPr>
                <w:rFonts w:ascii="仿宋_GB2312" w:eastAsia="仿宋_GB2312" w:hint="eastAsia"/>
                <w:color w:val="000000" w:themeColor="text1"/>
                <w:sz w:val="24"/>
                <w:szCs w:val="24"/>
              </w:rPr>
              <w:t>）</w:t>
            </w:r>
          </w:p>
          <w:p w14:paraId="271EA931" w14:textId="53AF6364" w:rsidR="007534D6" w:rsidRPr="00E7466C" w:rsidRDefault="007534D6" w:rsidP="007534D6">
            <w:pPr>
              <w:shd w:val="clear" w:color="auto" w:fill="FFFFFF" w:themeFill="background1"/>
              <w:snapToGrid w:val="0"/>
              <w:spacing w:line="440" w:lineRule="exact"/>
              <w:jc w:val="left"/>
              <w:rPr>
                <w:rFonts w:ascii="黑体" w:eastAsia="黑体" w:hAnsi="黑体"/>
                <w:b/>
                <w:color w:val="000000" w:themeColor="text1"/>
                <w:sz w:val="24"/>
                <w:szCs w:val="24"/>
              </w:rPr>
            </w:pPr>
            <w:r w:rsidRPr="007534D6">
              <w:rPr>
                <w:rFonts w:ascii="仿宋_GB2312" w:eastAsia="仿宋_GB2312" w:hint="eastAsia"/>
                <w:color w:val="000000" w:themeColor="text1"/>
                <w:sz w:val="24"/>
                <w:szCs w:val="24"/>
              </w:rPr>
              <w:t>蔡国发（联系电话：15837830609，</w:t>
            </w:r>
            <w:r w:rsidRPr="007534D6">
              <w:rPr>
                <w:rFonts w:ascii="仿宋_GB2312" w:eastAsia="仿宋_GB2312"/>
                <w:color w:val="000000" w:themeColor="text1"/>
                <w:sz w:val="24"/>
                <w:szCs w:val="24"/>
              </w:rPr>
              <w:t>Email：caiguifa@henu.edu.cn</w:t>
            </w:r>
            <w:r w:rsidRPr="007534D6">
              <w:rPr>
                <w:rFonts w:ascii="仿宋_GB2312" w:eastAsia="仿宋_GB2312" w:hint="eastAsia"/>
                <w:color w:val="000000" w:themeColor="text1"/>
                <w:sz w:val="24"/>
                <w:szCs w:val="24"/>
              </w:rPr>
              <w:t>）</w:t>
            </w:r>
          </w:p>
        </w:tc>
      </w:tr>
      <w:tr w:rsidR="007534D6" w14:paraId="0122A53E" w14:textId="77777777" w:rsidTr="00FF14B5">
        <w:trPr>
          <w:trHeight w:val="3081"/>
          <w:jc w:val="center"/>
        </w:trPr>
        <w:tc>
          <w:tcPr>
            <w:tcW w:w="9488" w:type="dxa"/>
          </w:tcPr>
          <w:p w14:paraId="7E607863" w14:textId="4D9AEC88"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二</w:t>
            </w:r>
            <w:r w:rsidRPr="00E7466C">
              <w:rPr>
                <w:rFonts w:ascii="黑体" w:eastAsia="黑体" w:hAnsi="黑体" w:hint="eastAsia"/>
                <w:b/>
                <w:color w:val="000000" w:themeColor="text1"/>
                <w:sz w:val="24"/>
                <w:szCs w:val="24"/>
              </w:rPr>
              <w:t>分会场：光化学与光</w:t>
            </w:r>
            <w:r>
              <w:rPr>
                <w:rFonts w:ascii="黑体" w:eastAsia="黑体" w:hAnsi="黑体" w:hint="eastAsia"/>
                <w:b/>
                <w:color w:val="000000" w:themeColor="text1"/>
                <w:sz w:val="24"/>
                <w:szCs w:val="24"/>
              </w:rPr>
              <w:t>催化</w:t>
            </w:r>
            <w:r w:rsidRPr="00E7466C">
              <w:rPr>
                <w:rFonts w:ascii="黑体" w:eastAsia="黑体" w:hAnsi="黑体" w:hint="eastAsia"/>
                <w:b/>
                <w:color w:val="000000" w:themeColor="text1"/>
                <w:sz w:val="24"/>
                <w:szCs w:val="24"/>
              </w:rPr>
              <w:t xml:space="preserve"> </w:t>
            </w:r>
            <w:r w:rsidRPr="00E7466C">
              <w:rPr>
                <w:rFonts w:ascii="黑体" w:eastAsia="黑体" w:hAnsi="黑体"/>
                <w:b/>
                <w:color w:val="000000" w:themeColor="text1"/>
                <w:sz w:val="24"/>
                <w:szCs w:val="24"/>
              </w:rPr>
              <w:t xml:space="preserve">                                </w:t>
            </w:r>
          </w:p>
          <w:p w14:paraId="55F756F0" w14:textId="77777777"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光化学与光生物专业委员会</w:t>
            </w:r>
            <w:r>
              <w:rPr>
                <w:rFonts w:ascii="仿宋_GB2312" w:eastAsia="仿宋_GB2312" w:hint="eastAsia"/>
                <w:bCs/>
                <w:color w:val="000000" w:themeColor="text1"/>
                <w:sz w:val="24"/>
                <w:szCs w:val="24"/>
              </w:rPr>
              <w:t>、光催化专业委员会</w:t>
            </w:r>
            <w:r w:rsidRPr="00E7466C">
              <w:rPr>
                <w:rFonts w:ascii="仿宋_GB2312" w:eastAsia="仿宋_GB2312" w:hint="eastAsia"/>
                <w:bCs/>
                <w:color w:val="000000" w:themeColor="text1"/>
                <w:sz w:val="24"/>
                <w:szCs w:val="24"/>
              </w:rPr>
              <w:t xml:space="preserve"> </w:t>
            </w:r>
            <w:r w:rsidRPr="00E7466C">
              <w:rPr>
                <w:rFonts w:ascii="仿宋_GB2312" w:eastAsia="仿宋_GB2312"/>
                <w:bCs/>
                <w:color w:val="000000" w:themeColor="text1"/>
                <w:sz w:val="24"/>
                <w:szCs w:val="24"/>
              </w:rPr>
              <w:t xml:space="preserve">                      </w:t>
            </w:r>
          </w:p>
          <w:p w14:paraId="0CCF2176" w14:textId="77777777" w:rsidR="007534D6" w:rsidRPr="00E7466C" w:rsidRDefault="007534D6" w:rsidP="007534D6">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吴骊珠、杨清正</w:t>
            </w:r>
            <w:r>
              <w:rPr>
                <w:rFonts w:ascii="仿宋_GB2312" w:eastAsia="仿宋_GB2312" w:hint="eastAsia"/>
                <w:bCs/>
                <w:color w:val="000000" w:themeColor="text1"/>
                <w:sz w:val="24"/>
                <w:szCs w:val="24"/>
              </w:rPr>
              <w:t>、张铁锐</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20738248" w14:textId="3D5F43C3" w:rsidR="00E03FE1" w:rsidRPr="00E03FE1" w:rsidRDefault="00E03FE1" w:rsidP="00E03FE1">
            <w:pPr>
              <w:snapToGrid w:val="0"/>
              <w:spacing w:line="440" w:lineRule="exact"/>
              <w:ind w:left="1205" w:hangingChars="500" w:hanging="1205"/>
              <w:rPr>
                <w:rFonts w:ascii="仿宋_GB2312" w:eastAsia="仿宋_GB2312"/>
                <w:b/>
                <w:color w:val="000000" w:themeColor="text1"/>
                <w:sz w:val="24"/>
                <w:szCs w:val="24"/>
              </w:rPr>
            </w:pPr>
            <w:r w:rsidRPr="00E03FE1">
              <w:rPr>
                <w:rFonts w:ascii="仿宋_GB2312" w:eastAsia="仿宋_GB2312" w:hint="eastAsia"/>
                <w:b/>
                <w:color w:val="000000" w:themeColor="text1"/>
                <w:sz w:val="24"/>
                <w:szCs w:val="24"/>
              </w:rPr>
              <w:t>征文范围：</w:t>
            </w:r>
            <w:r w:rsidRPr="00E03FE1">
              <w:rPr>
                <w:rFonts w:ascii="仿宋_GB2312" w:eastAsia="仿宋_GB2312"/>
                <w:color w:val="000000" w:themeColor="text1"/>
                <w:sz w:val="24"/>
                <w:szCs w:val="24"/>
              </w:rPr>
              <w:t>1、光化学转换；2、光化学合成；3、光化学理论；</w:t>
            </w:r>
            <w:r w:rsidRPr="00E03FE1">
              <w:rPr>
                <w:rFonts w:ascii="仿宋_GB2312" w:eastAsia="仿宋_GB2312" w:hint="eastAsia"/>
                <w:color w:val="000000" w:themeColor="text1"/>
                <w:sz w:val="24"/>
                <w:szCs w:val="24"/>
              </w:rPr>
              <w:t>4、能源光催化；5、环境光催化；6</w:t>
            </w:r>
            <w:r w:rsidRPr="00E03FE1">
              <w:rPr>
                <w:rFonts w:ascii="仿宋_GB2312" w:eastAsia="仿宋_GB2312"/>
                <w:color w:val="000000" w:themeColor="text1"/>
                <w:sz w:val="24"/>
                <w:szCs w:val="24"/>
              </w:rPr>
              <w:t>、光谱学；</w:t>
            </w:r>
            <w:r w:rsidRPr="00E03FE1">
              <w:rPr>
                <w:rFonts w:ascii="仿宋_GB2312" w:eastAsia="仿宋_GB2312" w:hint="eastAsia"/>
                <w:color w:val="000000" w:themeColor="text1"/>
                <w:sz w:val="24"/>
                <w:szCs w:val="24"/>
              </w:rPr>
              <w:t>7</w:t>
            </w:r>
            <w:r w:rsidRPr="00E03FE1">
              <w:rPr>
                <w:rFonts w:ascii="仿宋_GB2312" w:eastAsia="仿宋_GB2312"/>
                <w:color w:val="000000" w:themeColor="text1"/>
                <w:sz w:val="24"/>
                <w:szCs w:val="24"/>
              </w:rPr>
              <w:t>、</w:t>
            </w:r>
            <w:r w:rsidRPr="00E03FE1">
              <w:rPr>
                <w:rFonts w:ascii="仿宋_GB2312" w:eastAsia="仿宋_GB2312" w:hint="eastAsia"/>
                <w:color w:val="000000" w:themeColor="text1"/>
                <w:sz w:val="24"/>
                <w:szCs w:val="24"/>
              </w:rPr>
              <w:t>发光</w:t>
            </w:r>
            <w:r w:rsidRPr="00E03FE1">
              <w:rPr>
                <w:rFonts w:ascii="仿宋_GB2312" w:eastAsia="仿宋_GB2312"/>
                <w:color w:val="000000" w:themeColor="text1"/>
                <w:sz w:val="24"/>
                <w:szCs w:val="24"/>
              </w:rPr>
              <w:t>材料</w:t>
            </w:r>
            <w:r w:rsidRPr="00E03FE1">
              <w:rPr>
                <w:rFonts w:ascii="仿宋_GB2312" w:eastAsia="仿宋_GB2312" w:hint="eastAsia"/>
                <w:color w:val="000000" w:themeColor="text1"/>
                <w:sz w:val="24"/>
                <w:szCs w:val="24"/>
              </w:rPr>
              <w:t>与光响应材料</w:t>
            </w:r>
            <w:r w:rsidR="00406727">
              <w:rPr>
                <w:rFonts w:ascii="仿宋_GB2312" w:eastAsia="仿宋_GB2312" w:hint="eastAsia"/>
                <w:color w:val="000000" w:themeColor="text1"/>
                <w:sz w:val="24"/>
                <w:szCs w:val="24"/>
              </w:rPr>
              <w:t>；8、光生物</w:t>
            </w:r>
          </w:p>
          <w:p w14:paraId="0A59D48F" w14:textId="77777777" w:rsidR="00E03FE1" w:rsidRPr="00E03FE1" w:rsidRDefault="00E03FE1" w:rsidP="00E03FE1">
            <w:pPr>
              <w:snapToGrid w:val="0"/>
              <w:spacing w:line="440" w:lineRule="exact"/>
              <w:ind w:left="1205" w:hangingChars="500" w:hanging="1205"/>
              <w:rPr>
                <w:rFonts w:ascii="仿宋_GB2312" w:eastAsia="仿宋_GB2312"/>
                <w:b/>
                <w:color w:val="000000" w:themeColor="text1"/>
                <w:sz w:val="24"/>
                <w:szCs w:val="24"/>
              </w:rPr>
            </w:pPr>
            <w:r w:rsidRPr="00E03FE1">
              <w:rPr>
                <w:rFonts w:ascii="仿宋_GB2312" w:eastAsia="仿宋_GB2312" w:hint="eastAsia"/>
                <w:b/>
                <w:color w:val="000000" w:themeColor="text1"/>
                <w:sz w:val="24"/>
                <w:szCs w:val="24"/>
              </w:rPr>
              <w:t>分会场学术秘书：</w:t>
            </w:r>
          </w:p>
          <w:p w14:paraId="333C219B" w14:textId="77777777" w:rsidR="00E03FE1" w:rsidRPr="00E03FE1" w:rsidRDefault="00E03FE1" w:rsidP="00E03FE1">
            <w:pPr>
              <w:snapToGrid w:val="0"/>
              <w:spacing w:line="440" w:lineRule="exact"/>
              <w:ind w:left="1200" w:hangingChars="500" w:hanging="1200"/>
              <w:rPr>
                <w:rFonts w:ascii="仿宋_GB2312" w:eastAsia="仿宋_GB2312"/>
                <w:color w:val="000000" w:themeColor="text1"/>
                <w:sz w:val="24"/>
                <w:szCs w:val="24"/>
              </w:rPr>
            </w:pPr>
            <w:r w:rsidRPr="00E03FE1">
              <w:rPr>
                <w:rFonts w:ascii="仿宋_GB2312" w:eastAsia="仿宋_GB2312" w:hint="eastAsia"/>
                <w:color w:val="000000" w:themeColor="text1"/>
                <w:sz w:val="24"/>
                <w:szCs w:val="24"/>
              </w:rPr>
              <w:t xml:space="preserve">丛 </w:t>
            </w:r>
            <w:r w:rsidRPr="00E03FE1">
              <w:rPr>
                <w:rFonts w:ascii="仿宋_GB2312" w:eastAsia="仿宋_GB2312"/>
                <w:color w:val="000000" w:themeColor="text1"/>
                <w:sz w:val="24"/>
                <w:szCs w:val="24"/>
              </w:rPr>
              <w:t xml:space="preserve"> </w:t>
            </w:r>
            <w:r w:rsidRPr="00E03FE1">
              <w:rPr>
                <w:rFonts w:ascii="仿宋_GB2312" w:eastAsia="仿宋_GB2312" w:hint="eastAsia"/>
                <w:color w:val="000000" w:themeColor="text1"/>
                <w:sz w:val="24"/>
                <w:szCs w:val="24"/>
              </w:rPr>
              <w:t>欢（联系电话：010-82543492，Email：</w:t>
            </w:r>
            <w:hyperlink r:id="rId8" w:history="1">
              <w:r w:rsidRPr="00E03FE1">
                <w:rPr>
                  <w:rFonts w:ascii="仿宋_GB2312" w:eastAsia="仿宋_GB2312" w:hint="eastAsia"/>
                  <w:color w:val="000000" w:themeColor="text1"/>
                  <w:sz w:val="24"/>
                  <w:szCs w:val="24"/>
                </w:rPr>
                <w:t>hcong@mail.ipc.ac.cn</w:t>
              </w:r>
            </w:hyperlink>
            <w:r w:rsidRPr="00E03FE1">
              <w:rPr>
                <w:rFonts w:ascii="仿宋_GB2312" w:eastAsia="仿宋_GB2312" w:hint="eastAsia"/>
                <w:color w:val="000000" w:themeColor="text1"/>
                <w:sz w:val="24"/>
                <w:szCs w:val="24"/>
              </w:rPr>
              <w:t>）</w:t>
            </w:r>
          </w:p>
          <w:p w14:paraId="7B8A3BBC" w14:textId="24E1FEDE" w:rsidR="006C1788" w:rsidRPr="006C1788" w:rsidRDefault="00E03FE1" w:rsidP="00E03FE1">
            <w:pPr>
              <w:shd w:val="clear" w:color="auto" w:fill="FFFFFF" w:themeFill="background1"/>
              <w:snapToGrid w:val="0"/>
              <w:spacing w:line="440" w:lineRule="exact"/>
              <w:jc w:val="left"/>
              <w:rPr>
                <w:rFonts w:ascii="黑体" w:eastAsia="黑体" w:hAnsi="黑体"/>
                <w:b/>
                <w:color w:val="000000" w:themeColor="text1"/>
                <w:sz w:val="24"/>
                <w:szCs w:val="24"/>
              </w:rPr>
            </w:pPr>
            <w:r w:rsidRPr="00E03FE1">
              <w:rPr>
                <w:rFonts w:ascii="仿宋_GB2312" w:eastAsia="仿宋_GB2312" w:hint="eastAsia"/>
                <w:color w:val="000000" w:themeColor="text1"/>
                <w:sz w:val="24"/>
                <w:szCs w:val="24"/>
              </w:rPr>
              <w:t>王  迪（联系电话：010-82543451，Email：guangcuihua@mail.ipc.ac.cn）</w:t>
            </w:r>
          </w:p>
        </w:tc>
      </w:tr>
      <w:tr w:rsidR="007534D6" w14:paraId="26E610E4" w14:textId="77777777" w:rsidTr="00FF14B5">
        <w:trPr>
          <w:trHeight w:val="3081"/>
          <w:jc w:val="center"/>
        </w:trPr>
        <w:tc>
          <w:tcPr>
            <w:tcW w:w="9488" w:type="dxa"/>
          </w:tcPr>
          <w:p w14:paraId="253111DC" w14:textId="39753706" w:rsidR="007534D6" w:rsidRPr="00E7466C" w:rsidRDefault="007534D6" w:rsidP="0082646C">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三</w:t>
            </w:r>
            <w:r w:rsidRPr="00E7466C">
              <w:rPr>
                <w:rFonts w:ascii="黑体" w:eastAsia="黑体" w:hAnsi="黑体" w:hint="eastAsia"/>
                <w:b/>
                <w:color w:val="000000" w:themeColor="text1"/>
                <w:sz w:val="24"/>
                <w:szCs w:val="24"/>
              </w:rPr>
              <w:t>分会场：光刻材料与技术</w:t>
            </w:r>
            <w:r w:rsidRPr="00E7466C">
              <w:rPr>
                <w:rFonts w:ascii="黑体" w:eastAsia="黑体" w:hAnsi="黑体"/>
                <w:b/>
                <w:color w:val="000000" w:themeColor="text1"/>
                <w:sz w:val="24"/>
                <w:szCs w:val="24"/>
              </w:rPr>
              <w:t xml:space="preserve">  </w:t>
            </w:r>
            <w:r w:rsidRPr="00E7466C">
              <w:rPr>
                <w:rFonts w:ascii="仿宋_GB2312" w:eastAsia="仿宋_GB2312"/>
                <w:b/>
                <w:color w:val="000000" w:themeColor="text1"/>
                <w:sz w:val="24"/>
                <w:szCs w:val="24"/>
              </w:rPr>
              <w:t xml:space="preserve">                                             </w:t>
            </w:r>
          </w:p>
          <w:p w14:paraId="6686E3EF" w14:textId="77777777"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 xml:space="preserve">光刻材料与技术专业委员会 </w:t>
            </w:r>
            <w:r w:rsidRPr="00E7466C">
              <w:rPr>
                <w:rFonts w:ascii="仿宋_GB2312" w:eastAsia="仿宋_GB2312"/>
                <w:bCs/>
                <w:color w:val="000000" w:themeColor="text1"/>
                <w:sz w:val="24"/>
                <w:szCs w:val="24"/>
              </w:rPr>
              <w:t xml:space="preserve">                              </w:t>
            </w:r>
          </w:p>
          <w:p w14:paraId="5FE33ECF" w14:textId="77777777"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分会场主席：</w:t>
            </w:r>
            <w:r w:rsidRPr="007534D6">
              <w:rPr>
                <w:rFonts w:ascii="仿宋_GB2312" w:eastAsia="仿宋_GB2312" w:hint="eastAsia"/>
                <w:bCs/>
                <w:color w:val="000000" w:themeColor="text1"/>
                <w:sz w:val="24"/>
                <w:szCs w:val="24"/>
              </w:rPr>
              <w:t>杨国强、韦亚一、孟永钢、康劲、姚树歆、李嫕</w:t>
            </w:r>
            <w:r w:rsidRPr="00E7466C">
              <w:rPr>
                <w:rFonts w:ascii="仿宋_GB2312" w:eastAsia="仿宋_GB2312" w:hint="eastAsia"/>
                <w:bCs/>
                <w:color w:val="000000" w:themeColor="text1"/>
                <w:sz w:val="24"/>
                <w:szCs w:val="24"/>
              </w:rPr>
              <w:t xml:space="preserve"> </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2BED7620" w14:textId="77777777" w:rsidR="007534D6" w:rsidRPr="00E7466C" w:rsidRDefault="007534D6" w:rsidP="007534D6">
            <w:pPr>
              <w:adjustRightInd w:val="0"/>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1、光刻过程中的材料、工艺和应用研究；2、微纳图案化相关材料和技术研究；</w:t>
            </w:r>
          </w:p>
          <w:p w14:paraId="4FD964D1" w14:textId="77777777" w:rsidR="007534D6" w:rsidRPr="00E7466C" w:rsidRDefault="007534D6" w:rsidP="007534D6">
            <w:pPr>
              <w:adjustRightInd w:val="0"/>
              <w:snapToGrid w:val="0"/>
              <w:spacing w:line="440" w:lineRule="exact"/>
              <w:ind w:leftChars="550" w:left="1155"/>
              <w:rPr>
                <w:rFonts w:ascii="仿宋_GB2312" w:eastAsia="仿宋_GB2312"/>
                <w:color w:val="000000" w:themeColor="text1"/>
                <w:sz w:val="24"/>
                <w:szCs w:val="24"/>
              </w:rPr>
            </w:pPr>
            <w:r w:rsidRPr="00E7466C">
              <w:rPr>
                <w:rFonts w:ascii="仿宋_GB2312" w:eastAsia="仿宋_GB2312"/>
                <w:color w:val="000000" w:themeColor="text1"/>
                <w:sz w:val="24"/>
                <w:szCs w:val="24"/>
              </w:rPr>
              <w:t>3</w:t>
            </w:r>
            <w:r w:rsidRPr="00E7466C">
              <w:rPr>
                <w:rFonts w:ascii="仿宋_GB2312" w:eastAsia="仿宋_GB2312" w:hint="eastAsia"/>
                <w:color w:val="000000" w:themeColor="text1"/>
                <w:sz w:val="24"/>
                <w:szCs w:val="24"/>
              </w:rPr>
              <w:t>、半导体产业中使用的光刻材料、电子化学品等相关技术和研究；4、光刻相关的</w:t>
            </w:r>
            <w:r w:rsidRPr="00E7466C">
              <w:rPr>
                <w:rFonts w:ascii="仿宋_GB2312" w:eastAsia="仿宋_GB2312"/>
                <w:color w:val="000000" w:themeColor="text1"/>
                <w:sz w:val="24"/>
                <w:szCs w:val="24"/>
              </w:rPr>
              <w:t>掩模检测</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计量</w:t>
            </w:r>
            <w:r w:rsidRPr="00E7466C">
              <w:rPr>
                <w:rFonts w:ascii="仿宋_GB2312" w:eastAsia="仿宋_GB2312" w:hint="eastAsia"/>
                <w:color w:val="000000" w:themeColor="text1"/>
                <w:sz w:val="24"/>
                <w:szCs w:val="24"/>
              </w:rPr>
              <w:t>技术，</w:t>
            </w:r>
            <w:r w:rsidRPr="00E7466C">
              <w:rPr>
                <w:rFonts w:ascii="仿宋_GB2312" w:eastAsia="仿宋_GB2312"/>
                <w:color w:val="000000" w:themeColor="text1"/>
                <w:sz w:val="24"/>
                <w:szCs w:val="24"/>
              </w:rPr>
              <w:t>计算光刻等</w:t>
            </w:r>
            <w:r w:rsidRPr="00E7466C">
              <w:rPr>
                <w:rFonts w:ascii="仿宋_GB2312" w:eastAsia="仿宋_GB2312" w:hint="eastAsia"/>
                <w:color w:val="000000" w:themeColor="text1"/>
                <w:sz w:val="24"/>
                <w:szCs w:val="24"/>
              </w:rPr>
              <w:t>；5、</w:t>
            </w:r>
            <w:r w:rsidRPr="00E7466C">
              <w:rPr>
                <w:rFonts w:ascii="仿宋_GB2312" w:eastAsia="仿宋_GB2312"/>
                <w:color w:val="000000" w:themeColor="text1"/>
                <w:sz w:val="24"/>
                <w:szCs w:val="24"/>
              </w:rPr>
              <w:t>光刻新技术</w:t>
            </w:r>
            <w:r w:rsidRPr="00E7466C">
              <w:rPr>
                <w:rFonts w:ascii="仿宋_GB2312" w:eastAsia="仿宋_GB2312" w:hint="eastAsia"/>
                <w:color w:val="000000" w:themeColor="text1"/>
                <w:sz w:val="24"/>
                <w:szCs w:val="24"/>
              </w:rPr>
              <w:t>与新材料相关的基础科学和前沿研究；6、其他与光刻相关的技术和材料研究。</w:t>
            </w:r>
          </w:p>
          <w:p w14:paraId="61FD92CB" w14:textId="77777777" w:rsidR="007534D6" w:rsidRPr="00E7466C" w:rsidRDefault="007534D6" w:rsidP="007534D6">
            <w:pPr>
              <w:spacing w:line="440" w:lineRule="exact"/>
              <w:rPr>
                <w:rFonts w:ascii="仿宋_GB2312" w:eastAsia="仿宋_GB2312"/>
                <w:b/>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p>
          <w:p w14:paraId="57F57306" w14:textId="77777777" w:rsidR="007534D6" w:rsidRPr="001A5809" w:rsidRDefault="007534D6" w:rsidP="007534D6">
            <w:pPr>
              <w:shd w:val="clear" w:color="auto" w:fill="FFFFFF" w:themeFill="background1"/>
              <w:spacing w:line="440" w:lineRule="exact"/>
              <w:rPr>
                <w:rFonts w:ascii="仿宋_GB2312" w:eastAsia="仿宋_GB2312"/>
                <w:color w:val="000000" w:themeColor="text1"/>
                <w:sz w:val="24"/>
                <w:szCs w:val="24"/>
              </w:rPr>
            </w:pPr>
            <w:r w:rsidRPr="001A5809">
              <w:rPr>
                <w:rFonts w:ascii="仿宋_GB2312" w:eastAsia="仿宋_GB2312" w:hint="eastAsia"/>
                <w:color w:val="000000" w:themeColor="text1"/>
                <w:sz w:val="24"/>
                <w:szCs w:val="24"/>
              </w:rPr>
              <w:t>郭旭东（联系电话：1</w:t>
            </w:r>
            <w:r w:rsidRPr="001A5809">
              <w:rPr>
                <w:rFonts w:ascii="仿宋_GB2312" w:eastAsia="仿宋_GB2312"/>
                <w:color w:val="000000" w:themeColor="text1"/>
                <w:sz w:val="24"/>
                <w:szCs w:val="24"/>
              </w:rPr>
              <w:t>3811700509</w:t>
            </w:r>
            <w:r w:rsidRPr="001A5809">
              <w:rPr>
                <w:rFonts w:ascii="仿宋_GB2312" w:eastAsia="仿宋_GB2312" w:hint="eastAsia"/>
                <w:color w:val="000000" w:themeColor="text1"/>
                <w:sz w:val="24"/>
                <w:szCs w:val="24"/>
              </w:rPr>
              <w:t>0</w:t>
            </w:r>
            <w:r w:rsidRPr="001A5809">
              <w:rPr>
                <w:rFonts w:ascii="仿宋_GB2312" w:eastAsia="仿宋_GB2312"/>
                <w:color w:val="000000" w:themeColor="text1"/>
                <w:sz w:val="24"/>
                <w:szCs w:val="24"/>
              </w:rPr>
              <w:t>, E</w:t>
            </w:r>
            <w:r w:rsidRPr="001A5809">
              <w:rPr>
                <w:rFonts w:ascii="仿宋_GB2312" w:eastAsia="仿宋_GB2312" w:hint="eastAsia"/>
                <w:color w:val="000000" w:themeColor="text1"/>
                <w:sz w:val="24"/>
                <w:szCs w:val="24"/>
              </w:rPr>
              <w:t>mail：</w:t>
            </w:r>
            <w:r w:rsidRPr="001A5809">
              <w:rPr>
                <w:rFonts w:ascii="仿宋_GB2312" w:eastAsia="仿宋_GB2312"/>
                <w:color w:val="000000" w:themeColor="text1"/>
                <w:sz w:val="24"/>
                <w:szCs w:val="24"/>
              </w:rPr>
              <w:t>scoopguo@iccas.ac.cn</w:t>
            </w:r>
            <w:r w:rsidRPr="001A5809">
              <w:rPr>
                <w:rFonts w:ascii="仿宋_GB2312" w:eastAsia="仿宋_GB2312" w:hint="eastAsia"/>
                <w:color w:val="000000" w:themeColor="text1"/>
                <w:sz w:val="24"/>
                <w:szCs w:val="24"/>
              </w:rPr>
              <w:t>）</w:t>
            </w:r>
          </w:p>
          <w:p w14:paraId="492B8DA7" w14:textId="55972476" w:rsidR="007534D6" w:rsidRPr="00E7466C" w:rsidRDefault="007534D6" w:rsidP="000F6613">
            <w:pPr>
              <w:shd w:val="clear" w:color="auto" w:fill="FFFFFF" w:themeFill="background1"/>
              <w:adjustRightInd w:val="0"/>
              <w:snapToGrid w:val="0"/>
              <w:spacing w:line="440" w:lineRule="exact"/>
              <w:rPr>
                <w:rFonts w:ascii="黑体" w:eastAsia="黑体" w:hAnsi="黑体"/>
                <w:b/>
                <w:color w:val="000000" w:themeColor="text1"/>
                <w:sz w:val="24"/>
                <w:szCs w:val="24"/>
              </w:rPr>
            </w:pPr>
            <w:r w:rsidRPr="000F6613">
              <w:rPr>
                <w:rFonts w:ascii="仿宋_GB2312" w:eastAsia="仿宋_GB2312" w:hint="eastAsia"/>
                <w:bCs/>
                <w:color w:val="000000" w:themeColor="text1"/>
                <w:sz w:val="24"/>
                <w:szCs w:val="24"/>
              </w:rPr>
              <w:t>于天君（联系电话：1</w:t>
            </w:r>
            <w:r w:rsidRPr="000F6613">
              <w:rPr>
                <w:rFonts w:ascii="仿宋_GB2312" w:eastAsia="仿宋_GB2312"/>
                <w:bCs/>
                <w:color w:val="000000" w:themeColor="text1"/>
                <w:sz w:val="24"/>
                <w:szCs w:val="24"/>
              </w:rPr>
              <w:t>3810801363,</w:t>
            </w:r>
            <w:r w:rsidRPr="000F6613">
              <w:rPr>
                <w:rFonts w:ascii="仿宋_GB2312" w:eastAsia="仿宋_GB2312" w:hint="eastAsia"/>
                <w:bCs/>
                <w:color w:val="000000" w:themeColor="text1"/>
                <w:sz w:val="24"/>
                <w:szCs w:val="24"/>
              </w:rPr>
              <w:t xml:space="preserve"> </w:t>
            </w:r>
            <w:r w:rsidRPr="000F6613">
              <w:rPr>
                <w:rFonts w:ascii="仿宋_GB2312" w:eastAsia="仿宋_GB2312"/>
                <w:bCs/>
                <w:color w:val="000000" w:themeColor="text1"/>
                <w:sz w:val="24"/>
                <w:szCs w:val="24"/>
              </w:rPr>
              <w:t>E</w:t>
            </w:r>
            <w:r w:rsidRPr="000F6613">
              <w:rPr>
                <w:rFonts w:ascii="仿宋_GB2312" w:eastAsia="仿宋_GB2312" w:hint="eastAsia"/>
                <w:bCs/>
                <w:color w:val="000000" w:themeColor="text1"/>
                <w:sz w:val="24"/>
                <w:szCs w:val="24"/>
              </w:rPr>
              <w:t>mail</w:t>
            </w:r>
            <w:r w:rsidRPr="000F6613">
              <w:rPr>
                <w:rFonts w:ascii="仿宋_GB2312" w:eastAsia="仿宋_GB2312"/>
                <w:bCs/>
                <w:color w:val="000000" w:themeColor="text1"/>
                <w:sz w:val="24"/>
                <w:szCs w:val="24"/>
              </w:rPr>
              <w:t>:</w:t>
            </w:r>
            <w:r w:rsidR="00AA1B0C">
              <w:rPr>
                <w:rFonts w:ascii="仿宋_GB2312" w:eastAsia="仿宋_GB2312"/>
                <w:bCs/>
                <w:color w:val="000000" w:themeColor="text1"/>
                <w:sz w:val="24"/>
                <w:szCs w:val="24"/>
              </w:rPr>
              <w:t xml:space="preserve"> </w:t>
            </w:r>
            <w:hyperlink r:id="rId9" w:history="1">
              <w:r w:rsidRPr="000F6613">
                <w:rPr>
                  <w:rFonts w:ascii="仿宋_GB2312" w:eastAsia="仿宋_GB2312"/>
                  <w:bCs/>
                  <w:color w:val="000000" w:themeColor="text1"/>
                  <w:sz w:val="24"/>
                  <w:szCs w:val="24"/>
                </w:rPr>
                <w:t>tianjun_yu@mail.ipc.ac.cn</w:t>
              </w:r>
            </w:hyperlink>
            <w:r w:rsidRPr="000F6613">
              <w:rPr>
                <w:rFonts w:ascii="仿宋_GB2312" w:eastAsia="仿宋_GB2312" w:hint="eastAsia"/>
                <w:bCs/>
                <w:color w:val="000000" w:themeColor="text1"/>
                <w:sz w:val="24"/>
                <w:szCs w:val="24"/>
              </w:rPr>
              <w:t>）</w:t>
            </w:r>
            <w:bookmarkStart w:id="0" w:name="_GoBack"/>
            <w:bookmarkEnd w:id="0"/>
          </w:p>
        </w:tc>
      </w:tr>
      <w:tr w:rsidR="007534D6" w14:paraId="7421090E" w14:textId="77777777" w:rsidTr="00F27083">
        <w:trPr>
          <w:trHeight w:val="3238"/>
          <w:jc w:val="center"/>
        </w:trPr>
        <w:tc>
          <w:tcPr>
            <w:tcW w:w="9488" w:type="dxa"/>
          </w:tcPr>
          <w:p w14:paraId="5F07AC22" w14:textId="5E695040"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7534D6">
              <w:rPr>
                <w:rFonts w:ascii="黑体" w:eastAsia="黑体" w:hAnsi="黑体" w:hint="eastAsia"/>
                <w:b/>
                <w:color w:val="000000" w:themeColor="text1"/>
                <w:sz w:val="24"/>
                <w:szCs w:val="24"/>
              </w:rPr>
              <w:lastRenderedPageBreak/>
              <w:t>第</w:t>
            </w:r>
            <w:r>
              <w:rPr>
                <w:rFonts w:ascii="黑体" w:eastAsia="黑体" w:hAnsi="黑体" w:hint="eastAsia"/>
                <w:b/>
                <w:color w:val="000000" w:themeColor="text1"/>
                <w:sz w:val="24"/>
                <w:szCs w:val="24"/>
              </w:rPr>
              <w:t>四</w:t>
            </w:r>
            <w:r w:rsidRPr="007534D6">
              <w:rPr>
                <w:rFonts w:ascii="黑体" w:eastAsia="黑体" w:hAnsi="黑体" w:hint="eastAsia"/>
                <w:b/>
                <w:color w:val="000000" w:themeColor="text1"/>
                <w:sz w:val="24"/>
                <w:szCs w:val="24"/>
              </w:rPr>
              <w:t>分会场:</w:t>
            </w:r>
            <w:r w:rsidRPr="007534D6">
              <w:rPr>
                <w:rFonts w:ascii="仿宋_GB2312" w:eastAsia="仿宋_GB2312" w:hint="eastAsia"/>
                <w:color w:val="000000" w:themeColor="text1"/>
                <w:sz w:val="32"/>
                <w:szCs w:val="28"/>
              </w:rPr>
              <w:t xml:space="preserve"> </w:t>
            </w:r>
            <w:r w:rsidRPr="007534D6">
              <w:rPr>
                <w:rFonts w:ascii="黑体" w:eastAsia="黑体" w:hAnsi="黑体" w:hint="eastAsia"/>
                <w:b/>
                <w:color w:val="000000" w:themeColor="text1"/>
                <w:sz w:val="24"/>
                <w:szCs w:val="24"/>
              </w:rPr>
              <w:t>光学传感与诊疗</w:t>
            </w:r>
            <w:r w:rsidRPr="00E7466C">
              <w:rPr>
                <w:rFonts w:ascii="黑体" w:eastAsia="黑体" w:hAnsi="黑体" w:hint="eastAsia"/>
                <w:b/>
                <w:color w:val="000000" w:themeColor="text1"/>
                <w:sz w:val="24"/>
                <w:szCs w:val="24"/>
              </w:rPr>
              <w:t xml:space="preserve"> </w:t>
            </w:r>
            <w:r w:rsidRPr="00E7466C">
              <w:rPr>
                <w:rFonts w:ascii="黑体" w:eastAsia="黑体" w:hAnsi="黑体"/>
                <w:b/>
                <w:color w:val="000000" w:themeColor="text1"/>
                <w:sz w:val="24"/>
                <w:szCs w:val="24"/>
              </w:rPr>
              <w:t xml:space="preserve">                </w:t>
            </w:r>
            <w:r w:rsidRPr="00E7466C">
              <w:rPr>
                <w:rFonts w:ascii="黑体" w:eastAsia="黑体" w:hAnsi="黑体" w:hint="eastAsia"/>
                <w:b/>
                <w:color w:val="000000" w:themeColor="text1"/>
                <w:sz w:val="24"/>
                <w:szCs w:val="24"/>
              </w:rPr>
              <w:t xml:space="preserve"> </w:t>
            </w:r>
          </w:p>
          <w:p w14:paraId="44637589" w14:textId="2EC88396"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光学传感与诊疗专业委员会</w:t>
            </w:r>
            <w:r>
              <w:rPr>
                <w:rFonts w:ascii="仿宋_GB2312" w:eastAsia="仿宋_GB2312" w:hint="eastAsia"/>
                <w:bCs/>
                <w:color w:val="000000" w:themeColor="text1"/>
                <w:sz w:val="24"/>
                <w:szCs w:val="24"/>
              </w:rPr>
              <w:t>，</w:t>
            </w:r>
            <w:r w:rsidRPr="00E7466C">
              <w:rPr>
                <w:rFonts w:ascii="仿宋_GB2312" w:eastAsia="仿宋_GB2312" w:hint="eastAsia"/>
                <w:bCs/>
                <w:color w:val="000000" w:themeColor="text1"/>
                <w:sz w:val="24"/>
                <w:szCs w:val="24"/>
              </w:rPr>
              <w:t xml:space="preserve">中南大学、大连理工大学、北京理工大学 </w:t>
            </w:r>
            <w:r w:rsidRPr="00E7466C">
              <w:rPr>
                <w:rFonts w:ascii="仿宋_GB2312" w:eastAsia="仿宋_GB2312"/>
                <w:bCs/>
                <w:color w:val="000000" w:themeColor="text1"/>
                <w:sz w:val="24"/>
                <w:szCs w:val="24"/>
              </w:rPr>
              <w:t xml:space="preserve">                             </w:t>
            </w:r>
          </w:p>
          <w:p w14:paraId="36A0D2CD" w14:textId="24E79656" w:rsidR="007534D6" w:rsidRPr="00E7466C" w:rsidRDefault="007534D6" w:rsidP="007534D6">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001A6EB5" w:rsidRPr="001A6EB5">
              <w:rPr>
                <w:rFonts w:ascii="仿宋_GB2312" w:eastAsia="仿宋_GB2312" w:hint="eastAsia"/>
                <w:color w:val="000000" w:themeColor="text1"/>
                <w:sz w:val="24"/>
                <w:szCs w:val="24"/>
              </w:rPr>
              <w:t>彭孝军</w:t>
            </w:r>
            <w:r w:rsidR="001A6EB5">
              <w:rPr>
                <w:rFonts w:ascii="仿宋_GB2312" w:eastAsia="仿宋_GB2312" w:hint="eastAsia"/>
                <w:color w:val="000000" w:themeColor="text1"/>
                <w:sz w:val="24"/>
                <w:szCs w:val="24"/>
              </w:rPr>
              <w:t>、</w:t>
            </w:r>
            <w:r w:rsidR="001A6EB5" w:rsidRPr="001A6EB5">
              <w:rPr>
                <w:rFonts w:ascii="仿宋_GB2312" w:eastAsia="仿宋_GB2312" w:hint="eastAsia"/>
                <w:color w:val="000000" w:themeColor="text1"/>
                <w:sz w:val="24"/>
                <w:szCs w:val="24"/>
              </w:rPr>
              <w:t>刘丽炜</w:t>
            </w:r>
            <w:r w:rsidRPr="001A6EB5">
              <w:rPr>
                <w:rFonts w:ascii="仿宋_GB2312" w:eastAsia="仿宋_GB2312"/>
                <w:bCs/>
                <w:color w:val="000000" w:themeColor="text1"/>
                <w:sz w:val="24"/>
                <w:szCs w:val="24"/>
              </w:rPr>
              <w:t xml:space="preserve"> </w:t>
            </w:r>
            <w:r w:rsidRPr="001A6EB5">
              <w:rPr>
                <w:rFonts w:ascii="仿宋_GB2312" w:eastAsia="仿宋_GB2312"/>
                <w:color w:val="000000" w:themeColor="text1"/>
                <w:sz w:val="24"/>
                <w:szCs w:val="24"/>
              </w:rPr>
              <w:t xml:space="preserve"> </w:t>
            </w:r>
            <w:r w:rsidRPr="00E7466C">
              <w:rPr>
                <w:rFonts w:ascii="仿宋_GB2312" w:eastAsia="仿宋_GB2312"/>
                <w:b/>
                <w:color w:val="000000" w:themeColor="text1"/>
                <w:sz w:val="24"/>
                <w:szCs w:val="24"/>
              </w:rPr>
              <w:t xml:space="preserve">                                   </w:t>
            </w:r>
          </w:p>
          <w:p w14:paraId="52C3C7A1" w14:textId="191E6ACB"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32"/>
                <w:szCs w:val="30"/>
              </w:rPr>
              <w:t xml:space="preserve"> </w:t>
            </w:r>
            <w:r w:rsidR="00FC0E68" w:rsidRPr="00FC0E68">
              <w:rPr>
                <w:rFonts w:ascii="仿宋_GB2312" w:eastAsia="仿宋_GB2312"/>
                <w:bCs/>
                <w:color w:val="000000" w:themeColor="text1"/>
                <w:sz w:val="24"/>
                <w:szCs w:val="24"/>
              </w:rPr>
              <w:t>1</w:t>
            </w:r>
            <w:r w:rsidR="00FC0E68" w:rsidRPr="00FC0E68">
              <w:rPr>
                <w:rFonts w:ascii="仿宋_GB2312" w:eastAsia="仿宋_GB2312" w:hint="eastAsia"/>
                <w:bCs/>
                <w:color w:val="000000" w:themeColor="text1"/>
                <w:sz w:val="24"/>
                <w:szCs w:val="24"/>
              </w:rPr>
              <w:t>、光学标记；</w:t>
            </w:r>
            <w:r w:rsidR="00FC0E68">
              <w:rPr>
                <w:rFonts w:ascii="仿宋_GB2312" w:eastAsia="仿宋_GB2312" w:hint="eastAsia"/>
                <w:bCs/>
                <w:color w:val="000000" w:themeColor="text1"/>
                <w:sz w:val="24"/>
                <w:szCs w:val="24"/>
              </w:rPr>
              <w:t>2、</w:t>
            </w:r>
            <w:r w:rsidR="00FC0E68" w:rsidRPr="00FC0E68">
              <w:rPr>
                <w:rFonts w:ascii="仿宋_GB2312" w:eastAsia="仿宋_GB2312" w:hint="eastAsia"/>
                <w:bCs/>
                <w:color w:val="000000" w:themeColor="text1"/>
                <w:sz w:val="24"/>
                <w:szCs w:val="24"/>
              </w:rPr>
              <w:t>光学成像；</w:t>
            </w:r>
            <w:r w:rsidR="00FC0E68">
              <w:rPr>
                <w:rFonts w:ascii="仿宋_GB2312" w:eastAsia="仿宋_GB2312" w:hint="eastAsia"/>
                <w:bCs/>
                <w:color w:val="000000" w:themeColor="text1"/>
                <w:sz w:val="24"/>
                <w:szCs w:val="24"/>
              </w:rPr>
              <w:t>3、</w:t>
            </w:r>
            <w:r w:rsidR="00FC0E68" w:rsidRPr="00FC0E68">
              <w:rPr>
                <w:rFonts w:ascii="仿宋_GB2312" w:eastAsia="仿宋_GB2312" w:hint="eastAsia"/>
                <w:bCs/>
                <w:color w:val="000000" w:themeColor="text1"/>
                <w:sz w:val="24"/>
                <w:szCs w:val="24"/>
              </w:rPr>
              <w:t>光学传感；</w:t>
            </w:r>
            <w:r w:rsidR="00FC0E68">
              <w:rPr>
                <w:rFonts w:ascii="仿宋_GB2312" w:eastAsia="仿宋_GB2312" w:hint="eastAsia"/>
                <w:bCs/>
                <w:color w:val="000000" w:themeColor="text1"/>
                <w:sz w:val="24"/>
                <w:szCs w:val="24"/>
              </w:rPr>
              <w:t>4、</w:t>
            </w:r>
            <w:r w:rsidR="00FC0E68" w:rsidRPr="00FC0E68">
              <w:rPr>
                <w:rFonts w:ascii="仿宋_GB2312" w:eastAsia="仿宋_GB2312" w:hint="eastAsia"/>
                <w:bCs/>
                <w:color w:val="000000" w:themeColor="text1"/>
                <w:sz w:val="24"/>
                <w:szCs w:val="24"/>
              </w:rPr>
              <w:t>光驱动疾病诊疗</w:t>
            </w:r>
            <w:r w:rsidR="00FC0E68" w:rsidRPr="00FC0E68">
              <w:rPr>
                <w:rFonts w:ascii="仿宋_GB2312" w:eastAsia="仿宋_GB2312"/>
                <w:bCs/>
                <w:color w:val="000000" w:themeColor="text1"/>
                <w:sz w:val="24"/>
                <w:szCs w:val="24"/>
              </w:rPr>
              <w:t>/抗菌</w:t>
            </w:r>
            <w:r w:rsidR="00FC0E68">
              <w:rPr>
                <w:rFonts w:ascii="仿宋_GB2312" w:eastAsia="仿宋_GB2312" w:hint="eastAsia"/>
                <w:bCs/>
                <w:color w:val="000000" w:themeColor="text1"/>
                <w:sz w:val="24"/>
                <w:szCs w:val="24"/>
              </w:rPr>
              <w:t>。</w:t>
            </w:r>
          </w:p>
          <w:p w14:paraId="3BCE5E6E" w14:textId="34BFD4CD" w:rsidR="007534D6" w:rsidRPr="00E7466C" w:rsidRDefault="007534D6" w:rsidP="007534D6">
            <w:pPr>
              <w:snapToGrid w:val="0"/>
              <w:spacing w:line="440" w:lineRule="exact"/>
              <w:rPr>
                <w:rFonts w:ascii="仿宋_GB2312" w:eastAsia="仿宋_GB2312"/>
                <w:b/>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p>
          <w:p w14:paraId="77096DDC" w14:textId="77777777" w:rsidR="007534D6" w:rsidRPr="00E7466C" w:rsidRDefault="007534D6" w:rsidP="007534D6">
            <w:pPr>
              <w:shd w:val="clear" w:color="auto" w:fill="FFFFFF" w:themeFill="background1"/>
              <w:snapToGrid w:val="0"/>
              <w:spacing w:line="440" w:lineRule="exact"/>
              <w:jc w:val="lef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蓝敏焕（联系电话：1</w:t>
            </w:r>
            <w:r w:rsidRPr="00E7466C">
              <w:rPr>
                <w:rFonts w:ascii="仿宋_GB2312" w:eastAsia="仿宋_GB2312"/>
                <w:color w:val="000000" w:themeColor="text1"/>
                <w:sz w:val="24"/>
                <w:szCs w:val="24"/>
              </w:rPr>
              <w:t>3627313601</w:t>
            </w:r>
            <w:r w:rsidRPr="00E7466C">
              <w:rPr>
                <w:rFonts w:ascii="仿宋_GB2312" w:eastAsia="仿宋_GB2312" w:hint="eastAsia"/>
                <w:color w:val="000000" w:themeColor="text1"/>
                <w:sz w:val="24"/>
                <w:szCs w:val="24"/>
              </w:rPr>
              <w:t>，Email:</w:t>
            </w:r>
            <w:r w:rsidRPr="00E7466C">
              <w:rPr>
                <w:rFonts w:ascii="仿宋_GB2312" w:eastAsia="仿宋_GB2312"/>
                <w:color w:val="000000" w:themeColor="text1"/>
                <w:sz w:val="32"/>
                <w:szCs w:val="28"/>
              </w:rPr>
              <w:t xml:space="preserve"> </w:t>
            </w:r>
            <w:r w:rsidRPr="00E7466C">
              <w:rPr>
                <w:rFonts w:ascii="仿宋_GB2312" w:eastAsia="仿宋_GB2312"/>
                <w:color w:val="000000" w:themeColor="text1"/>
                <w:sz w:val="24"/>
                <w:szCs w:val="24"/>
              </w:rPr>
              <w:t>minhuanlan@csu.edu.cn</w:t>
            </w:r>
            <w:r w:rsidRPr="00E7466C">
              <w:rPr>
                <w:rFonts w:ascii="仿宋_GB2312" w:eastAsia="仿宋_GB2312" w:hint="eastAsia"/>
                <w:color w:val="000000" w:themeColor="text1"/>
                <w:sz w:val="24"/>
                <w:szCs w:val="24"/>
              </w:rPr>
              <w:t>）</w:t>
            </w:r>
          </w:p>
          <w:p w14:paraId="01D5FC46" w14:textId="77777777" w:rsidR="007534D6" w:rsidRDefault="007534D6" w:rsidP="001A6EB5">
            <w:pPr>
              <w:shd w:val="clear" w:color="auto" w:fill="FFFFFF" w:themeFill="background1"/>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shd w:val="clear" w:color="auto" w:fill="FFFFFF" w:themeFill="background1"/>
              </w:rPr>
              <w:t xml:space="preserve">孙 </w:t>
            </w:r>
            <w:r w:rsidRPr="00E7466C">
              <w:rPr>
                <w:rFonts w:ascii="仿宋_GB2312" w:eastAsia="仿宋_GB2312"/>
                <w:color w:val="000000" w:themeColor="text1"/>
                <w:sz w:val="24"/>
                <w:szCs w:val="24"/>
                <w:shd w:val="clear" w:color="auto" w:fill="FFFFFF" w:themeFill="background1"/>
              </w:rPr>
              <w:t xml:space="preserve"> </w:t>
            </w:r>
            <w:r w:rsidRPr="00E7466C">
              <w:rPr>
                <w:rFonts w:ascii="仿宋_GB2312" w:eastAsia="仿宋_GB2312" w:hint="eastAsia"/>
                <w:color w:val="000000" w:themeColor="text1"/>
                <w:sz w:val="24"/>
                <w:szCs w:val="24"/>
                <w:shd w:val="clear" w:color="auto" w:fill="FFFFFF" w:themeFill="background1"/>
              </w:rPr>
              <w:t>文（联系电话：1</w:t>
            </w:r>
            <w:r w:rsidRPr="00E7466C">
              <w:rPr>
                <w:rFonts w:ascii="仿宋_GB2312" w:eastAsia="仿宋_GB2312"/>
                <w:color w:val="000000" w:themeColor="text1"/>
                <w:sz w:val="24"/>
                <w:szCs w:val="24"/>
                <w:shd w:val="clear" w:color="auto" w:fill="FFFFFF" w:themeFill="background1"/>
              </w:rPr>
              <w:t>3889596493</w:t>
            </w:r>
            <w:r w:rsidRPr="00E7466C">
              <w:rPr>
                <w:rFonts w:ascii="仿宋_GB2312" w:eastAsia="仿宋_GB2312" w:hint="eastAsia"/>
                <w:color w:val="000000" w:themeColor="text1"/>
                <w:sz w:val="24"/>
                <w:szCs w:val="24"/>
                <w:shd w:val="clear" w:color="auto" w:fill="FFFFFF" w:themeFill="background1"/>
              </w:rPr>
              <w:t>，</w:t>
            </w:r>
            <w:r w:rsidRPr="007534D6">
              <w:rPr>
                <w:rFonts w:ascii="仿宋_GB2312" w:eastAsia="仿宋_GB2312" w:hint="eastAsia"/>
                <w:color w:val="000000" w:themeColor="text1"/>
                <w:sz w:val="24"/>
                <w:szCs w:val="24"/>
              </w:rPr>
              <w:t>Email:</w:t>
            </w:r>
            <w:r w:rsidRPr="007534D6">
              <w:rPr>
                <w:rFonts w:ascii="仿宋_GB2312" w:eastAsia="仿宋_GB2312"/>
                <w:color w:val="000000" w:themeColor="text1"/>
                <w:sz w:val="24"/>
                <w:szCs w:val="24"/>
              </w:rPr>
              <w:t xml:space="preserve"> </w:t>
            </w:r>
            <w:hyperlink r:id="rId10" w:history="1">
              <w:r w:rsidR="001A6EB5" w:rsidRPr="001A6EB5">
                <w:rPr>
                  <w:rFonts w:ascii="仿宋_GB2312" w:eastAsia="仿宋_GB2312"/>
                  <w:color w:val="000000" w:themeColor="text1"/>
                  <w:sz w:val="24"/>
                  <w:szCs w:val="24"/>
                </w:rPr>
                <w:t>sunwen@dlut.edu.cn</w:t>
              </w:r>
            </w:hyperlink>
            <w:r w:rsidRPr="001A6EB5">
              <w:rPr>
                <w:rFonts w:ascii="仿宋_GB2312" w:eastAsia="仿宋_GB2312" w:hint="eastAsia"/>
                <w:color w:val="000000" w:themeColor="text1"/>
                <w:sz w:val="24"/>
                <w:szCs w:val="24"/>
              </w:rPr>
              <w:t>）</w:t>
            </w:r>
          </w:p>
          <w:p w14:paraId="5D85E14C" w14:textId="15E2318A" w:rsidR="001A6EB5" w:rsidRPr="001A6EB5" w:rsidRDefault="001A6EB5" w:rsidP="001A6EB5">
            <w:pPr>
              <w:snapToGrid w:val="0"/>
              <w:spacing w:line="440" w:lineRule="exact"/>
              <w:rPr>
                <w:rFonts w:ascii="仿宋_GB2312" w:eastAsia="仿宋_GB2312"/>
                <w:sz w:val="32"/>
                <w:szCs w:val="28"/>
              </w:rPr>
            </w:pPr>
            <w:r w:rsidRPr="001A6EB5">
              <w:rPr>
                <w:rFonts w:ascii="仿宋_GB2312" w:eastAsia="仿宋_GB2312" w:hint="eastAsia"/>
                <w:color w:val="000000" w:themeColor="text1"/>
                <w:sz w:val="24"/>
                <w:szCs w:val="24"/>
              </w:rPr>
              <w:t>牛广乐</w:t>
            </w:r>
            <w:r w:rsidRPr="00E7466C">
              <w:rPr>
                <w:rFonts w:ascii="仿宋_GB2312" w:eastAsia="仿宋_GB2312" w:hint="eastAsia"/>
                <w:color w:val="000000" w:themeColor="text1"/>
                <w:sz w:val="24"/>
                <w:szCs w:val="24"/>
                <w:shd w:val="clear" w:color="auto" w:fill="FFFFFF" w:themeFill="background1"/>
              </w:rPr>
              <w:t>（联系电话</w:t>
            </w:r>
            <w:r w:rsidRPr="001A6EB5">
              <w:rPr>
                <w:rFonts w:ascii="仿宋_GB2312" w:eastAsia="仿宋_GB2312" w:hint="eastAsia"/>
                <w:color w:val="000000" w:themeColor="text1"/>
                <w:sz w:val="24"/>
                <w:szCs w:val="24"/>
              </w:rPr>
              <w:t>：</w:t>
            </w:r>
            <w:r w:rsidRPr="001A6EB5">
              <w:rPr>
                <w:rFonts w:ascii="仿宋_GB2312" w:eastAsia="仿宋_GB2312"/>
                <w:color w:val="000000" w:themeColor="text1"/>
                <w:sz w:val="24"/>
                <w:szCs w:val="24"/>
              </w:rPr>
              <w:t>15818740491</w:t>
            </w:r>
            <w:r>
              <w:rPr>
                <w:rFonts w:ascii="仿宋_GB2312" w:eastAsia="仿宋_GB2312" w:hint="eastAsia"/>
                <w:color w:val="000000" w:themeColor="text1"/>
                <w:sz w:val="24"/>
                <w:szCs w:val="24"/>
              </w:rPr>
              <w:t>，</w:t>
            </w:r>
            <w:r w:rsidRPr="001A6EB5">
              <w:rPr>
                <w:rFonts w:ascii="仿宋_GB2312" w:eastAsia="仿宋_GB2312"/>
                <w:color w:val="000000" w:themeColor="text1"/>
                <w:sz w:val="24"/>
                <w:szCs w:val="24"/>
              </w:rPr>
              <w:t>E</w:t>
            </w:r>
            <w:r w:rsidRPr="001A6EB5">
              <w:rPr>
                <w:rFonts w:ascii="仿宋_GB2312" w:eastAsia="仿宋_GB2312" w:hint="eastAsia"/>
                <w:color w:val="000000" w:themeColor="text1"/>
                <w:sz w:val="24"/>
                <w:szCs w:val="24"/>
              </w:rPr>
              <w:t>mail：</w:t>
            </w:r>
            <w:r w:rsidRPr="001A6EB5">
              <w:rPr>
                <w:rFonts w:ascii="仿宋_GB2312" w:eastAsia="仿宋_GB2312"/>
                <w:color w:val="000000" w:themeColor="text1"/>
                <w:sz w:val="24"/>
                <w:szCs w:val="24"/>
              </w:rPr>
              <w:t>niugl@bit.edu.cn</w:t>
            </w:r>
            <w:r w:rsidRPr="001A6EB5">
              <w:rPr>
                <w:rFonts w:ascii="仿宋_GB2312" w:eastAsia="仿宋_GB2312" w:hint="eastAsia"/>
                <w:color w:val="000000" w:themeColor="text1"/>
                <w:sz w:val="24"/>
                <w:szCs w:val="24"/>
              </w:rPr>
              <w:t>）</w:t>
            </w:r>
          </w:p>
        </w:tc>
      </w:tr>
      <w:tr w:rsidR="007534D6" w14:paraId="20178132" w14:textId="77777777" w:rsidTr="003C399A">
        <w:trPr>
          <w:trHeight w:val="3960"/>
          <w:jc w:val="center"/>
        </w:trPr>
        <w:tc>
          <w:tcPr>
            <w:tcW w:w="9488" w:type="dxa"/>
          </w:tcPr>
          <w:p w14:paraId="1F7D1DE4" w14:textId="2D774BFB"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五</w:t>
            </w:r>
            <w:r w:rsidRPr="00E7466C">
              <w:rPr>
                <w:rFonts w:ascii="黑体" w:eastAsia="黑体" w:hAnsi="黑体" w:hint="eastAsia"/>
                <w:b/>
                <w:color w:val="000000" w:themeColor="text1"/>
                <w:sz w:val="24"/>
                <w:szCs w:val="24"/>
              </w:rPr>
              <w:t>分会场：印刷技术与成像材料研究与应用</w:t>
            </w:r>
            <w:r w:rsidRPr="00E7466C">
              <w:rPr>
                <w:rFonts w:ascii="黑体" w:eastAsia="黑体" w:hAnsi="黑体"/>
                <w:b/>
                <w:color w:val="000000" w:themeColor="text1"/>
                <w:sz w:val="24"/>
                <w:szCs w:val="24"/>
              </w:rPr>
              <w:t xml:space="preserve">                                     </w:t>
            </w:r>
          </w:p>
          <w:p w14:paraId="1DF06BE0" w14:textId="77777777"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印刷技术专业委员会、信息与成像材料专业委员会</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2B67451F" w14:textId="77777777"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分会场主席：</w:t>
            </w:r>
            <w:r w:rsidRPr="00160411">
              <w:rPr>
                <w:rFonts w:ascii="仿宋_GB2312" w:eastAsia="仿宋_GB2312" w:hint="eastAsia"/>
                <w:bCs/>
                <w:color w:val="000000" w:themeColor="text1"/>
                <w:sz w:val="24"/>
                <w:szCs w:val="24"/>
              </w:rPr>
              <w:t>陈广学、何勇、宋延林、俞朝晖、孙承华</w:t>
            </w:r>
          </w:p>
          <w:p w14:paraId="33D37A73" w14:textId="77777777"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color w:val="000000" w:themeColor="text1"/>
                <w:sz w:val="24"/>
                <w:szCs w:val="24"/>
              </w:rPr>
              <w:t>1、</w:t>
            </w:r>
            <w:r w:rsidRPr="00E7466C">
              <w:rPr>
                <w:rFonts w:ascii="仿宋_GB2312" w:eastAsia="仿宋_GB2312" w:hint="eastAsia"/>
                <w:color w:val="000000" w:themeColor="text1"/>
                <w:sz w:val="24"/>
                <w:szCs w:val="24"/>
              </w:rPr>
              <w:t>数字印刷与数字媒体技术的发展趋向；</w:t>
            </w:r>
            <w:r w:rsidRPr="00E7466C">
              <w:rPr>
                <w:rFonts w:ascii="仿宋_GB2312" w:eastAsia="仿宋_GB2312"/>
                <w:color w:val="000000" w:themeColor="text1"/>
                <w:sz w:val="24"/>
                <w:szCs w:val="24"/>
              </w:rPr>
              <w:t>2、</w:t>
            </w:r>
            <w:r w:rsidRPr="00E7466C">
              <w:rPr>
                <w:rFonts w:ascii="仿宋_GB2312" w:eastAsia="仿宋_GB2312" w:hint="eastAsia"/>
                <w:color w:val="000000" w:themeColor="text1"/>
                <w:sz w:val="24"/>
                <w:szCs w:val="24"/>
              </w:rPr>
              <w:t>柔性印刷电子及3D打印技术</w:t>
            </w:r>
            <w:r w:rsidRPr="00E7466C">
              <w:rPr>
                <w:rFonts w:ascii="仿宋_GB2312" w:eastAsia="仿宋_GB2312"/>
                <w:color w:val="000000" w:themeColor="text1"/>
                <w:sz w:val="24"/>
                <w:szCs w:val="24"/>
              </w:rPr>
              <w:t>的研究</w:t>
            </w:r>
            <w:r w:rsidRPr="00E7466C">
              <w:rPr>
                <w:rFonts w:ascii="仿宋_GB2312" w:eastAsia="仿宋_GB2312" w:hint="eastAsia"/>
                <w:color w:val="000000" w:themeColor="text1"/>
                <w:sz w:val="24"/>
                <w:szCs w:val="24"/>
              </w:rPr>
              <w:t>进展</w:t>
            </w:r>
            <w:r w:rsidRPr="00E7466C">
              <w:rPr>
                <w:rFonts w:ascii="仿宋_GB2312" w:eastAsia="仿宋_GB2312"/>
                <w:color w:val="000000" w:themeColor="text1"/>
                <w:sz w:val="24"/>
                <w:szCs w:val="24"/>
              </w:rPr>
              <w:t>；</w:t>
            </w:r>
            <w:r w:rsidRPr="00E7466C">
              <w:rPr>
                <w:rFonts w:ascii="仿宋_GB2312" w:eastAsia="仿宋_GB2312" w:hint="eastAsia"/>
                <w:color w:val="000000" w:themeColor="text1"/>
                <w:sz w:val="24"/>
                <w:szCs w:val="24"/>
              </w:rPr>
              <w:t>3、</w:t>
            </w:r>
            <w:r w:rsidRPr="00E7466C">
              <w:rPr>
                <w:rFonts w:ascii="仿宋_GB2312" w:eastAsia="仿宋_GB2312"/>
                <w:color w:val="000000" w:themeColor="text1"/>
                <w:sz w:val="24"/>
                <w:szCs w:val="24"/>
              </w:rPr>
              <w:t>光学功能材料</w:t>
            </w:r>
            <w:r w:rsidRPr="00E7466C">
              <w:rPr>
                <w:rFonts w:ascii="仿宋_GB2312" w:eastAsia="仿宋_GB2312" w:hint="eastAsia"/>
                <w:color w:val="000000" w:themeColor="text1"/>
                <w:sz w:val="24"/>
                <w:szCs w:val="24"/>
              </w:rPr>
              <w:t>及光成像型微电子材料的研究及应用</w:t>
            </w:r>
            <w:r w:rsidRPr="00E7466C">
              <w:rPr>
                <w:rFonts w:ascii="仿宋_GB2312" w:eastAsia="仿宋_GB2312"/>
                <w:color w:val="000000" w:themeColor="text1"/>
                <w:sz w:val="24"/>
                <w:szCs w:val="24"/>
              </w:rPr>
              <w:t>；</w:t>
            </w:r>
            <w:r w:rsidRPr="00E7466C">
              <w:rPr>
                <w:rFonts w:ascii="仿宋_GB2312" w:eastAsia="仿宋_GB2312" w:hint="eastAsia"/>
                <w:color w:val="000000" w:themeColor="text1"/>
                <w:sz w:val="24"/>
                <w:szCs w:val="24"/>
              </w:rPr>
              <w:t>4</w:t>
            </w:r>
            <w:r w:rsidRPr="00E7466C">
              <w:rPr>
                <w:rFonts w:ascii="仿宋_GB2312" w:eastAsia="仿宋_GB2312"/>
                <w:color w:val="000000" w:themeColor="text1"/>
                <w:sz w:val="24"/>
                <w:szCs w:val="24"/>
              </w:rPr>
              <w:t>、</w:t>
            </w:r>
            <w:r w:rsidRPr="00E7466C">
              <w:rPr>
                <w:rFonts w:ascii="仿宋_GB2312" w:eastAsia="仿宋_GB2312" w:hint="eastAsia"/>
                <w:color w:val="000000" w:themeColor="text1"/>
                <w:sz w:val="24"/>
                <w:szCs w:val="24"/>
              </w:rPr>
              <w:t>印刷包装环保及功能材料的研究进展和产业应用</w:t>
            </w:r>
            <w:r w:rsidRPr="00E7466C">
              <w:rPr>
                <w:rFonts w:ascii="仿宋_GB2312" w:eastAsia="仿宋_GB2312"/>
                <w:color w:val="000000" w:themeColor="text1"/>
                <w:sz w:val="24"/>
                <w:szCs w:val="24"/>
              </w:rPr>
              <w:t>；5、银盐影像材料</w:t>
            </w:r>
            <w:r w:rsidRPr="00E7466C">
              <w:rPr>
                <w:rFonts w:ascii="仿宋_GB2312" w:eastAsia="仿宋_GB2312" w:hint="eastAsia"/>
                <w:color w:val="000000" w:themeColor="text1"/>
                <w:sz w:val="24"/>
                <w:szCs w:val="24"/>
              </w:rPr>
              <w:t>及</w:t>
            </w:r>
            <w:r w:rsidRPr="00E7466C">
              <w:rPr>
                <w:rFonts w:ascii="仿宋_GB2312" w:eastAsia="仿宋_GB2312"/>
                <w:color w:val="000000" w:themeColor="text1"/>
                <w:sz w:val="24"/>
                <w:szCs w:val="24"/>
              </w:rPr>
              <w:t>信息记录</w:t>
            </w:r>
            <w:r w:rsidRPr="00E7466C">
              <w:rPr>
                <w:rFonts w:ascii="仿宋_GB2312" w:eastAsia="仿宋_GB2312" w:hint="eastAsia"/>
                <w:color w:val="000000" w:themeColor="text1"/>
                <w:sz w:val="24"/>
                <w:szCs w:val="24"/>
              </w:rPr>
              <w:t>材料</w:t>
            </w:r>
            <w:r w:rsidRPr="00E7466C">
              <w:rPr>
                <w:rFonts w:ascii="仿宋_GB2312" w:eastAsia="仿宋_GB2312"/>
                <w:color w:val="000000" w:themeColor="text1"/>
                <w:sz w:val="24"/>
                <w:szCs w:val="24"/>
              </w:rPr>
              <w:t>的研究</w:t>
            </w:r>
            <w:r w:rsidRPr="00E7466C">
              <w:rPr>
                <w:rFonts w:ascii="仿宋_GB2312" w:eastAsia="仿宋_GB2312" w:hint="eastAsia"/>
                <w:color w:val="000000" w:themeColor="text1"/>
                <w:sz w:val="24"/>
                <w:szCs w:val="24"/>
              </w:rPr>
              <w:t>与</w:t>
            </w:r>
            <w:r w:rsidRPr="00E7466C">
              <w:rPr>
                <w:rFonts w:ascii="仿宋_GB2312" w:eastAsia="仿宋_GB2312"/>
                <w:color w:val="000000" w:themeColor="text1"/>
                <w:sz w:val="24"/>
                <w:szCs w:val="24"/>
              </w:rPr>
              <w:t>应用</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6、其他</w:t>
            </w:r>
            <w:r w:rsidRPr="00E7466C">
              <w:rPr>
                <w:rFonts w:ascii="仿宋_GB2312" w:eastAsia="仿宋_GB2312" w:hint="eastAsia"/>
                <w:color w:val="000000" w:themeColor="text1"/>
                <w:sz w:val="24"/>
                <w:szCs w:val="24"/>
              </w:rPr>
              <w:t>印刷技术及影像</w:t>
            </w:r>
            <w:r w:rsidRPr="00E7466C">
              <w:rPr>
                <w:rFonts w:ascii="仿宋_GB2312" w:eastAsia="仿宋_GB2312"/>
                <w:color w:val="000000" w:themeColor="text1"/>
                <w:sz w:val="24"/>
                <w:szCs w:val="24"/>
              </w:rPr>
              <w:t>材料</w:t>
            </w:r>
            <w:r w:rsidRPr="00E7466C">
              <w:rPr>
                <w:rFonts w:ascii="仿宋_GB2312" w:eastAsia="仿宋_GB2312" w:hint="eastAsia"/>
                <w:color w:val="000000" w:themeColor="text1"/>
                <w:sz w:val="24"/>
                <w:szCs w:val="24"/>
              </w:rPr>
              <w:t>相关的技术和应用</w:t>
            </w:r>
            <w:r w:rsidRPr="00E7466C">
              <w:rPr>
                <w:rFonts w:ascii="仿宋_GB2312" w:eastAsia="仿宋_GB2312"/>
                <w:color w:val="000000" w:themeColor="text1"/>
                <w:sz w:val="24"/>
                <w:szCs w:val="24"/>
              </w:rPr>
              <w:t>。</w:t>
            </w:r>
          </w:p>
          <w:p w14:paraId="530D4C7E" w14:textId="77777777" w:rsidR="007534D6" w:rsidRPr="00E7466C" w:rsidRDefault="007534D6" w:rsidP="007534D6">
            <w:pPr>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403C58E3" w14:textId="77777777" w:rsidR="007534D6" w:rsidRPr="00E7466C" w:rsidRDefault="007534D6" w:rsidP="007534D6">
            <w:pPr>
              <w:snapToGrid w:val="0"/>
              <w:spacing w:line="440" w:lineRule="exact"/>
              <w:rPr>
                <w:rFonts w:ascii="仿宋_GB2312" w:eastAsia="仿宋_GB2312"/>
                <w:color w:val="000000" w:themeColor="text1"/>
                <w:sz w:val="24"/>
                <w:szCs w:val="24"/>
              </w:rPr>
            </w:pPr>
            <w:bookmarkStart w:id="1" w:name="_Hlk164092442"/>
            <w:r w:rsidRPr="00E7466C">
              <w:rPr>
                <w:rFonts w:ascii="仿宋_GB2312" w:eastAsia="仿宋_GB2312" w:hint="eastAsia"/>
                <w:color w:val="000000" w:themeColor="text1"/>
                <w:sz w:val="24"/>
                <w:szCs w:val="24"/>
              </w:rPr>
              <w:t xml:space="preserve">吴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倜</w:t>
            </w:r>
            <w:bookmarkEnd w:id="1"/>
            <w:r w:rsidRPr="00E7466C">
              <w:rPr>
                <w:rFonts w:ascii="仿宋_GB2312" w:eastAsia="仿宋_GB2312" w:hint="eastAsia"/>
                <w:color w:val="000000" w:themeColor="text1"/>
                <w:sz w:val="24"/>
                <w:szCs w:val="24"/>
              </w:rPr>
              <w:t>（联系电话：</w:t>
            </w:r>
            <w:r w:rsidRPr="00E7466C">
              <w:rPr>
                <w:rFonts w:ascii="仿宋_GB2312" w:eastAsia="仿宋_GB2312"/>
                <w:color w:val="000000" w:themeColor="text1"/>
                <w:sz w:val="24"/>
                <w:szCs w:val="24"/>
              </w:rPr>
              <w:t>13621379634</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w:t>
            </w:r>
            <w:hyperlink r:id="rId11" w:history="1">
              <w:r w:rsidRPr="00E7466C">
                <w:rPr>
                  <w:rFonts w:ascii="宋体" w:hAnsi="宋体"/>
                  <w:color w:val="000000" w:themeColor="text1"/>
                  <w:sz w:val="24"/>
                  <w:szCs w:val="24"/>
                </w:rPr>
                <w:t>wuti@bigc.edu.cn</w:t>
              </w:r>
            </w:hyperlink>
            <w:r w:rsidRPr="00E7466C">
              <w:rPr>
                <w:rFonts w:ascii="仿宋_GB2312" w:eastAsia="仿宋_GB2312" w:hint="eastAsia"/>
                <w:color w:val="000000" w:themeColor="text1"/>
                <w:sz w:val="24"/>
                <w:szCs w:val="24"/>
              </w:rPr>
              <w:t>）</w:t>
            </w:r>
          </w:p>
          <w:p w14:paraId="6725616D" w14:textId="662AD182" w:rsidR="007534D6" w:rsidRPr="00C3007F" w:rsidRDefault="007534D6" w:rsidP="007534D6">
            <w:pPr>
              <w:snapToGrid w:val="0"/>
              <w:spacing w:line="440" w:lineRule="exact"/>
              <w:rPr>
                <w:rFonts w:ascii="仿宋_GB2312" w:eastAsia="仿宋_GB2312"/>
                <w:b/>
                <w:color w:val="000000" w:themeColor="text1"/>
                <w:sz w:val="24"/>
                <w:szCs w:val="24"/>
              </w:rPr>
            </w:pPr>
            <w:r w:rsidRPr="00E7466C">
              <w:rPr>
                <w:rFonts w:ascii="仿宋_GB2312" w:eastAsia="仿宋_GB2312" w:hint="eastAsia"/>
                <w:color w:val="000000" w:themeColor="text1"/>
                <w:sz w:val="24"/>
                <w:szCs w:val="24"/>
              </w:rPr>
              <w:t>刘省珍（联系电话：</w:t>
            </w:r>
            <w:r w:rsidRPr="00E7466C">
              <w:rPr>
                <w:rFonts w:ascii="仿宋_GB2312" w:eastAsia="仿宋_GB2312"/>
                <w:color w:val="000000" w:themeColor="text1"/>
                <w:sz w:val="24"/>
                <w:szCs w:val="24"/>
              </w:rPr>
              <w:t>18601217517</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Email：lsz63371373@163.com</w:t>
            </w:r>
            <w:r w:rsidRPr="00E7466C">
              <w:rPr>
                <w:rFonts w:ascii="仿宋_GB2312" w:eastAsia="仿宋_GB2312" w:hint="eastAsia"/>
                <w:color w:val="000000" w:themeColor="text1"/>
                <w:sz w:val="24"/>
                <w:szCs w:val="24"/>
              </w:rPr>
              <w:t>）</w:t>
            </w:r>
          </w:p>
        </w:tc>
      </w:tr>
      <w:tr w:rsidR="007534D6" w14:paraId="52CAECFF" w14:textId="77777777" w:rsidTr="003C399A">
        <w:trPr>
          <w:trHeight w:val="3960"/>
          <w:jc w:val="center"/>
        </w:trPr>
        <w:tc>
          <w:tcPr>
            <w:tcW w:w="9488" w:type="dxa"/>
          </w:tcPr>
          <w:p w14:paraId="4999832F" w14:textId="2FDA47AD" w:rsidR="007534D6" w:rsidRPr="00E7466C" w:rsidRDefault="007534D6" w:rsidP="007534D6">
            <w:pPr>
              <w:shd w:val="clear" w:color="auto" w:fill="B4C6E7" w:themeFill="accent5" w:themeFillTint="66"/>
              <w:snapToGrid w:val="0"/>
              <w:spacing w:line="440" w:lineRule="exact"/>
              <w:rPr>
                <w:rFonts w:ascii="黑体" w:eastAsia="黑体" w:hAnsi="黑体"/>
                <w:b/>
                <w:bCs/>
                <w:color w:val="000000" w:themeColor="text1"/>
                <w:sz w:val="24"/>
                <w:szCs w:val="24"/>
              </w:rPr>
            </w:pPr>
            <w:r w:rsidRPr="00E7466C">
              <w:rPr>
                <w:rFonts w:ascii="黑体" w:eastAsia="黑体" w:hAnsi="黑体" w:hint="eastAsia"/>
                <w:b/>
                <w:bCs/>
                <w:color w:val="000000" w:themeColor="text1"/>
                <w:sz w:val="24"/>
                <w:szCs w:val="24"/>
              </w:rPr>
              <w:t>第</w:t>
            </w:r>
            <w:r>
              <w:rPr>
                <w:rFonts w:ascii="黑体" w:eastAsia="黑体" w:hAnsi="黑体" w:hint="eastAsia"/>
                <w:b/>
                <w:bCs/>
                <w:color w:val="000000" w:themeColor="text1"/>
                <w:sz w:val="24"/>
                <w:szCs w:val="24"/>
              </w:rPr>
              <w:t>六</w:t>
            </w:r>
            <w:r w:rsidRPr="00E7466C">
              <w:rPr>
                <w:rFonts w:ascii="黑体" w:eastAsia="黑体" w:hAnsi="黑体" w:hint="eastAsia"/>
                <w:b/>
                <w:bCs/>
                <w:color w:val="000000" w:themeColor="text1"/>
                <w:sz w:val="24"/>
                <w:szCs w:val="24"/>
              </w:rPr>
              <w:t>分会场：公共安全视域下智能声像识别技术与应用</w:t>
            </w:r>
            <w:r w:rsidRPr="00E7466C">
              <w:rPr>
                <w:rFonts w:ascii="黑体" w:eastAsia="黑体" w:hAnsi="黑体"/>
                <w:b/>
                <w:bCs/>
                <w:color w:val="000000" w:themeColor="text1"/>
                <w:sz w:val="24"/>
                <w:szCs w:val="24"/>
              </w:rPr>
              <w:t xml:space="preserve">                                     </w:t>
            </w:r>
          </w:p>
          <w:p w14:paraId="214A801D" w14:textId="77777777"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视频侦查技术与特种照相专业委员会</w:t>
            </w:r>
            <w:r>
              <w:rPr>
                <w:rFonts w:ascii="仿宋_GB2312" w:eastAsia="仿宋_GB2312" w:hint="eastAsia"/>
                <w:bCs/>
                <w:color w:val="000000" w:themeColor="text1"/>
                <w:sz w:val="24"/>
                <w:szCs w:val="24"/>
              </w:rPr>
              <w:t>，</w:t>
            </w:r>
            <w:r w:rsidRPr="00E7466C">
              <w:rPr>
                <w:rFonts w:ascii="仿宋_GB2312" w:eastAsia="仿宋_GB2312" w:hint="eastAsia"/>
                <w:bCs/>
                <w:color w:val="000000" w:themeColor="text1"/>
                <w:sz w:val="24"/>
                <w:szCs w:val="24"/>
              </w:rPr>
              <w:t>中国刑事警察学院</w:t>
            </w:r>
            <w:r w:rsidRPr="00E7466C">
              <w:rPr>
                <w:rFonts w:ascii="仿宋_GB2312" w:eastAsia="仿宋_GB2312"/>
                <w:bCs/>
                <w:color w:val="000000" w:themeColor="text1"/>
                <w:sz w:val="24"/>
                <w:szCs w:val="24"/>
              </w:rPr>
              <w:t xml:space="preserve">              </w:t>
            </w:r>
          </w:p>
          <w:p w14:paraId="4221A171" w14:textId="77777777"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杨洪臣、王华朋</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1F3B3BC7" w14:textId="77777777"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1、人工智能技术在视频侦查中的应用;2、公共场所异常声像识别技术及安防应用；3、复杂场景中声像数据智能降噪与增强方法；4、深度伪造语音、图像及视频的智能识别与监管技术；5、声像同一性检验鉴定的智能前沿技术及平台；</w:t>
            </w:r>
            <w:r w:rsidRPr="00E7466C">
              <w:rPr>
                <w:rFonts w:ascii="仿宋_GB2312" w:eastAsia="仿宋_GB2312"/>
                <w:color w:val="000000" w:themeColor="text1"/>
                <w:sz w:val="24"/>
                <w:szCs w:val="24"/>
              </w:rPr>
              <w:t>6</w:t>
            </w:r>
            <w:r w:rsidRPr="00E7466C">
              <w:rPr>
                <w:rFonts w:ascii="仿宋_GB2312" w:eastAsia="仿宋_GB2312" w:hint="eastAsia"/>
                <w:color w:val="000000" w:themeColor="text1"/>
                <w:sz w:val="24"/>
                <w:szCs w:val="24"/>
              </w:rPr>
              <w:t>、大模型的声像数据智能分析及实战应用；7、多模态声像数据融合分析技术及应用；8、视频侦查新技术应用与发展。</w:t>
            </w:r>
          </w:p>
          <w:p w14:paraId="3E70FEF6" w14:textId="77777777" w:rsidR="007534D6" w:rsidRPr="00E7466C" w:rsidRDefault="007534D6" w:rsidP="007534D6">
            <w:pPr>
              <w:snapToGrid w:val="0"/>
              <w:spacing w:line="440" w:lineRule="exact"/>
              <w:rPr>
                <w:rFonts w:ascii="仿宋_GB2312" w:eastAsia="仿宋_GB2312"/>
                <w:b/>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p>
          <w:p w14:paraId="0FF1E9A7" w14:textId="77777777" w:rsidR="007534D6" w:rsidRPr="00E7466C" w:rsidRDefault="007534D6" w:rsidP="007534D6">
            <w:pPr>
              <w:shd w:val="clear" w:color="auto" w:fill="FFFFFF" w:themeFill="background1"/>
              <w:snapToGrid w:val="0"/>
              <w:spacing w:line="440" w:lineRule="exact"/>
              <w:jc w:val="lef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 xml:space="preserve">姜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囡（联系电话：18940177573，</w:t>
            </w:r>
            <w:r w:rsidRPr="00E7466C">
              <w:rPr>
                <w:rFonts w:ascii="仿宋_GB2312" w:eastAsia="仿宋_GB2312"/>
                <w:color w:val="000000" w:themeColor="text1"/>
                <w:sz w:val="24"/>
                <w:szCs w:val="24"/>
              </w:rPr>
              <w:t>E</w:t>
            </w:r>
            <w:r w:rsidRPr="00E7466C">
              <w:rPr>
                <w:rFonts w:ascii="仿宋_GB2312" w:eastAsia="仿宋_GB2312" w:hint="eastAsia"/>
                <w:color w:val="000000" w:themeColor="text1"/>
                <w:sz w:val="24"/>
                <w:szCs w:val="24"/>
              </w:rPr>
              <w:t>mail：</w:t>
            </w:r>
            <w:r w:rsidRPr="00E7466C">
              <w:rPr>
                <w:rFonts w:ascii="仿宋_GB2312" w:eastAsia="仿宋_GB2312"/>
                <w:color w:val="000000" w:themeColor="text1"/>
                <w:sz w:val="24"/>
                <w:szCs w:val="24"/>
              </w:rPr>
              <w:t>zgxj_jiangnan@126.com</w:t>
            </w:r>
            <w:r w:rsidRPr="00E7466C">
              <w:rPr>
                <w:rFonts w:ascii="仿宋_GB2312" w:eastAsia="仿宋_GB2312" w:hint="eastAsia"/>
                <w:color w:val="000000" w:themeColor="text1"/>
                <w:sz w:val="24"/>
                <w:szCs w:val="24"/>
              </w:rPr>
              <w:t>）</w:t>
            </w:r>
          </w:p>
          <w:p w14:paraId="55770A17" w14:textId="4E9D6DAE" w:rsidR="007534D6" w:rsidRPr="00E7466C" w:rsidRDefault="007534D6" w:rsidP="007534D6">
            <w:pPr>
              <w:shd w:val="clear" w:color="auto" w:fill="FFFFFF" w:themeFill="background1"/>
              <w:spacing w:line="440" w:lineRule="exact"/>
              <w:rPr>
                <w:rFonts w:ascii="黑体" w:eastAsia="黑体" w:hAnsi="黑体"/>
                <w:b/>
                <w:color w:val="000000" w:themeColor="text1"/>
                <w:sz w:val="24"/>
                <w:szCs w:val="24"/>
              </w:rPr>
            </w:pPr>
            <w:r w:rsidRPr="00E7466C">
              <w:rPr>
                <w:rFonts w:ascii="仿宋_GB2312" w:eastAsia="仿宋_GB2312" w:hint="eastAsia"/>
                <w:color w:val="000000" w:themeColor="text1"/>
                <w:sz w:val="24"/>
                <w:szCs w:val="24"/>
              </w:rPr>
              <w:t xml:space="preserve">许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锋（联系电话：13704038999，</w:t>
            </w:r>
            <w:r w:rsidRPr="00E7466C">
              <w:rPr>
                <w:rFonts w:ascii="仿宋_GB2312" w:eastAsia="仿宋_GB2312"/>
                <w:color w:val="000000" w:themeColor="text1"/>
                <w:sz w:val="24"/>
                <w:szCs w:val="24"/>
              </w:rPr>
              <w:t>E</w:t>
            </w:r>
            <w:r w:rsidRPr="00E7466C">
              <w:rPr>
                <w:rFonts w:ascii="仿宋_GB2312" w:eastAsia="仿宋_GB2312" w:hint="eastAsia"/>
                <w:color w:val="000000" w:themeColor="text1"/>
                <w:sz w:val="24"/>
                <w:szCs w:val="24"/>
              </w:rPr>
              <w:t>mail：</w:t>
            </w:r>
            <w:r w:rsidRPr="00E7466C">
              <w:rPr>
                <w:rFonts w:ascii="仿宋_GB2312" w:eastAsia="仿宋_GB2312"/>
                <w:color w:val="000000" w:themeColor="text1"/>
                <w:sz w:val="24"/>
                <w:szCs w:val="24"/>
              </w:rPr>
              <w:t>7677759@qq.com</w:t>
            </w:r>
            <w:r w:rsidRPr="00E7466C">
              <w:rPr>
                <w:rFonts w:ascii="仿宋_GB2312" w:eastAsia="仿宋_GB2312" w:hint="eastAsia"/>
                <w:color w:val="000000" w:themeColor="text1"/>
                <w:sz w:val="24"/>
                <w:szCs w:val="24"/>
              </w:rPr>
              <w:t>）</w:t>
            </w:r>
          </w:p>
        </w:tc>
      </w:tr>
      <w:tr w:rsidR="007534D6" w14:paraId="5D88DE61" w14:textId="77777777" w:rsidTr="003C399A">
        <w:trPr>
          <w:trHeight w:val="3960"/>
          <w:jc w:val="center"/>
        </w:trPr>
        <w:tc>
          <w:tcPr>
            <w:tcW w:w="9488" w:type="dxa"/>
          </w:tcPr>
          <w:p w14:paraId="5FC90D7B" w14:textId="77777777"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lastRenderedPageBreak/>
              <w:t>第七分会场：</w:t>
            </w:r>
            <w:r w:rsidRPr="00BA386E">
              <w:rPr>
                <w:rFonts w:ascii="黑体" w:eastAsia="黑体" w:hAnsi="黑体" w:hint="eastAsia"/>
                <w:b/>
                <w:color w:val="000000" w:themeColor="text1"/>
                <w:sz w:val="24"/>
                <w:szCs w:val="24"/>
              </w:rPr>
              <w:t>数字成像及遥感技术</w:t>
            </w:r>
            <w:r w:rsidRPr="00E7466C">
              <w:rPr>
                <w:rFonts w:ascii="黑体" w:eastAsia="黑体" w:hAnsi="黑体"/>
                <w:b/>
                <w:color w:val="000000" w:themeColor="text1"/>
                <w:sz w:val="24"/>
                <w:szCs w:val="24"/>
              </w:rPr>
              <w:t xml:space="preserve">                                       </w:t>
            </w:r>
          </w:p>
          <w:p w14:paraId="1A0029A0" w14:textId="77777777" w:rsidR="00602057" w:rsidRDefault="007534D6" w:rsidP="00602057">
            <w:pPr>
              <w:shd w:val="clear" w:color="auto" w:fill="B4C6E7" w:themeFill="accent5" w:themeFillTint="66"/>
              <w:adjustRightInd w:val="0"/>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数字成像技术专业委员会</w:t>
            </w:r>
            <w:r w:rsidR="007A32FC">
              <w:rPr>
                <w:rFonts w:ascii="仿宋_GB2312" w:eastAsia="仿宋_GB2312" w:hint="eastAsia"/>
                <w:bCs/>
                <w:color w:val="000000" w:themeColor="text1"/>
                <w:sz w:val="24"/>
                <w:szCs w:val="24"/>
              </w:rPr>
              <w:t>、</w:t>
            </w:r>
            <w:r w:rsidR="007A32FC" w:rsidRPr="00E7466C">
              <w:rPr>
                <w:rFonts w:ascii="仿宋_GB2312" w:eastAsia="仿宋_GB2312" w:hint="eastAsia"/>
                <w:bCs/>
                <w:color w:val="000000" w:themeColor="text1"/>
                <w:sz w:val="24"/>
                <w:szCs w:val="24"/>
              </w:rPr>
              <w:t>遥感技术专业委员会</w:t>
            </w:r>
            <w:r w:rsidR="007A32FC">
              <w:rPr>
                <w:rFonts w:ascii="仿宋_GB2312" w:eastAsia="仿宋_GB2312" w:hint="eastAsia"/>
                <w:bCs/>
                <w:color w:val="000000" w:themeColor="text1"/>
                <w:sz w:val="24"/>
                <w:szCs w:val="24"/>
              </w:rPr>
              <w:t>，</w:t>
            </w:r>
            <w:r w:rsidRPr="00BA386E">
              <w:rPr>
                <w:rFonts w:ascii="仿宋_GB2312" w:eastAsia="仿宋_GB2312" w:hint="eastAsia"/>
                <w:bCs/>
                <w:color w:val="000000" w:themeColor="text1"/>
                <w:sz w:val="24"/>
                <w:szCs w:val="24"/>
              </w:rPr>
              <w:t>北京理工大学深圳研究院</w:t>
            </w:r>
            <w:r w:rsidR="007A32FC">
              <w:rPr>
                <w:rFonts w:ascii="仿宋_GB2312" w:eastAsia="仿宋_GB2312" w:hint="eastAsia"/>
                <w:bCs/>
                <w:color w:val="000000" w:themeColor="text1"/>
                <w:sz w:val="24"/>
                <w:szCs w:val="24"/>
              </w:rPr>
              <w:t>、</w:t>
            </w:r>
          </w:p>
          <w:p w14:paraId="74E3B256" w14:textId="11863C54" w:rsidR="007534D6" w:rsidRPr="00602057" w:rsidRDefault="00E31059" w:rsidP="00D23233">
            <w:pPr>
              <w:shd w:val="clear" w:color="auto" w:fill="B4C6E7" w:themeFill="accent5" w:themeFillTint="66"/>
              <w:adjustRightInd w:val="0"/>
              <w:snapToGrid w:val="0"/>
              <w:spacing w:line="440" w:lineRule="exact"/>
              <w:ind w:firstLineChars="550" w:firstLine="1155"/>
              <w:rPr>
                <w:rFonts w:ascii="仿宋_GB2312" w:eastAsia="仿宋_GB2312"/>
                <w:bCs/>
                <w:color w:val="000000" w:themeColor="text1"/>
                <w:sz w:val="24"/>
                <w:szCs w:val="24"/>
              </w:rPr>
            </w:pPr>
            <w:hyperlink r:id="rId12" w:tgtFrame="_blank" w:history="1">
              <w:r w:rsidR="007534D6" w:rsidRPr="00BA386E">
                <w:rPr>
                  <w:rFonts w:ascii="仿宋_GB2312" w:eastAsia="仿宋_GB2312" w:hint="eastAsia"/>
                  <w:bCs/>
                  <w:color w:val="000000" w:themeColor="text1"/>
                  <w:sz w:val="24"/>
                  <w:szCs w:val="24"/>
                </w:rPr>
                <w:t>北京大学遥感与地理信息研究所</w:t>
              </w:r>
            </w:hyperlink>
            <w:r w:rsidR="007534D6" w:rsidRPr="00E7466C">
              <w:rPr>
                <w:rFonts w:ascii="仿宋_GB2312" w:eastAsia="仿宋_GB2312"/>
                <w:bCs/>
                <w:color w:val="000000" w:themeColor="text1"/>
                <w:sz w:val="24"/>
                <w:szCs w:val="24"/>
              </w:rPr>
              <w:t xml:space="preserve">  </w:t>
            </w:r>
            <w:r w:rsidR="007534D6" w:rsidRPr="00E7466C">
              <w:rPr>
                <w:rFonts w:ascii="仿宋_GB2312" w:eastAsia="仿宋_GB2312"/>
                <w:b/>
                <w:color w:val="000000" w:themeColor="text1"/>
                <w:sz w:val="24"/>
                <w:szCs w:val="24"/>
              </w:rPr>
              <w:t xml:space="preserve">                       </w:t>
            </w:r>
          </w:p>
          <w:p w14:paraId="5E3D71A5" w14:textId="77777777" w:rsidR="007534D6" w:rsidRPr="00E7466C" w:rsidRDefault="007534D6" w:rsidP="007534D6">
            <w:pPr>
              <w:shd w:val="clear" w:color="auto" w:fill="B4C6E7" w:themeFill="accent5" w:themeFillTint="66"/>
              <w:adjustRightInd w:val="0"/>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BA386E">
              <w:rPr>
                <w:rFonts w:ascii="仿宋_GB2312" w:eastAsia="仿宋_GB2312" w:hint="eastAsia"/>
                <w:bCs/>
                <w:color w:val="000000" w:themeColor="text1"/>
                <w:sz w:val="24"/>
                <w:szCs w:val="24"/>
              </w:rPr>
              <w:t>程灏波、冯云鹏、孙岩标、晏磊</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763DB010" w14:textId="77777777" w:rsidR="007534D6" w:rsidRPr="00E7466C" w:rsidRDefault="007534D6" w:rsidP="007534D6">
            <w:pPr>
              <w:adjustRightInd w:val="0"/>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Pr>
                <w:rFonts w:ascii="仿宋_GB2312" w:eastAsia="仿宋_GB2312" w:hint="eastAsia"/>
                <w:color w:val="000000" w:themeColor="text1"/>
                <w:sz w:val="24"/>
                <w:szCs w:val="24"/>
              </w:rPr>
              <w:t>1、</w:t>
            </w:r>
            <w:r w:rsidRPr="00BA386E">
              <w:rPr>
                <w:rFonts w:ascii="仿宋_GB2312" w:eastAsia="仿宋_GB2312" w:hint="eastAsia"/>
                <w:color w:val="000000" w:themeColor="text1"/>
                <w:sz w:val="24"/>
                <w:szCs w:val="24"/>
              </w:rPr>
              <w:t>数字成像技术与系统（全息、红外、可见光、遥感、THz成像、计算成像、医学成像等）；2</w:t>
            </w:r>
            <w:r>
              <w:rPr>
                <w:rFonts w:ascii="仿宋_GB2312" w:eastAsia="仿宋_GB2312" w:hint="eastAsia"/>
                <w:color w:val="000000" w:themeColor="text1"/>
                <w:sz w:val="24"/>
                <w:szCs w:val="24"/>
              </w:rPr>
              <w:t>、</w:t>
            </w:r>
            <w:r w:rsidRPr="00BA386E">
              <w:rPr>
                <w:rFonts w:ascii="仿宋_GB2312" w:eastAsia="仿宋_GB2312" w:hint="eastAsia"/>
                <w:color w:val="000000" w:themeColor="text1"/>
                <w:sz w:val="24"/>
                <w:szCs w:val="24"/>
              </w:rPr>
              <w:t>系统集成及其制造与检测技术；3</w:t>
            </w:r>
            <w:r>
              <w:rPr>
                <w:rFonts w:ascii="仿宋_GB2312" w:eastAsia="仿宋_GB2312" w:hint="eastAsia"/>
                <w:color w:val="000000" w:themeColor="text1"/>
                <w:sz w:val="24"/>
                <w:szCs w:val="24"/>
              </w:rPr>
              <w:t>、</w:t>
            </w:r>
            <w:r w:rsidRPr="00BA386E">
              <w:rPr>
                <w:rFonts w:ascii="仿宋_GB2312" w:eastAsia="仿宋_GB2312" w:hint="eastAsia"/>
                <w:color w:val="000000" w:themeColor="text1"/>
                <w:sz w:val="24"/>
                <w:szCs w:val="24"/>
              </w:rPr>
              <w:t>照明及显示技术；</w:t>
            </w:r>
            <w:r w:rsidRPr="00BA386E">
              <w:rPr>
                <w:rFonts w:ascii="仿宋_GB2312" w:eastAsia="仿宋_GB2312"/>
                <w:color w:val="000000" w:themeColor="text1"/>
                <w:sz w:val="24"/>
                <w:szCs w:val="24"/>
              </w:rPr>
              <w:t>4</w:t>
            </w:r>
            <w:r>
              <w:rPr>
                <w:rFonts w:ascii="仿宋_GB2312" w:eastAsia="仿宋_GB2312" w:hint="eastAsia"/>
                <w:color w:val="000000" w:themeColor="text1"/>
                <w:sz w:val="24"/>
                <w:szCs w:val="24"/>
              </w:rPr>
              <w:t>、</w:t>
            </w:r>
            <w:r w:rsidRPr="00BA386E">
              <w:rPr>
                <w:rFonts w:ascii="仿宋_GB2312" w:eastAsia="仿宋_GB2312"/>
                <w:color w:val="000000" w:themeColor="text1"/>
                <w:sz w:val="24"/>
                <w:szCs w:val="24"/>
              </w:rPr>
              <w:t>遥感技术及系统；</w:t>
            </w:r>
            <w:r w:rsidRPr="00BA386E">
              <w:rPr>
                <w:rFonts w:ascii="仿宋_GB2312" w:eastAsia="仿宋_GB2312" w:hint="eastAsia"/>
                <w:color w:val="000000" w:themeColor="text1"/>
                <w:sz w:val="24"/>
                <w:szCs w:val="24"/>
              </w:rPr>
              <w:t>5</w:t>
            </w:r>
            <w:r>
              <w:rPr>
                <w:rFonts w:ascii="仿宋_GB2312" w:eastAsia="仿宋_GB2312" w:hint="eastAsia"/>
                <w:color w:val="000000" w:themeColor="text1"/>
                <w:sz w:val="24"/>
                <w:szCs w:val="24"/>
              </w:rPr>
              <w:t>、</w:t>
            </w:r>
            <w:r w:rsidRPr="00BA386E">
              <w:rPr>
                <w:rFonts w:ascii="仿宋_GB2312" w:eastAsia="仿宋_GB2312" w:hint="eastAsia"/>
                <w:color w:val="000000" w:themeColor="text1"/>
                <w:sz w:val="24"/>
                <w:szCs w:val="24"/>
              </w:rPr>
              <w:t>图像与信息智能处理；6</w:t>
            </w:r>
            <w:r>
              <w:rPr>
                <w:rFonts w:ascii="仿宋_GB2312" w:eastAsia="仿宋_GB2312" w:hint="eastAsia"/>
                <w:color w:val="000000" w:themeColor="text1"/>
                <w:sz w:val="24"/>
                <w:szCs w:val="24"/>
              </w:rPr>
              <w:t>、</w:t>
            </w:r>
            <w:r w:rsidRPr="00BA386E">
              <w:rPr>
                <w:rFonts w:ascii="仿宋_GB2312" w:eastAsia="仿宋_GB2312"/>
                <w:color w:val="000000" w:themeColor="text1"/>
                <w:sz w:val="24"/>
                <w:szCs w:val="24"/>
              </w:rPr>
              <w:t>智慧城市与数字地球</w:t>
            </w:r>
            <w:r>
              <w:rPr>
                <w:rFonts w:ascii="仿宋_GB2312" w:eastAsia="仿宋_GB2312" w:hint="eastAsia"/>
                <w:color w:val="000000" w:themeColor="text1"/>
                <w:sz w:val="24"/>
                <w:szCs w:val="24"/>
              </w:rPr>
              <w:t>。</w:t>
            </w:r>
          </w:p>
          <w:p w14:paraId="37984FF2" w14:textId="77777777" w:rsidR="007534D6" w:rsidRPr="00E7466C" w:rsidRDefault="007534D6" w:rsidP="007534D6">
            <w:pPr>
              <w:adjustRightInd w:val="0"/>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693FD3BF" w14:textId="77777777" w:rsidR="007534D6" w:rsidRPr="002F05CC" w:rsidRDefault="007534D6" w:rsidP="007534D6">
            <w:pPr>
              <w:shd w:val="clear" w:color="auto" w:fill="FFFFFF" w:themeFill="background1"/>
              <w:adjustRightInd w:val="0"/>
              <w:snapToGrid w:val="0"/>
              <w:spacing w:line="440" w:lineRule="exact"/>
              <w:rPr>
                <w:rFonts w:ascii="仿宋_GB2312" w:eastAsia="仿宋_GB2312"/>
                <w:bCs/>
                <w:color w:val="000000" w:themeColor="text1"/>
                <w:sz w:val="24"/>
                <w:szCs w:val="24"/>
              </w:rPr>
            </w:pPr>
            <w:r w:rsidRPr="002F05CC">
              <w:rPr>
                <w:rFonts w:ascii="仿宋_GB2312" w:eastAsia="仿宋_GB2312" w:hint="eastAsia"/>
                <w:bCs/>
                <w:color w:val="000000" w:themeColor="text1"/>
                <w:sz w:val="24"/>
                <w:szCs w:val="24"/>
              </w:rPr>
              <w:t>朱建峰（联系电话：</w:t>
            </w:r>
            <w:r w:rsidRPr="002F05CC">
              <w:rPr>
                <w:rFonts w:ascii="仿宋_GB2312" w:eastAsia="仿宋_GB2312"/>
                <w:bCs/>
                <w:color w:val="000000" w:themeColor="text1"/>
                <w:sz w:val="24"/>
                <w:szCs w:val="24"/>
              </w:rPr>
              <w:t>13911283401</w:t>
            </w:r>
            <w:r w:rsidRPr="002F05CC">
              <w:rPr>
                <w:rFonts w:ascii="仿宋_GB2312" w:eastAsia="仿宋_GB2312" w:hint="eastAsia"/>
                <w:bCs/>
                <w:color w:val="000000" w:themeColor="text1"/>
                <w:sz w:val="24"/>
                <w:szCs w:val="24"/>
              </w:rPr>
              <w:t>，</w:t>
            </w:r>
            <w:r w:rsidRPr="002F05CC">
              <w:rPr>
                <w:rFonts w:ascii="仿宋_GB2312" w:eastAsia="仿宋_GB2312"/>
                <w:bCs/>
                <w:color w:val="000000" w:themeColor="text1"/>
                <w:sz w:val="24"/>
                <w:szCs w:val="24"/>
              </w:rPr>
              <w:t>E</w:t>
            </w:r>
            <w:r w:rsidRPr="002F05CC">
              <w:rPr>
                <w:rFonts w:ascii="仿宋_GB2312" w:eastAsia="仿宋_GB2312" w:hint="eastAsia"/>
                <w:bCs/>
                <w:color w:val="000000" w:themeColor="text1"/>
                <w:sz w:val="24"/>
                <w:szCs w:val="24"/>
              </w:rPr>
              <w:t>mail：</w:t>
            </w:r>
            <w:hyperlink r:id="rId13" w:history="1">
              <w:r w:rsidRPr="002F05CC">
                <w:rPr>
                  <w:rFonts w:ascii="仿宋_GB2312" w:eastAsia="仿宋_GB2312" w:hint="eastAsia"/>
                  <w:bCs/>
                  <w:color w:val="000000" w:themeColor="text1"/>
                  <w:sz w:val="24"/>
                  <w:szCs w:val="24"/>
                </w:rPr>
                <w:t>roc@bit.edu.cn</w:t>
              </w:r>
            </w:hyperlink>
            <w:r w:rsidRPr="002F05CC">
              <w:rPr>
                <w:rFonts w:ascii="仿宋_GB2312" w:eastAsia="仿宋_GB2312" w:hint="eastAsia"/>
                <w:bCs/>
                <w:color w:val="000000" w:themeColor="text1"/>
                <w:sz w:val="24"/>
                <w:szCs w:val="24"/>
              </w:rPr>
              <w:t>）</w:t>
            </w:r>
          </w:p>
          <w:p w14:paraId="6023EEB1" w14:textId="50AB489D" w:rsidR="007534D6" w:rsidRPr="00E7466C" w:rsidRDefault="007534D6" w:rsidP="007534D6">
            <w:pPr>
              <w:shd w:val="clear" w:color="auto" w:fill="FFFFFF" w:themeFill="background1"/>
              <w:snapToGrid w:val="0"/>
              <w:spacing w:line="440" w:lineRule="exact"/>
              <w:rPr>
                <w:rFonts w:ascii="黑体" w:eastAsia="黑体" w:hAnsi="黑体"/>
                <w:b/>
                <w:color w:val="000000" w:themeColor="text1"/>
                <w:sz w:val="24"/>
                <w:szCs w:val="24"/>
              </w:rPr>
            </w:pPr>
            <w:r w:rsidRPr="002F05CC">
              <w:rPr>
                <w:rFonts w:ascii="仿宋_GB2312" w:eastAsia="仿宋_GB2312" w:hint="eastAsia"/>
                <w:bCs/>
                <w:color w:val="000000" w:themeColor="text1"/>
                <w:sz w:val="24"/>
                <w:szCs w:val="24"/>
              </w:rPr>
              <w:t xml:space="preserve">王 </w:t>
            </w:r>
            <w:r w:rsidRPr="002F05CC">
              <w:rPr>
                <w:rFonts w:ascii="仿宋_GB2312" w:eastAsia="仿宋_GB2312"/>
                <w:bCs/>
                <w:color w:val="000000" w:themeColor="text1"/>
                <w:sz w:val="24"/>
                <w:szCs w:val="24"/>
              </w:rPr>
              <w:t xml:space="preserve"> </w:t>
            </w:r>
            <w:r w:rsidRPr="002F05CC">
              <w:rPr>
                <w:rFonts w:ascii="仿宋_GB2312" w:eastAsia="仿宋_GB2312" w:hint="eastAsia"/>
                <w:bCs/>
                <w:color w:val="000000" w:themeColor="text1"/>
                <w:sz w:val="24"/>
                <w:szCs w:val="24"/>
              </w:rPr>
              <w:t>强（联系电话：</w:t>
            </w:r>
            <w:r w:rsidRPr="002F05CC">
              <w:rPr>
                <w:rFonts w:ascii="仿宋_GB2312" w:eastAsia="仿宋_GB2312"/>
                <w:bCs/>
                <w:color w:val="000000" w:themeColor="text1"/>
                <w:sz w:val="24"/>
                <w:szCs w:val="24"/>
              </w:rPr>
              <w:t>15522130145</w:t>
            </w:r>
            <w:r w:rsidRPr="002F05CC">
              <w:rPr>
                <w:rFonts w:ascii="仿宋_GB2312" w:eastAsia="仿宋_GB2312" w:hint="eastAsia"/>
                <w:bCs/>
                <w:color w:val="000000" w:themeColor="text1"/>
                <w:sz w:val="24"/>
                <w:szCs w:val="24"/>
              </w:rPr>
              <w:t>，</w:t>
            </w:r>
            <w:r w:rsidRPr="002F05CC">
              <w:rPr>
                <w:rFonts w:ascii="仿宋_GB2312" w:eastAsia="仿宋_GB2312"/>
                <w:bCs/>
                <w:color w:val="000000" w:themeColor="text1"/>
                <w:sz w:val="24"/>
                <w:szCs w:val="24"/>
              </w:rPr>
              <w:t>E</w:t>
            </w:r>
            <w:r w:rsidRPr="002F05CC">
              <w:rPr>
                <w:rFonts w:ascii="仿宋_GB2312" w:eastAsia="仿宋_GB2312" w:hint="eastAsia"/>
                <w:bCs/>
                <w:color w:val="000000" w:themeColor="text1"/>
                <w:sz w:val="24"/>
                <w:szCs w:val="24"/>
              </w:rPr>
              <w:t>mail：</w:t>
            </w:r>
            <w:hyperlink r:id="rId14" w:history="1">
              <w:r w:rsidRPr="002F05CC">
                <w:rPr>
                  <w:rFonts w:ascii="仿宋_GB2312" w:eastAsia="仿宋_GB2312"/>
                  <w:bCs/>
                  <w:color w:val="000000" w:themeColor="text1"/>
                  <w:sz w:val="24"/>
                  <w:szCs w:val="24"/>
                </w:rPr>
                <w:t>wangqiang_study@163.com</w:t>
              </w:r>
            </w:hyperlink>
            <w:r w:rsidRPr="002F05CC">
              <w:rPr>
                <w:rFonts w:ascii="仿宋_GB2312" w:eastAsia="仿宋_GB2312" w:hint="eastAsia"/>
                <w:bCs/>
                <w:color w:val="000000" w:themeColor="text1"/>
                <w:sz w:val="24"/>
                <w:szCs w:val="24"/>
              </w:rPr>
              <w:t>）</w:t>
            </w:r>
          </w:p>
        </w:tc>
      </w:tr>
      <w:tr w:rsidR="007534D6" w14:paraId="542D0A06" w14:textId="77777777" w:rsidTr="003C399A">
        <w:trPr>
          <w:trHeight w:val="3960"/>
          <w:jc w:val="center"/>
        </w:trPr>
        <w:tc>
          <w:tcPr>
            <w:tcW w:w="9488" w:type="dxa"/>
          </w:tcPr>
          <w:p w14:paraId="51767410" w14:textId="77777777" w:rsidR="00B63121" w:rsidRPr="00B63121" w:rsidRDefault="00B63121" w:rsidP="00B63121">
            <w:pPr>
              <w:shd w:val="clear" w:color="auto" w:fill="B4C6E7" w:themeFill="accent5" w:themeFillTint="66"/>
              <w:adjustRightInd w:val="0"/>
              <w:snapToGrid w:val="0"/>
              <w:spacing w:line="440" w:lineRule="exact"/>
              <w:rPr>
                <w:rFonts w:ascii="仿宋_GB2312" w:eastAsia="仿宋_GB2312"/>
                <w:b/>
                <w:sz w:val="24"/>
                <w:szCs w:val="24"/>
              </w:rPr>
            </w:pPr>
            <w:r w:rsidRPr="00B63121">
              <w:rPr>
                <w:rFonts w:ascii="黑体" w:eastAsia="黑体" w:hAnsi="黑体" w:hint="eastAsia"/>
                <w:b/>
                <w:sz w:val="24"/>
                <w:szCs w:val="24"/>
              </w:rPr>
              <w:t>第八分会场：新一代光电材料与器件</w:t>
            </w:r>
            <w:r w:rsidRPr="00B63121">
              <w:rPr>
                <w:rFonts w:ascii="黑体" w:eastAsia="黑体" w:hAnsi="黑体"/>
                <w:b/>
                <w:sz w:val="24"/>
                <w:szCs w:val="24"/>
              </w:rPr>
              <w:t xml:space="preserve"> </w:t>
            </w:r>
            <w:r w:rsidRPr="00B63121">
              <w:rPr>
                <w:rFonts w:ascii="仿宋_GB2312" w:eastAsia="仿宋_GB2312"/>
                <w:b/>
                <w:sz w:val="24"/>
                <w:szCs w:val="24"/>
              </w:rPr>
              <w:t xml:space="preserve">                       </w:t>
            </w:r>
            <w:r w:rsidRPr="00B63121">
              <w:rPr>
                <w:rFonts w:ascii="仿宋_GB2312" w:eastAsia="仿宋_GB2312" w:hint="eastAsia"/>
                <w:b/>
                <w:sz w:val="24"/>
                <w:szCs w:val="24"/>
              </w:rPr>
              <w:t xml:space="preserve"> </w:t>
            </w:r>
            <w:r w:rsidRPr="00B63121">
              <w:rPr>
                <w:rFonts w:ascii="仿宋_GB2312" w:eastAsia="仿宋_GB2312"/>
                <w:b/>
                <w:sz w:val="24"/>
                <w:szCs w:val="24"/>
              </w:rPr>
              <w:t xml:space="preserve">    </w:t>
            </w:r>
          </w:p>
          <w:p w14:paraId="484F5E1B" w14:textId="77777777" w:rsidR="00B63121" w:rsidRPr="00B63121" w:rsidRDefault="00B63121" w:rsidP="00B63121">
            <w:pPr>
              <w:shd w:val="clear" w:color="auto" w:fill="B4C6E7" w:themeFill="accent5" w:themeFillTint="66"/>
              <w:snapToGrid w:val="0"/>
              <w:spacing w:line="440" w:lineRule="exact"/>
              <w:rPr>
                <w:rFonts w:ascii="仿宋_GB2312" w:eastAsia="仿宋_GB2312"/>
                <w:bCs/>
                <w:sz w:val="24"/>
                <w:szCs w:val="24"/>
              </w:rPr>
            </w:pPr>
            <w:r w:rsidRPr="00B63121">
              <w:rPr>
                <w:rFonts w:ascii="仿宋_GB2312" w:eastAsia="仿宋_GB2312" w:hint="eastAsia"/>
                <w:b/>
                <w:sz w:val="24"/>
                <w:szCs w:val="24"/>
              </w:rPr>
              <w:t>组织单位：</w:t>
            </w:r>
            <w:r w:rsidRPr="00B63121">
              <w:rPr>
                <w:rFonts w:ascii="仿宋_GB2312" w:eastAsia="仿宋_GB2312" w:hint="eastAsia"/>
                <w:bCs/>
                <w:sz w:val="24"/>
                <w:szCs w:val="24"/>
              </w:rPr>
              <w:t>光电材料与器件专业委员会</w:t>
            </w:r>
            <w:r w:rsidRPr="00B63121">
              <w:rPr>
                <w:rFonts w:ascii="仿宋_GB2312" w:eastAsia="仿宋_GB2312"/>
                <w:bCs/>
                <w:sz w:val="24"/>
                <w:szCs w:val="24"/>
              </w:rPr>
              <w:t xml:space="preserve">                             </w:t>
            </w:r>
          </w:p>
          <w:p w14:paraId="27DA18E9" w14:textId="77777777" w:rsidR="00B63121" w:rsidRPr="00B63121" w:rsidRDefault="00B63121" w:rsidP="00B63121">
            <w:pPr>
              <w:shd w:val="clear" w:color="auto" w:fill="B4C6E7" w:themeFill="accent5" w:themeFillTint="66"/>
              <w:snapToGrid w:val="0"/>
              <w:spacing w:line="440" w:lineRule="exact"/>
              <w:rPr>
                <w:rFonts w:ascii="仿宋_GB2312" w:eastAsia="仿宋_GB2312"/>
                <w:b/>
                <w:sz w:val="24"/>
                <w:szCs w:val="24"/>
              </w:rPr>
            </w:pPr>
            <w:r w:rsidRPr="00B63121">
              <w:rPr>
                <w:rFonts w:ascii="仿宋_GB2312" w:eastAsia="仿宋_GB2312" w:hint="eastAsia"/>
                <w:b/>
                <w:sz w:val="24"/>
                <w:szCs w:val="24"/>
              </w:rPr>
              <w:t>分会场主席：</w:t>
            </w:r>
            <w:r w:rsidRPr="00B63121">
              <w:rPr>
                <w:rFonts w:ascii="仿宋_GB2312" w:eastAsia="仿宋_GB2312" w:hint="eastAsia"/>
                <w:bCs/>
                <w:sz w:val="24"/>
                <w:szCs w:val="24"/>
              </w:rPr>
              <w:t xml:space="preserve">丁黎明 </w:t>
            </w:r>
            <w:r w:rsidRPr="00B63121">
              <w:rPr>
                <w:rFonts w:ascii="仿宋_GB2312" w:eastAsia="仿宋_GB2312"/>
                <w:bCs/>
                <w:sz w:val="24"/>
                <w:szCs w:val="24"/>
              </w:rPr>
              <w:t xml:space="preserve"> </w:t>
            </w:r>
            <w:r w:rsidRPr="00B63121">
              <w:rPr>
                <w:rFonts w:ascii="仿宋_GB2312" w:eastAsia="仿宋_GB2312"/>
                <w:b/>
                <w:sz w:val="24"/>
                <w:szCs w:val="24"/>
              </w:rPr>
              <w:t xml:space="preserve">                           </w:t>
            </w:r>
          </w:p>
          <w:p w14:paraId="74FA7A15" w14:textId="77777777" w:rsidR="00B63121" w:rsidRPr="00B63121" w:rsidRDefault="00B63121" w:rsidP="00B63121">
            <w:pPr>
              <w:adjustRightInd w:val="0"/>
              <w:snapToGrid w:val="0"/>
              <w:spacing w:line="440" w:lineRule="exact"/>
              <w:ind w:left="1205" w:hangingChars="500" w:hanging="1205"/>
              <w:rPr>
                <w:rFonts w:ascii="仿宋_GB2312" w:eastAsia="仿宋_GB2312"/>
                <w:sz w:val="24"/>
                <w:szCs w:val="24"/>
              </w:rPr>
            </w:pPr>
            <w:r w:rsidRPr="00B63121">
              <w:rPr>
                <w:rFonts w:ascii="仿宋_GB2312" w:eastAsia="仿宋_GB2312" w:hint="eastAsia"/>
                <w:b/>
                <w:sz w:val="24"/>
                <w:szCs w:val="24"/>
              </w:rPr>
              <w:t>征文范围：</w:t>
            </w:r>
            <w:r w:rsidRPr="00B63121">
              <w:rPr>
                <w:rFonts w:ascii="仿宋_GB2312" w:eastAsia="仿宋_GB2312" w:hint="eastAsia"/>
                <w:sz w:val="24"/>
                <w:szCs w:val="24"/>
              </w:rPr>
              <w:t>面向能源、信息等领域的新一代光电材料与器件：1、钙钛矿半导体材料；2、钙钛矿光伏、发光、光探测器件；3、有机半导体材料；4、有机光伏、发光、光探测器件；5、量子点材料与器件；6、其他光电材料与器件。</w:t>
            </w:r>
          </w:p>
          <w:p w14:paraId="482A76DB" w14:textId="77777777" w:rsidR="00B63121" w:rsidRPr="00B63121" w:rsidRDefault="00B63121" w:rsidP="00B63121">
            <w:pPr>
              <w:snapToGrid w:val="0"/>
              <w:spacing w:line="440" w:lineRule="exact"/>
              <w:jc w:val="left"/>
              <w:rPr>
                <w:rFonts w:ascii="仿宋_GB2312" w:eastAsia="仿宋_GB2312"/>
                <w:b/>
                <w:sz w:val="24"/>
                <w:szCs w:val="24"/>
              </w:rPr>
            </w:pPr>
            <w:r w:rsidRPr="00B63121">
              <w:rPr>
                <w:rFonts w:ascii="仿宋_GB2312" w:eastAsia="仿宋_GB2312" w:hint="eastAsia"/>
                <w:b/>
                <w:sz w:val="24"/>
                <w:szCs w:val="24"/>
              </w:rPr>
              <w:t>分会场学术秘书：</w:t>
            </w:r>
          </w:p>
          <w:p w14:paraId="201E99E2" w14:textId="77777777" w:rsidR="00B63121" w:rsidRPr="00B63121" w:rsidRDefault="00B63121" w:rsidP="00B63121">
            <w:pPr>
              <w:adjustRightInd w:val="0"/>
              <w:snapToGrid w:val="0"/>
              <w:spacing w:line="440" w:lineRule="exact"/>
              <w:jc w:val="left"/>
              <w:rPr>
                <w:rFonts w:ascii="仿宋_GB2312" w:eastAsia="仿宋_GB2312"/>
                <w:sz w:val="24"/>
                <w:szCs w:val="24"/>
              </w:rPr>
            </w:pPr>
            <w:r w:rsidRPr="00B63121">
              <w:rPr>
                <w:rFonts w:ascii="仿宋_GB2312" w:eastAsia="仿宋_GB2312" w:hint="eastAsia"/>
                <w:sz w:val="24"/>
                <w:szCs w:val="24"/>
              </w:rPr>
              <w:t xml:space="preserve">肖 </w:t>
            </w:r>
            <w:r w:rsidRPr="00B63121">
              <w:rPr>
                <w:rFonts w:ascii="仿宋_GB2312" w:eastAsia="仿宋_GB2312"/>
                <w:sz w:val="24"/>
                <w:szCs w:val="24"/>
              </w:rPr>
              <w:t xml:space="preserve"> </w:t>
            </w:r>
            <w:r w:rsidRPr="00B63121">
              <w:rPr>
                <w:rFonts w:ascii="仿宋_GB2312" w:eastAsia="仿宋_GB2312" w:hint="eastAsia"/>
                <w:sz w:val="24"/>
                <w:szCs w:val="24"/>
              </w:rPr>
              <w:t>作（联系电话：15010845606</w:t>
            </w:r>
            <w:r w:rsidRPr="00B63121">
              <w:rPr>
                <w:rFonts w:ascii="仿宋_GB2312" w:eastAsia="仿宋_GB2312"/>
                <w:sz w:val="24"/>
                <w:szCs w:val="24"/>
              </w:rPr>
              <w:t>, E</w:t>
            </w:r>
            <w:r w:rsidRPr="00B63121">
              <w:rPr>
                <w:rFonts w:ascii="仿宋_GB2312" w:eastAsia="仿宋_GB2312" w:hint="eastAsia"/>
                <w:sz w:val="24"/>
                <w:szCs w:val="24"/>
              </w:rPr>
              <w:t>mail：xiaoz@nanoctr.cn）</w:t>
            </w:r>
          </w:p>
          <w:p w14:paraId="5E829F7B" w14:textId="51024346" w:rsidR="007534D6" w:rsidRPr="00E7466C" w:rsidRDefault="00B63121" w:rsidP="00B63121">
            <w:pPr>
              <w:shd w:val="clear" w:color="auto" w:fill="FFFFFF" w:themeFill="background1"/>
              <w:adjustRightInd w:val="0"/>
              <w:snapToGrid w:val="0"/>
              <w:spacing w:line="440" w:lineRule="exact"/>
              <w:rPr>
                <w:rFonts w:ascii="黑体" w:eastAsia="黑体" w:hAnsi="黑体"/>
                <w:b/>
                <w:color w:val="000000" w:themeColor="text1"/>
                <w:sz w:val="24"/>
                <w:szCs w:val="24"/>
              </w:rPr>
            </w:pPr>
            <w:r w:rsidRPr="00B63121">
              <w:rPr>
                <w:rFonts w:ascii="仿宋_GB2312" w:eastAsia="仿宋_GB2312" w:hint="eastAsia"/>
                <w:bCs/>
                <w:sz w:val="24"/>
                <w:szCs w:val="24"/>
              </w:rPr>
              <w:t>左传天（联系电话：</w:t>
            </w:r>
            <w:r w:rsidRPr="00B63121">
              <w:rPr>
                <w:rFonts w:ascii="仿宋_GB2312" w:eastAsia="仿宋_GB2312"/>
                <w:bCs/>
                <w:sz w:val="24"/>
                <w:szCs w:val="24"/>
              </w:rPr>
              <w:t>18301289550</w:t>
            </w:r>
            <w:r w:rsidRPr="00B63121">
              <w:rPr>
                <w:rFonts w:ascii="仿宋_GB2312" w:eastAsia="仿宋_GB2312" w:hint="eastAsia"/>
                <w:bCs/>
                <w:sz w:val="24"/>
                <w:szCs w:val="24"/>
              </w:rPr>
              <w:t>，</w:t>
            </w:r>
            <w:r w:rsidRPr="00B63121">
              <w:rPr>
                <w:rFonts w:ascii="仿宋_GB2312" w:eastAsia="仿宋_GB2312"/>
                <w:bCs/>
                <w:sz w:val="24"/>
                <w:szCs w:val="24"/>
              </w:rPr>
              <w:t>E</w:t>
            </w:r>
            <w:r w:rsidRPr="00B63121">
              <w:rPr>
                <w:rFonts w:ascii="仿宋_GB2312" w:eastAsia="仿宋_GB2312" w:hint="eastAsia"/>
                <w:bCs/>
                <w:sz w:val="24"/>
                <w:szCs w:val="24"/>
              </w:rPr>
              <w:t>mail：zuocht@nanoctr.cn</w:t>
            </w:r>
            <w:r w:rsidRPr="00B63121">
              <w:rPr>
                <w:rFonts w:ascii="仿宋_GB2312" w:eastAsia="仿宋_GB2312"/>
                <w:bCs/>
                <w:sz w:val="24"/>
                <w:szCs w:val="24"/>
              </w:rPr>
              <w:t>）</w:t>
            </w:r>
          </w:p>
        </w:tc>
      </w:tr>
      <w:tr w:rsidR="007534D6" w14:paraId="0C03434F" w14:textId="77777777" w:rsidTr="003C399A">
        <w:trPr>
          <w:trHeight w:val="3960"/>
          <w:jc w:val="center"/>
        </w:trPr>
        <w:tc>
          <w:tcPr>
            <w:tcW w:w="9488" w:type="dxa"/>
          </w:tcPr>
          <w:p w14:paraId="7422812D" w14:textId="2B141AA1"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sidR="00154BE8">
              <w:rPr>
                <w:rFonts w:ascii="黑体" w:eastAsia="黑体" w:hAnsi="黑体" w:hint="eastAsia"/>
                <w:b/>
                <w:color w:val="000000" w:themeColor="text1"/>
                <w:sz w:val="24"/>
                <w:szCs w:val="24"/>
              </w:rPr>
              <w:t>九</w:t>
            </w:r>
            <w:r w:rsidRPr="00E7466C">
              <w:rPr>
                <w:rFonts w:ascii="黑体" w:eastAsia="黑体" w:hAnsi="黑体" w:hint="eastAsia"/>
                <w:b/>
                <w:color w:val="000000" w:themeColor="text1"/>
                <w:sz w:val="24"/>
                <w:szCs w:val="24"/>
              </w:rPr>
              <w:t>分会场：</w:t>
            </w:r>
            <w:r w:rsidRPr="00C53A30">
              <w:rPr>
                <w:rFonts w:ascii="黑体" w:eastAsia="黑体" w:hAnsi="黑体" w:hint="eastAsia"/>
                <w:b/>
                <w:color w:val="000000" w:themeColor="text1"/>
                <w:sz w:val="24"/>
                <w:szCs w:val="24"/>
              </w:rPr>
              <w:t>非线性光功能材料与器件技术</w:t>
            </w:r>
            <w:r w:rsidRPr="00E7466C">
              <w:rPr>
                <w:rFonts w:ascii="黑体" w:eastAsia="黑体" w:hAnsi="黑体"/>
                <w:b/>
                <w:color w:val="000000" w:themeColor="text1"/>
                <w:sz w:val="24"/>
                <w:szCs w:val="24"/>
              </w:rPr>
              <w:t xml:space="preserve">                               </w:t>
            </w:r>
          </w:p>
          <w:p w14:paraId="6AC28764" w14:textId="2C83DCE1"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非线性光功能材料与器件技术专业委员会</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43D104D5" w14:textId="77777777" w:rsidR="007534D6" w:rsidRPr="00E7466C" w:rsidRDefault="007534D6" w:rsidP="007534D6">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王晓洋、宋瑛林、张晗、谢政</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44B342BC" w14:textId="77777777"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1、非线性光学材料设计与理论；2、二阶和三阶非线性光学材料；3、非线性光学材料和器件制备科学与技术；4、非线性光学器件及应用探索；5、新型激光技术；6、激光与物质相互作用；7、非线性光学信息处理。</w:t>
            </w:r>
          </w:p>
          <w:p w14:paraId="2C13FA98" w14:textId="77777777" w:rsidR="007534D6" w:rsidRPr="00E7466C" w:rsidRDefault="007534D6" w:rsidP="007534D6">
            <w:pPr>
              <w:snapToGrid w:val="0"/>
              <w:spacing w:line="440" w:lineRule="exact"/>
              <w:jc w:val="lef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158159F6" w14:textId="77777777" w:rsidR="007534D6" w:rsidRPr="00E7466C" w:rsidRDefault="007534D6" w:rsidP="007534D6">
            <w:pPr>
              <w:shd w:val="clear" w:color="auto" w:fill="FFFFFF" w:themeFill="background1"/>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葛颜绮（联系电话：15996961784，</w:t>
            </w:r>
            <w:r w:rsidRPr="00E7466C">
              <w:rPr>
                <w:rFonts w:ascii="仿宋_GB2312" w:eastAsia="仿宋_GB2312"/>
                <w:color w:val="000000" w:themeColor="text1"/>
                <w:sz w:val="24"/>
                <w:szCs w:val="24"/>
              </w:rPr>
              <w:t>Email：</w:t>
            </w:r>
            <w:hyperlink r:id="rId15" w:history="1">
              <w:r w:rsidRPr="00E7466C">
                <w:rPr>
                  <w:rFonts w:ascii="仿宋_GB2312" w:eastAsia="仿宋_GB2312" w:hint="eastAsia"/>
                  <w:color w:val="000000" w:themeColor="text1"/>
                  <w:sz w:val="24"/>
                  <w:szCs w:val="24"/>
                </w:rPr>
                <w:t>geyanqi@szu.edu.cn</w:t>
              </w:r>
            </w:hyperlink>
            <w:r w:rsidRPr="00E7466C">
              <w:rPr>
                <w:rFonts w:ascii="仿宋_GB2312" w:eastAsia="仿宋_GB2312" w:hint="eastAsia"/>
                <w:color w:val="000000" w:themeColor="text1"/>
                <w:sz w:val="24"/>
                <w:szCs w:val="24"/>
              </w:rPr>
              <w:t>）</w:t>
            </w:r>
          </w:p>
          <w:p w14:paraId="0CFE1F4B" w14:textId="1E64E373" w:rsidR="007534D6" w:rsidRPr="00E7466C" w:rsidRDefault="007534D6" w:rsidP="007534D6">
            <w:pPr>
              <w:shd w:val="clear" w:color="auto" w:fill="FFFFFF" w:themeFill="background1"/>
              <w:snapToGrid w:val="0"/>
              <w:spacing w:line="440" w:lineRule="exact"/>
              <w:rPr>
                <w:rFonts w:ascii="黑体" w:eastAsia="黑体" w:hAnsi="黑体"/>
                <w:b/>
                <w:bCs/>
                <w:color w:val="000000" w:themeColor="text1"/>
                <w:sz w:val="24"/>
                <w:szCs w:val="24"/>
              </w:rPr>
            </w:pPr>
            <w:r w:rsidRPr="00E7466C">
              <w:rPr>
                <w:rFonts w:ascii="仿宋_GB2312" w:eastAsia="仿宋_GB2312" w:hint="eastAsia"/>
                <w:color w:val="000000" w:themeColor="text1"/>
                <w:sz w:val="24"/>
                <w:szCs w:val="24"/>
              </w:rPr>
              <w:t>刘行浩（联系电话：0531-82767536，18225853342，</w:t>
            </w:r>
            <w:r w:rsidRPr="00E7466C">
              <w:rPr>
                <w:rFonts w:ascii="仿宋_GB2312" w:eastAsia="仿宋_GB2312"/>
                <w:color w:val="000000" w:themeColor="text1"/>
                <w:sz w:val="24"/>
                <w:szCs w:val="24"/>
              </w:rPr>
              <w:t>Email：</w:t>
            </w:r>
            <w:hyperlink r:id="rId16" w:history="1">
              <w:r w:rsidRPr="00E7466C">
                <w:rPr>
                  <w:rFonts w:ascii="仿宋_GB2312" w:eastAsia="仿宋_GB2312"/>
                  <w:color w:val="000000" w:themeColor="text1"/>
                  <w:sz w:val="24"/>
                  <w:szCs w:val="24"/>
                </w:rPr>
                <w:t>liuxinghao</w:t>
              </w:r>
              <w:r w:rsidRPr="00E7466C">
                <w:rPr>
                  <w:rFonts w:ascii="仿宋_GB2312" w:eastAsia="仿宋_GB2312" w:hint="eastAsia"/>
                  <w:color w:val="000000" w:themeColor="text1"/>
                  <w:sz w:val="24"/>
                  <w:szCs w:val="24"/>
                </w:rPr>
                <w:t>123@126.com</w:t>
              </w:r>
            </w:hyperlink>
            <w:r w:rsidRPr="00E7466C">
              <w:rPr>
                <w:rFonts w:ascii="仿宋_GB2312" w:eastAsia="仿宋_GB2312" w:hint="eastAsia"/>
                <w:color w:val="000000" w:themeColor="text1"/>
                <w:sz w:val="24"/>
                <w:szCs w:val="24"/>
              </w:rPr>
              <w:t>）</w:t>
            </w:r>
          </w:p>
        </w:tc>
      </w:tr>
      <w:tr w:rsidR="007534D6" w14:paraId="3B7979BE" w14:textId="77777777" w:rsidTr="0024519F">
        <w:trPr>
          <w:trHeight w:val="3524"/>
          <w:jc w:val="center"/>
        </w:trPr>
        <w:tc>
          <w:tcPr>
            <w:tcW w:w="9488" w:type="dxa"/>
          </w:tcPr>
          <w:p w14:paraId="4192F271" w14:textId="1141A23E" w:rsidR="0024519F" w:rsidRDefault="0024519F" w:rsidP="0024519F">
            <w:pPr>
              <w:shd w:val="clear" w:color="auto" w:fill="B4C6E7" w:themeFill="accent5" w:themeFillTint="66"/>
              <w:snapToGrid w:val="0"/>
              <w:spacing w:line="440" w:lineRule="exact"/>
              <w:ind w:left="1205" w:hangingChars="500" w:hanging="1205"/>
              <w:rPr>
                <w:rFonts w:ascii="黑体" w:eastAsia="黑体" w:hAnsi="黑体"/>
                <w:b/>
                <w:color w:val="000000" w:themeColor="text1"/>
                <w:sz w:val="24"/>
                <w:szCs w:val="24"/>
              </w:rPr>
            </w:pPr>
            <w:r>
              <w:rPr>
                <w:rFonts w:ascii="黑体" w:eastAsia="黑体" w:hAnsi="黑体" w:hint="eastAsia"/>
                <w:b/>
                <w:color w:val="000000" w:themeColor="text1"/>
                <w:sz w:val="24"/>
                <w:szCs w:val="24"/>
              </w:rPr>
              <w:lastRenderedPageBreak/>
              <w:t>第十</w:t>
            </w:r>
            <w:r w:rsidRPr="00160411">
              <w:rPr>
                <w:rFonts w:ascii="黑体" w:eastAsia="黑体" w:hAnsi="黑体" w:hint="eastAsia"/>
                <w:b/>
                <w:color w:val="000000" w:themeColor="text1"/>
                <w:sz w:val="24"/>
                <w:szCs w:val="24"/>
              </w:rPr>
              <w:t>分会场：</w:t>
            </w:r>
            <w:r w:rsidRPr="00160411">
              <w:rPr>
                <w:rFonts w:ascii="黑体" w:eastAsia="黑体" w:hAnsi="黑体"/>
                <w:b/>
                <w:color w:val="000000" w:themeColor="text1"/>
                <w:sz w:val="24"/>
                <w:szCs w:val="24"/>
              </w:rPr>
              <w:t>生物与医学成像</w:t>
            </w:r>
          </w:p>
          <w:p w14:paraId="3D6BA434" w14:textId="433A931A" w:rsidR="0024519F" w:rsidRPr="000E5AB0" w:rsidRDefault="0024519F" w:rsidP="0024519F">
            <w:pPr>
              <w:shd w:val="clear" w:color="auto" w:fill="B4C6E7" w:themeFill="accent5" w:themeFillTint="66"/>
              <w:snapToGrid w:val="0"/>
              <w:spacing w:line="440" w:lineRule="exact"/>
              <w:ind w:left="1205" w:hangingChars="500" w:hanging="1205"/>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生物与医学成像专业委员会</w:t>
            </w:r>
            <w:r w:rsidR="007A32FC">
              <w:rPr>
                <w:rFonts w:ascii="仿宋_GB2312" w:eastAsia="仿宋_GB2312" w:hint="eastAsia"/>
                <w:bCs/>
                <w:color w:val="000000" w:themeColor="text1"/>
                <w:sz w:val="24"/>
                <w:szCs w:val="24"/>
              </w:rPr>
              <w:t>，</w:t>
            </w:r>
            <w:r w:rsidRPr="00E7466C">
              <w:rPr>
                <w:rFonts w:ascii="仿宋_GB2312" w:eastAsia="仿宋_GB2312" w:hint="eastAsia"/>
                <w:bCs/>
                <w:color w:val="000000" w:themeColor="text1"/>
                <w:sz w:val="24"/>
                <w:szCs w:val="24"/>
              </w:rPr>
              <w:t>乐凯医疗科技有限公司</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65873FD9" w14:textId="0AA8D93A" w:rsidR="0024519F" w:rsidRPr="00E7466C" w:rsidRDefault="0024519F" w:rsidP="0024519F">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0E5AB0">
              <w:rPr>
                <w:rFonts w:ascii="仿宋_GB2312" w:eastAsia="仿宋_GB2312"/>
                <w:color w:val="000000" w:themeColor="text1"/>
                <w:sz w:val="24"/>
                <w:szCs w:val="24"/>
              </w:rPr>
              <w:t>文军、张宏、葛介超、</w:t>
            </w:r>
            <w:r w:rsidR="00F767DB">
              <w:rPr>
                <w:rFonts w:ascii="仿宋_GB2312" w:eastAsia="仿宋_GB2312" w:hint="eastAsia"/>
                <w:color w:val="000000" w:themeColor="text1"/>
                <w:sz w:val="24"/>
                <w:szCs w:val="24"/>
              </w:rPr>
              <w:t>康磊</w:t>
            </w:r>
            <w:r w:rsidRPr="000E5AB0">
              <w:rPr>
                <w:rFonts w:ascii="仿宋_GB2312" w:eastAsia="仿宋_GB2312"/>
                <w:color w:val="000000" w:themeColor="text1"/>
                <w:sz w:val="24"/>
                <w:szCs w:val="24"/>
              </w:rPr>
              <w:t xml:space="preserve"> </w:t>
            </w:r>
            <w:r w:rsidRPr="00E7466C">
              <w:rPr>
                <w:rFonts w:ascii="仿宋_GB2312" w:eastAsia="仿宋_GB2312"/>
                <w:b/>
                <w:color w:val="000000" w:themeColor="text1"/>
                <w:sz w:val="24"/>
                <w:szCs w:val="24"/>
              </w:rPr>
              <w:t xml:space="preserve">                          </w:t>
            </w:r>
          </w:p>
          <w:p w14:paraId="10A94353" w14:textId="77777777" w:rsidR="0024519F" w:rsidRPr="00E7466C" w:rsidRDefault="0024519F" w:rsidP="0024519F">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0E5AB0">
              <w:rPr>
                <w:rFonts w:ascii="仿宋_GB2312" w:eastAsia="仿宋_GB2312" w:hint="eastAsia"/>
                <w:color w:val="000000" w:themeColor="text1"/>
                <w:sz w:val="24"/>
                <w:szCs w:val="24"/>
              </w:rPr>
              <w:t>1、</w:t>
            </w:r>
            <w:r w:rsidRPr="000E5AB0">
              <w:rPr>
                <w:rFonts w:ascii="仿宋_GB2312" w:eastAsia="仿宋_GB2312"/>
                <w:color w:val="000000" w:themeColor="text1"/>
                <w:sz w:val="24"/>
                <w:szCs w:val="24"/>
              </w:rPr>
              <w:t>分子影像病理和诊断</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2</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射线及荧光生物成像</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3</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纳米光诊疗材料</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4</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放射性核素标记研究</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5</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生化试剂及仪器</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6</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医疗影像输出材料及电子信息系统等</w:t>
            </w:r>
            <w:r w:rsidRPr="000E5AB0">
              <w:rPr>
                <w:rFonts w:ascii="仿宋_GB2312" w:eastAsia="仿宋_GB2312" w:hint="eastAsia"/>
                <w:color w:val="000000" w:themeColor="text1"/>
                <w:sz w:val="24"/>
                <w:szCs w:val="24"/>
              </w:rPr>
              <w:t>。</w:t>
            </w:r>
          </w:p>
          <w:p w14:paraId="48887250" w14:textId="77777777" w:rsidR="0024519F" w:rsidRPr="00E7466C" w:rsidRDefault="0024519F" w:rsidP="0024519F">
            <w:pPr>
              <w:snapToGrid w:val="0"/>
              <w:spacing w:line="440" w:lineRule="exact"/>
              <w:rPr>
                <w:rFonts w:ascii="仿宋_GB2312" w:eastAsia="仿宋_GB2312"/>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r w:rsidRPr="00E7466C">
              <w:rPr>
                <w:rFonts w:ascii="仿宋_GB2312" w:eastAsia="仿宋_GB2312"/>
                <w:color w:val="000000" w:themeColor="text1"/>
                <w:sz w:val="24"/>
                <w:szCs w:val="24"/>
              </w:rPr>
              <w:t xml:space="preserve"> </w:t>
            </w:r>
          </w:p>
          <w:p w14:paraId="4D459850" w14:textId="41ADBAAD" w:rsidR="007534D6" w:rsidRDefault="0024519F" w:rsidP="0024519F">
            <w:pPr>
              <w:shd w:val="clear" w:color="auto" w:fill="FFFFFF" w:themeFill="background1"/>
              <w:adjustRightInd w:val="0"/>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 xml:space="preserve">马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超（联系电话：</w:t>
            </w:r>
            <w:r w:rsidRPr="00E7466C">
              <w:rPr>
                <w:rFonts w:ascii="仿宋_GB2312" w:eastAsia="仿宋_GB2312"/>
                <w:color w:val="000000" w:themeColor="text1"/>
                <w:sz w:val="24"/>
                <w:szCs w:val="24"/>
              </w:rPr>
              <w:t>13833246075</w:t>
            </w:r>
            <w:r w:rsidRPr="00E7466C">
              <w:rPr>
                <w:rFonts w:ascii="仿宋_GB2312" w:eastAsia="仿宋_GB2312" w:hint="eastAsia"/>
                <w:color w:val="000000" w:themeColor="text1"/>
                <w:sz w:val="24"/>
                <w:szCs w:val="24"/>
              </w:rPr>
              <w:t>，</w:t>
            </w:r>
            <w:r w:rsidR="00D05203">
              <w:rPr>
                <w:rFonts w:ascii="仿宋_GB2312" w:eastAsia="仿宋_GB2312" w:hint="eastAsia"/>
                <w:color w:val="000000" w:themeColor="text1"/>
                <w:sz w:val="24"/>
                <w:szCs w:val="24"/>
              </w:rPr>
              <w:t xml:space="preserve"> </w:t>
            </w:r>
            <w:r w:rsidRPr="00E7466C">
              <w:rPr>
                <w:rFonts w:ascii="仿宋_GB2312" w:eastAsia="仿宋_GB2312"/>
                <w:color w:val="000000" w:themeColor="text1"/>
                <w:sz w:val="24"/>
                <w:szCs w:val="24"/>
              </w:rPr>
              <w:t>Email：</w:t>
            </w:r>
            <w:hyperlink r:id="rId17" w:history="1">
              <w:r w:rsidR="00D05203" w:rsidRPr="00D05203">
                <w:rPr>
                  <w:rFonts w:ascii="仿宋_GB2312" w:eastAsia="仿宋_GB2312"/>
                  <w:color w:val="000000" w:themeColor="text1"/>
                  <w:sz w:val="24"/>
                  <w:szCs w:val="24"/>
                </w:rPr>
                <w:t>machao@luckyfilm.com</w:t>
              </w:r>
            </w:hyperlink>
            <w:r w:rsidRPr="00E7466C">
              <w:rPr>
                <w:rFonts w:ascii="仿宋_GB2312" w:eastAsia="仿宋_GB2312" w:hint="eastAsia"/>
                <w:color w:val="000000" w:themeColor="text1"/>
                <w:sz w:val="24"/>
                <w:szCs w:val="24"/>
              </w:rPr>
              <w:t>）</w:t>
            </w:r>
          </w:p>
          <w:p w14:paraId="4F77A172" w14:textId="3FEB51CB" w:rsidR="00D05203" w:rsidRPr="00D05203" w:rsidRDefault="00D05203" w:rsidP="0024519F">
            <w:pPr>
              <w:shd w:val="clear" w:color="auto" w:fill="FFFFFF" w:themeFill="background1"/>
              <w:adjustRightInd w:val="0"/>
              <w:snapToGrid w:val="0"/>
              <w:spacing w:line="440" w:lineRule="exact"/>
              <w:rPr>
                <w:rFonts w:ascii="仿宋_GB2312" w:eastAsia="仿宋_GB2312"/>
                <w:bCs/>
                <w:color w:val="000000" w:themeColor="text1"/>
                <w:sz w:val="24"/>
                <w:szCs w:val="24"/>
              </w:rPr>
            </w:pPr>
            <w:r w:rsidRPr="00D05203">
              <w:rPr>
                <w:rFonts w:ascii="仿宋_GB2312" w:eastAsia="仿宋_GB2312" w:hint="eastAsia"/>
                <w:color w:val="000000" w:themeColor="text1"/>
                <w:sz w:val="24"/>
                <w:szCs w:val="24"/>
              </w:rPr>
              <w:t xml:space="preserve">钟 </w:t>
            </w:r>
            <w:r w:rsidRPr="00D05203">
              <w:rPr>
                <w:rFonts w:ascii="仿宋_GB2312" w:eastAsia="仿宋_GB2312"/>
                <w:color w:val="000000" w:themeColor="text1"/>
                <w:sz w:val="24"/>
                <w:szCs w:val="24"/>
              </w:rPr>
              <w:t xml:space="preserve"> </w:t>
            </w:r>
            <w:r w:rsidRPr="00D05203">
              <w:rPr>
                <w:rFonts w:ascii="仿宋_GB2312" w:eastAsia="仿宋_GB2312" w:hint="eastAsia"/>
                <w:color w:val="000000" w:themeColor="text1"/>
                <w:sz w:val="24"/>
                <w:szCs w:val="24"/>
              </w:rPr>
              <w:t>燕</w:t>
            </w:r>
            <w:r w:rsidRPr="00E7466C">
              <w:rPr>
                <w:rFonts w:ascii="仿宋_GB2312" w:eastAsia="仿宋_GB2312" w:hint="eastAsia"/>
                <w:color w:val="000000" w:themeColor="text1"/>
                <w:sz w:val="24"/>
                <w:szCs w:val="24"/>
              </w:rPr>
              <w:t>（联系电话：</w:t>
            </w:r>
            <w:r w:rsidRPr="00D05203">
              <w:rPr>
                <w:rFonts w:ascii="仿宋_GB2312" w:eastAsia="仿宋_GB2312"/>
                <w:color w:val="000000" w:themeColor="text1"/>
                <w:sz w:val="24"/>
                <w:szCs w:val="24"/>
              </w:rPr>
              <w:t>187571739193</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w:t>
            </w:r>
            <w:r w:rsidRPr="00D05203">
              <w:rPr>
                <w:rFonts w:ascii="仿宋_GB2312" w:eastAsia="仿宋_GB2312"/>
                <w:color w:val="000000" w:themeColor="text1"/>
                <w:sz w:val="24"/>
                <w:szCs w:val="24"/>
              </w:rPr>
              <w:t>yanzhong@zju.edu.cn</w:t>
            </w:r>
            <w:r w:rsidRPr="00E7466C">
              <w:rPr>
                <w:rFonts w:ascii="仿宋_GB2312" w:eastAsia="仿宋_GB2312" w:hint="eastAsia"/>
                <w:color w:val="000000" w:themeColor="text1"/>
                <w:sz w:val="24"/>
                <w:szCs w:val="24"/>
              </w:rPr>
              <w:t>）</w:t>
            </w:r>
          </w:p>
        </w:tc>
      </w:tr>
      <w:tr w:rsidR="0024519F" w14:paraId="486F80D3" w14:textId="77777777" w:rsidTr="003C399A">
        <w:trPr>
          <w:trHeight w:val="3960"/>
          <w:jc w:val="center"/>
        </w:trPr>
        <w:tc>
          <w:tcPr>
            <w:tcW w:w="9488" w:type="dxa"/>
          </w:tcPr>
          <w:p w14:paraId="4661339C" w14:textId="77777777" w:rsidR="0024519F" w:rsidRPr="00E7466C" w:rsidRDefault="0024519F" w:rsidP="0024519F">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第十一</w:t>
            </w:r>
            <w:r w:rsidRPr="00E7466C">
              <w:rPr>
                <w:rFonts w:ascii="黑体" w:eastAsia="黑体" w:hAnsi="黑体"/>
                <w:b/>
                <w:color w:val="000000" w:themeColor="text1"/>
                <w:sz w:val="24"/>
                <w:szCs w:val="24"/>
              </w:rPr>
              <w:t>分会场：</w:t>
            </w:r>
            <w:r w:rsidRPr="00E7466C">
              <w:rPr>
                <w:rFonts w:ascii="黑体" w:eastAsia="黑体" w:hAnsi="黑体" w:hint="eastAsia"/>
                <w:b/>
                <w:color w:val="000000" w:themeColor="text1"/>
                <w:sz w:val="24"/>
                <w:szCs w:val="24"/>
              </w:rPr>
              <w:t>先进激光技术与信息功能材料</w:t>
            </w:r>
            <w:r w:rsidRPr="00E7466C">
              <w:rPr>
                <w:rFonts w:ascii="黑体" w:eastAsia="黑体" w:hAnsi="黑体"/>
                <w:b/>
                <w:color w:val="000000" w:themeColor="text1"/>
                <w:sz w:val="24"/>
                <w:szCs w:val="24"/>
              </w:rPr>
              <w:t xml:space="preserve">                         </w:t>
            </w:r>
          </w:p>
          <w:p w14:paraId="1A05BDEB" w14:textId="77777777" w:rsidR="0024519F" w:rsidRPr="00E7466C" w:rsidRDefault="0024519F" w:rsidP="0024519F">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影像信息功能材料与技术专业委员会</w:t>
            </w:r>
            <w:r w:rsidRPr="00E7466C">
              <w:rPr>
                <w:rFonts w:ascii="仿宋_GB2312" w:eastAsia="仿宋_GB2312"/>
                <w:b/>
                <w:color w:val="000000" w:themeColor="text1"/>
                <w:sz w:val="24"/>
                <w:szCs w:val="24"/>
              </w:rPr>
              <w:t xml:space="preserve">                    </w:t>
            </w:r>
          </w:p>
          <w:p w14:paraId="69539678" w14:textId="77777777" w:rsidR="0024519F" w:rsidRPr="00E7466C" w:rsidRDefault="0024519F" w:rsidP="0024519F">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方晓东、段宣明、周卫东</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46C058FA" w14:textId="77777777" w:rsidR="0024519F" w:rsidRPr="00E7466C" w:rsidRDefault="0024519F" w:rsidP="0024519F">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先进激光技术、信息功能材料开发与应用研究，包括但不限于：1、</w:t>
            </w:r>
            <w:r w:rsidRPr="00E7466C">
              <w:rPr>
                <w:rFonts w:ascii="仿宋_GB2312" w:eastAsia="仿宋_GB2312"/>
                <w:color w:val="000000" w:themeColor="text1"/>
                <w:sz w:val="24"/>
                <w:szCs w:val="24"/>
              </w:rPr>
              <w:t>先进激光技术与应用；</w:t>
            </w:r>
            <w:r w:rsidRPr="00E7466C">
              <w:rPr>
                <w:rFonts w:ascii="仿宋_GB2312" w:eastAsia="仿宋_GB2312" w:hint="eastAsia"/>
                <w:color w:val="000000" w:themeColor="text1"/>
                <w:sz w:val="24"/>
                <w:szCs w:val="24"/>
              </w:rPr>
              <w:t>2、</w:t>
            </w:r>
            <w:r w:rsidRPr="00E7466C">
              <w:rPr>
                <w:rFonts w:ascii="仿宋_GB2312" w:eastAsia="仿宋_GB2312"/>
                <w:color w:val="000000" w:themeColor="text1"/>
                <w:sz w:val="24"/>
                <w:szCs w:val="24"/>
              </w:rPr>
              <w:t>准分子激光技术及应用</w:t>
            </w:r>
            <w:r w:rsidRPr="00E7466C">
              <w:rPr>
                <w:rFonts w:ascii="仿宋_GB2312" w:eastAsia="仿宋_GB2312" w:hint="eastAsia"/>
                <w:color w:val="000000" w:themeColor="text1"/>
                <w:sz w:val="24"/>
                <w:szCs w:val="24"/>
              </w:rPr>
              <w:t>；3、</w:t>
            </w:r>
            <w:r w:rsidRPr="00E7466C">
              <w:rPr>
                <w:rFonts w:ascii="仿宋_GB2312" w:eastAsia="仿宋_GB2312"/>
                <w:color w:val="000000" w:themeColor="text1"/>
                <w:sz w:val="24"/>
                <w:szCs w:val="24"/>
              </w:rPr>
              <w:t>应用激光光谱；</w:t>
            </w:r>
            <w:r w:rsidRPr="00E7466C">
              <w:rPr>
                <w:rFonts w:ascii="仿宋_GB2312" w:eastAsia="仿宋_GB2312" w:hint="eastAsia"/>
                <w:color w:val="000000" w:themeColor="text1"/>
                <w:sz w:val="24"/>
                <w:szCs w:val="24"/>
              </w:rPr>
              <w:t>4、</w:t>
            </w:r>
            <w:r w:rsidRPr="00E7466C">
              <w:rPr>
                <w:rFonts w:ascii="仿宋_GB2312" w:eastAsia="仿宋_GB2312"/>
                <w:color w:val="000000" w:themeColor="text1"/>
                <w:sz w:val="24"/>
                <w:szCs w:val="24"/>
              </w:rPr>
              <w:t>智能感知材料与器件；</w:t>
            </w:r>
            <w:r w:rsidRPr="00E7466C">
              <w:rPr>
                <w:rFonts w:ascii="仿宋_GB2312" w:eastAsia="仿宋_GB2312" w:hint="eastAsia"/>
                <w:color w:val="000000" w:themeColor="text1"/>
                <w:sz w:val="24"/>
                <w:szCs w:val="24"/>
              </w:rPr>
              <w:t>5、</w:t>
            </w:r>
            <w:r w:rsidRPr="00E7466C">
              <w:rPr>
                <w:rFonts w:ascii="仿宋_GB2312" w:eastAsia="仿宋_GB2312"/>
                <w:color w:val="000000" w:themeColor="text1"/>
                <w:sz w:val="24"/>
                <w:szCs w:val="24"/>
              </w:rPr>
              <w:t>新型光电探测器</w:t>
            </w:r>
            <w:r w:rsidRPr="00E7466C">
              <w:rPr>
                <w:rFonts w:ascii="仿宋_GB2312" w:eastAsia="仿宋_GB2312" w:hint="eastAsia"/>
                <w:color w:val="000000" w:themeColor="text1"/>
                <w:sz w:val="24"/>
                <w:szCs w:val="24"/>
              </w:rPr>
              <w:t>；6、</w:t>
            </w:r>
            <w:r w:rsidRPr="00E7466C">
              <w:rPr>
                <w:rFonts w:ascii="仿宋_GB2312" w:eastAsia="仿宋_GB2312"/>
                <w:color w:val="000000" w:themeColor="text1"/>
                <w:sz w:val="24"/>
                <w:szCs w:val="24"/>
              </w:rPr>
              <w:t>激光晶体等。</w:t>
            </w:r>
          </w:p>
          <w:p w14:paraId="5C22516D" w14:textId="77777777" w:rsidR="0024519F" w:rsidRPr="00E7466C" w:rsidRDefault="0024519F" w:rsidP="0024519F">
            <w:pPr>
              <w:snapToGrid w:val="0"/>
              <w:spacing w:line="440" w:lineRule="exact"/>
              <w:rPr>
                <w:rFonts w:ascii="仿宋_GB2312" w:eastAsia="仿宋_GB2312"/>
                <w:b/>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p>
          <w:p w14:paraId="2B9A9DF0" w14:textId="77777777" w:rsidR="0024519F" w:rsidRPr="00E7466C" w:rsidRDefault="0024519F" w:rsidP="0024519F">
            <w:pPr>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 xml:space="preserve">孟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钢（联系电话：</w:t>
            </w:r>
            <w:r w:rsidRPr="00E7466C">
              <w:rPr>
                <w:rFonts w:ascii="仿宋_GB2312" w:eastAsia="仿宋_GB2312"/>
                <w:color w:val="000000" w:themeColor="text1"/>
                <w:sz w:val="24"/>
                <w:szCs w:val="24"/>
              </w:rPr>
              <w:t>18010867936</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Email：menggang@aiofm.ac.cn</w:t>
            </w:r>
            <w:r w:rsidRPr="00E7466C">
              <w:rPr>
                <w:rFonts w:ascii="仿宋_GB2312" w:eastAsia="仿宋_GB2312" w:hint="eastAsia"/>
                <w:color w:val="000000" w:themeColor="text1"/>
                <w:sz w:val="24"/>
                <w:szCs w:val="24"/>
              </w:rPr>
              <w:t>）</w:t>
            </w:r>
          </w:p>
          <w:p w14:paraId="13DAB572" w14:textId="65A9C3C5" w:rsidR="0024519F" w:rsidRDefault="0024519F" w:rsidP="00FD7658">
            <w:pPr>
              <w:adjustRightInd w:val="0"/>
              <w:snapToGrid w:val="0"/>
              <w:spacing w:line="440" w:lineRule="exact"/>
              <w:jc w:val="left"/>
              <w:rPr>
                <w:rFonts w:ascii="黑体" w:eastAsia="黑体" w:hAnsi="黑体"/>
                <w:b/>
                <w:color w:val="000000" w:themeColor="text1"/>
                <w:sz w:val="24"/>
                <w:szCs w:val="24"/>
              </w:rPr>
            </w:pPr>
            <w:r w:rsidRPr="00E7466C">
              <w:rPr>
                <w:rFonts w:ascii="仿宋_GB2312" w:eastAsia="仿宋_GB2312" w:hint="eastAsia"/>
                <w:color w:val="000000" w:themeColor="text1"/>
                <w:sz w:val="24"/>
                <w:szCs w:val="24"/>
              </w:rPr>
              <w:t>罗凯平（联系电话：1</w:t>
            </w:r>
            <w:r w:rsidRPr="00E7466C">
              <w:rPr>
                <w:rFonts w:ascii="仿宋_GB2312" w:eastAsia="仿宋_GB2312"/>
                <w:color w:val="000000" w:themeColor="text1"/>
                <w:sz w:val="24"/>
                <w:szCs w:val="24"/>
              </w:rPr>
              <w:t>5277378481</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w:t>
            </w:r>
            <w:r w:rsidRPr="00E7466C">
              <w:rPr>
                <w:rFonts w:ascii="仿宋_GB2312" w:eastAsia="仿宋_GB2312" w:hint="eastAsia"/>
                <w:color w:val="000000" w:themeColor="text1"/>
                <w:sz w:val="24"/>
                <w:szCs w:val="24"/>
              </w:rPr>
              <w:t>luokaiping</w:t>
            </w:r>
            <w:r w:rsidRPr="00E7466C">
              <w:rPr>
                <w:rFonts w:ascii="仿宋_GB2312" w:eastAsia="仿宋_GB2312"/>
                <w:color w:val="000000" w:themeColor="text1"/>
                <w:sz w:val="24"/>
                <w:szCs w:val="24"/>
              </w:rPr>
              <w:t>@sztu.edu.cn</w:t>
            </w:r>
            <w:r w:rsidRPr="00E7466C">
              <w:rPr>
                <w:rFonts w:ascii="仿宋_GB2312" w:eastAsia="仿宋_GB2312" w:hint="eastAsia"/>
                <w:color w:val="000000" w:themeColor="text1"/>
                <w:sz w:val="24"/>
                <w:szCs w:val="24"/>
              </w:rPr>
              <w:t>）</w:t>
            </w:r>
          </w:p>
        </w:tc>
      </w:tr>
      <w:tr w:rsidR="0024519F" w14:paraId="5D22E513" w14:textId="77777777" w:rsidTr="003C399A">
        <w:trPr>
          <w:trHeight w:val="3960"/>
          <w:jc w:val="center"/>
        </w:trPr>
        <w:tc>
          <w:tcPr>
            <w:tcW w:w="9488" w:type="dxa"/>
          </w:tcPr>
          <w:p w14:paraId="335EEC33" w14:textId="46472A20" w:rsidR="0024519F" w:rsidRPr="00E7466C" w:rsidRDefault="0024519F" w:rsidP="0024519F">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第十</w:t>
            </w:r>
            <w:r>
              <w:rPr>
                <w:rFonts w:ascii="黑体" w:eastAsia="黑体" w:hAnsi="黑体" w:hint="eastAsia"/>
                <w:b/>
                <w:color w:val="000000" w:themeColor="text1"/>
                <w:sz w:val="24"/>
                <w:szCs w:val="24"/>
              </w:rPr>
              <w:t>二</w:t>
            </w:r>
            <w:r w:rsidRPr="00E7466C">
              <w:rPr>
                <w:rFonts w:ascii="黑体" w:eastAsia="黑体" w:hAnsi="黑体" w:hint="eastAsia"/>
                <w:b/>
                <w:color w:val="000000" w:themeColor="text1"/>
                <w:sz w:val="24"/>
                <w:szCs w:val="24"/>
              </w:rPr>
              <w:t>分会场：光学精密成型技术及应用</w:t>
            </w:r>
            <w:r w:rsidRPr="00E7466C">
              <w:rPr>
                <w:rFonts w:ascii="黑体" w:eastAsia="黑体" w:hAnsi="黑体"/>
                <w:b/>
                <w:color w:val="000000" w:themeColor="text1"/>
                <w:sz w:val="24"/>
                <w:szCs w:val="24"/>
              </w:rPr>
              <w:t xml:space="preserve">                                           </w:t>
            </w:r>
          </w:p>
          <w:p w14:paraId="5B981EB7" w14:textId="77777777" w:rsidR="0024519F" w:rsidRPr="00E7466C" w:rsidRDefault="0024519F" w:rsidP="0024519F">
            <w:pPr>
              <w:shd w:val="clear" w:color="auto" w:fill="B4C6E7" w:themeFill="accent5" w:themeFillTint="66"/>
              <w:adjustRightInd w:val="0"/>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光学精密成型专业委员会</w:t>
            </w:r>
            <w:r w:rsidRPr="00E7466C">
              <w:rPr>
                <w:rFonts w:ascii="仿宋_GB2312" w:eastAsia="仿宋_GB2312"/>
                <w:bCs/>
                <w:color w:val="000000" w:themeColor="text1"/>
                <w:sz w:val="24"/>
                <w:szCs w:val="24"/>
              </w:rPr>
              <w:t xml:space="preserve">                       </w:t>
            </w:r>
          </w:p>
          <w:p w14:paraId="75DF498A" w14:textId="77777777" w:rsidR="0024519F" w:rsidRPr="00E7466C" w:rsidRDefault="0024519F" w:rsidP="0024519F">
            <w:pPr>
              <w:shd w:val="clear" w:color="auto" w:fill="B4C6E7" w:themeFill="accent5" w:themeFillTint="66"/>
              <w:adjustRightInd w:val="0"/>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孙洪波、邱建荣、段宣明、陈烽</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r w:rsidRPr="00E7466C">
              <w:rPr>
                <w:rFonts w:ascii="仿宋_GB2312" w:eastAsia="仿宋_GB2312"/>
                <w:b/>
                <w:color w:val="000000" w:themeColor="text1"/>
                <w:sz w:val="24"/>
                <w:szCs w:val="24"/>
                <w:highlight w:val="lightGray"/>
              </w:rPr>
              <w:t xml:space="preserve"> </w:t>
            </w:r>
          </w:p>
          <w:p w14:paraId="12152507" w14:textId="77777777" w:rsidR="0024519F" w:rsidRPr="00E7466C" w:rsidRDefault="0024519F" w:rsidP="0024519F">
            <w:pPr>
              <w:adjustRightInd w:val="0"/>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科技、国防与工业前沿光学精密成型领域的最新进展，包括但不限于：1、功能材料；2、光学精密成型技术；3、光量子芯片；4、光存储；5、微机电器件；6、微流控芯片；7、传感器等。</w:t>
            </w:r>
          </w:p>
          <w:p w14:paraId="503A349D" w14:textId="77777777" w:rsidR="0024519F" w:rsidRPr="00E7466C" w:rsidRDefault="0024519F" w:rsidP="0024519F">
            <w:pPr>
              <w:adjustRightInd w:val="0"/>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64015847" w14:textId="77777777" w:rsidR="0024519F" w:rsidRPr="00E7466C" w:rsidRDefault="0024519F" w:rsidP="0024519F">
            <w:pPr>
              <w:snapToGrid w:val="0"/>
              <w:spacing w:line="440" w:lineRule="exact"/>
              <w:jc w:val="lef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郑美玲（联系电话：15910782321，</w:t>
            </w:r>
            <w:r w:rsidRPr="00E7466C">
              <w:rPr>
                <w:rFonts w:ascii="仿宋_GB2312" w:eastAsia="仿宋_GB2312"/>
                <w:color w:val="000000" w:themeColor="text1"/>
                <w:sz w:val="24"/>
                <w:szCs w:val="24"/>
              </w:rPr>
              <w:t>E</w:t>
            </w:r>
            <w:r w:rsidRPr="00E7466C">
              <w:rPr>
                <w:rFonts w:ascii="仿宋_GB2312" w:eastAsia="仿宋_GB2312" w:hint="eastAsia"/>
                <w:color w:val="000000" w:themeColor="text1"/>
                <w:sz w:val="24"/>
                <w:szCs w:val="24"/>
              </w:rPr>
              <w:t>mail：zhengmeiling@mail.ipc.ac.cn）</w:t>
            </w:r>
          </w:p>
          <w:p w14:paraId="79E4E49A" w14:textId="22A4958E" w:rsidR="0024519F" w:rsidRPr="00E7466C" w:rsidRDefault="0024519F" w:rsidP="00FD7658">
            <w:pPr>
              <w:adjustRightInd w:val="0"/>
              <w:snapToGrid w:val="0"/>
              <w:spacing w:line="440" w:lineRule="exact"/>
              <w:jc w:val="left"/>
              <w:rPr>
                <w:rFonts w:ascii="黑体" w:eastAsia="黑体" w:hAnsi="黑体"/>
                <w:b/>
                <w:color w:val="000000" w:themeColor="text1"/>
                <w:sz w:val="24"/>
                <w:szCs w:val="24"/>
              </w:rPr>
            </w:pPr>
            <w:r w:rsidRPr="00E7466C">
              <w:rPr>
                <w:rFonts w:ascii="仿宋_GB2312" w:eastAsia="仿宋_GB2312" w:hint="eastAsia"/>
                <w:color w:val="000000" w:themeColor="text1"/>
                <w:sz w:val="24"/>
                <w:szCs w:val="24"/>
              </w:rPr>
              <w:t>林琳涵（联系电话</w:t>
            </w:r>
            <w:r w:rsidRPr="00507630">
              <w:rPr>
                <w:rFonts w:ascii="仿宋_GB2312" w:eastAsia="仿宋_GB2312" w:hint="eastAsia"/>
                <w:color w:val="000000" w:themeColor="text1"/>
                <w:sz w:val="24"/>
                <w:szCs w:val="24"/>
              </w:rPr>
              <w:t>：</w:t>
            </w:r>
            <w:r w:rsidRPr="00507630">
              <w:rPr>
                <w:rFonts w:ascii="仿宋_GB2312" w:eastAsia="仿宋_GB2312"/>
                <w:color w:val="000000" w:themeColor="text1"/>
                <w:sz w:val="24"/>
                <w:szCs w:val="24"/>
              </w:rPr>
              <w:t>13811668667</w:t>
            </w:r>
            <w:r w:rsidRPr="00507630">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w:t>
            </w:r>
            <w:r w:rsidRPr="00E7466C">
              <w:rPr>
                <w:rFonts w:ascii="仿宋_GB2312" w:eastAsia="仿宋_GB2312" w:hint="eastAsia"/>
                <w:color w:val="000000" w:themeColor="text1"/>
                <w:sz w:val="24"/>
                <w:szCs w:val="24"/>
              </w:rPr>
              <w:t>mail：</w:t>
            </w:r>
            <w:r w:rsidRPr="00E7466C">
              <w:rPr>
                <w:rFonts w:ascii="仿宋_GB2312" w:eastAsia="仿宋_GB2312"/>
                <w:color w:val="000000" w:themeColor="text1"/>
                <w:sz w:val="24"/>
                <w:szCs w:val="24"/>
              </w:rPr>
              <w:t>linlh2019@mail.tsinghua.edu.cn</w:t>
            </w:r>
            <w:r w:rsidRPr="00E7466C">
              <w:rPr>
                <w:rFonts w:ascii="仿宋_GB2312" w:eastAsia="仿宋_GB2312" w:hint="eastAsia"/>
                <w:color w:val="000000" w:themeColor="text1"/>
                <w:sz w:val="24"/>
                <w:szCs w:val="24"/>
              </w:rPr>
              <w:t>）</w:t>
            </w:r>
          </w:p>
        </w:tc>
      </w:tr>
      <w:tr w:rsidR="0024519F" w14:paraId="08A1D530" w14:textId="77777777" w:rsidTr="003C399A">
        <w:trPr>
          <w:trHeight w:val="3960"/>
          <w:jc w:val="center"/>
        </w:trPr>
        <w:tc>
          <w:tcPr>
            <w:tcW w:w="9488" w:type="dxa"/>
          </w:tcPr>
          <w:p w14:paraId="2570A73B" w14:textId="446A0D57" w:rsidR="0024519F" w:rsidRPr="003B64AC" w:rsidRDefault="0024519F" w:rsidP="0024519F">
            <w:pPr>
              <w:shd w:val="clear" w:color="auto" w:fill="B4C6E7" w:themeFill="accent5" w:themeFillTint="66"/>
              <w:snapToGrid w:val="0"/>
              <w:spacing w:line="440" w:lineRule="exact"/>
              <w:rPr>
                <w:rFonts w:ascii="黑体" w:eastAsia="黑体" w:hAnsi="黑体"/>
                <w:b/>
                <w:sz w:val="24"/>
                <w:szCs w:val="24"/>
              </w:rPr>
            </w:pPr>
            <w:r w:rsidRPr="003B64AC">
              <w:rPr>
                <w:rFonts w:ascii="黑体" w:eastAsia="黑体" w:hAnsi="黑体" w:hint="eastAsia"/>
                <w:b/>
                <w:sz w:val="24"/>
                <w:szCs w:val="24"/>
              </w:rPr>
              <w:lastRenderedPageBreak/>
              <w:t>第十</w:t>
            </w:r>
            <w:r>
              <w:rPr>
                <w:rFonts w:ascii="黑体" w:eastAsia="黑体" w:hAnsi="黑体" w:hint="eastAsia"/>
                <w:b/>
                <w:sz w:val="24"/>
                <w:szCs w:val="24"/>
              </w:rPr>
              <w:t>三</w:t>
            </w:r>
            <w:r w:rsidRPr="003B64AC">
              <w:rPr>
                <w:rFonts w:ascii="黑体" w:eastAsia="黑体" w:hAnsi="黑体"/>
                <w:b/>
                <w:sz w:val="24"/>
                <w:szCs w:val="24"/>
              </w:rPr>
              <w:t>分会场：</w:t>
            </w:r>
            <w:r w:rsidRPr="003B64AC">
              <w:rPr>
                <w:rFonts w:ascii="黑体" w:eastAsia="黑体" w:hAnsi="黑体" w:hint="eastAsia"/>
                <w:b/>
                <w:sz w:val="24"/>
                <w:szCs w:val="24"/>
              </w:rPr>
              <w:t>感光影像档案病害治理科学研究与工程</w:t>
            </w:r>
            <w:r w:rsidRPr="003B64AC">
              <w:rPr>
                <w:rFonts w:ascii="黑体" w:eastAsia="黑体" w:hAnsi="黑体"/>
                <w:b/>
                <w:sz w:val="24"/>
                <w:szCs w:val="24"/>
              </w:rPr>
              <w:t xml:space="preserve">应用                 </w:t>
            </w:r>
          </w:p>
          <w:p w14:paraId="6DCC499D" w14:textId="77777777" w:rsidR="0024519F" w:rsidRPr="003B64AC" w:rsidRDefault="0024519F" w:rsidP="0024519F">
            <w:pPr>
              <w:shd w:val="clear" w:color="auto" w:fill="B4C6E7" w:themeFill="accent5" w:themeFillTint="66"/>
              <w:snapToGrid w:val="0"/>
              <w:spacing w:line="440" w:lineRule="exact"/>
              <w:rPr>
                <w:rFonts w:ascii="仿宋_GB2312" w:eastAsia="仿宋_GB2312"/>
                <w:b/>
                <w:sz w:val="24"/>
                <w:szCs w:val="24"/>
              </w:rPr>
            </w:pPr>
            <w:r w:rsidRPr="003B64AC">
              <w:rPr>
                <w:rFonts w:ascii="仿宋_GB2312" w:eastAsia="仿宋_GB2312" w:hint="eastAsia"/>
                <w:b/>
                <w:sz w:val="24"/>
                <w:szCs w:val="24"/>
              </w:rPr>
              <w:t>组织单位：</w:t>
            </w:r>
            <w:r w:rsidRPr="003B64AC">
              <w:rPr>
                <w:rFonts w:ascii="仿宋_GB2312" w:eastAsia="仿宋_GB2312" w:hint="eastAsia"/>
                <w:bCs/>
                <w:sz w:val="24"/>
                <w:szCs w:val="24"/>
              </w:rPr>
              <w:t>影像保护专业委员会</w:t>
            </w:r>
            <w:r>
              <w:rPr>
                <w:rFonts w:ascii="仿宋_GB2312" w:eastAsia="仿宋_GB2312" w:hint="eastAsia"/>
                <w:bCs/>
                <w:sz w:val="24"/>
                <w:szCs w:val="24"/>
              </w:rPr>
              <w:t>，陕西师范大学</w:t>
            </w:r>
            <w:r w:rsidRPr="003B64AC">
              <w:rPr>
                <w:rFonts w:ascii="仿宋_GB2312" w:eastAsia="仿宋_GB2312"/>
                <w:bCs/>
                <w:sz w:val="24"/>
                <w:szCs w:val="24"/>
              </w:rPr>
              <w:t xml:space="preserve"> </w:t>
            </w:r>
            <w:r w:rsidRPr="003B64AC">
              <w:rPr>
                <w:rFonts w:ascii="仿宋_GB2312" w:eastAsia="仿宋_GB2312"/>
                <w:b/>
                <w:sz w:val="24"/>
                <w:szCs w:val="24"/>
              </w:rPr>
              <w:t xml:space="preserve">                             </w:t>
            </w:r>
          </w:p>
          <w:p w14:paraId="5130FB4E" w14:textId="77777777" w:rsidR="0024519F" w:rsidRPr="003B64AC" w:rsidRDefault="0024519F" w:rsidP="0024519F">
            <w:pPr>
              <w:shd w:val="clear" w:color="auto" w:fill="B4C6E7" w:themeFill="accent5" w:themeFillTint="66"/>
              <w:snapToGrid w:val="0"/>
              <w:spacing w:line="440" w:lineRule="exact"/>
              <w:rPr>
                <w:rFonts w:ascii="仿宋_GB2312" w:eastAsia="仿宋_GB2312"/>
                <w:sz w:val="24"/>
                <w:szCs w:val="24"/>
              </w:rPr>
            </w:pPr>
            <w:r w:rsidRPr="003B64AC">
              <w:rPr>
                <w:rFonts w:ascii="仿宋_GB2312" w:eastAsia="仿宋_GB2312"/>
                <w:b/>
                <w:sz w:val="24"/>
                <w:szCs w:val="24"/>
              </w:rPr>
              <w:t>分会场主席：</w:t>
            </w:r>
            <w:r w:rsidRPr="003B64AC">
              <w:rPr>
                <w:rFonts w:ascii="仿宋_GB2312" w:eastAsia="仿宋_GB2312"/>
                <w:bCs/>
                <w:sz w:val="24"/>
                <w:szCs w:val="24"/>
              </w:rPr>
              <w:t>李玉虎</w:t>
            </w:r>
            <w:r w:rsidRPr="003B64AC">
              <w:rPr>
                <w:rFonts w:ascii="仿宋_GB2312" w:eastAsia="仿宋_GB2312" w:hint="eastAsia"/>
                <w:bCs/>
                <w:sz w:val="24"/>
                <w:szCs w:val="24"/>
              </w:rPr>
              <w:t>、</w:t>
            </w:r>
            <w:r w:rsidRPr="003B64AC">
              <w:rPr>
                <w:rFonts w:ascii="仿宋_GB2312" w:eastAsia="仿宋_GB2312"/>
                <w:bCs/>
                <w:sz w:val="24"/>
                <w:szCs w:val="24"/>
              </w:rPr>
              <w:t>张美芳</w:t>
            </w:r>
            <w:r w:rsidRPr="003B64AC">
              <w:rPr>
                <w:rFonts w:ascii="仿宋_GB2312" w:eastAsia="仿宋_GB2312" w:hint="eastAsia"/>
                <w:bCs/>
                <w:sz w:val="24"/>
                <w:szCs w:val="24"/>
              </w:rPr>
              <w:t>、</w:t>
            </w:r>
            <w:r w:rsidRPr="003B64AC">
              <w:rPr>
                <w:rFonts w:ascii="仿宋_GB2312" w:eastAsia="仿宋_GB2312"/>
                <w:bCs/>
                <w:sz w:val="24"/>
                <w:szCs w:val="24"/>
              </w:rPr>
              <w:t>龚</w:t>
            </w:r>
            <w:r w:rsidRPr="003B64AC">
              <w:rPr>
                <w:rFonts w:ascii="仿宋_GB2312" w:eastAsia="仿宋_GB2312" w:hint="eastAsia"/>
                <w:bCs/>
                <w:sz w:val="24"/>
                <w:szCs w:val="24"/>
              </w:rPr>
              <w:t>靖</w:t>
            </w:r>
            <w:r w:rsidRPr="003B64AC">
              <w:rPr>
                <w:rFonts w:ascii="仿宋_GB2312" w:eastAsia="仿宋_GB2312"/>
                <w:bCs/>
                <w:sz w:val="24"/>
                <w:szCs w:val="24"/>
              </w:rPr>
              <w:t>波</w:t>
            </w:r>
            <w:r w:rsidRPr="003B64AC">
              <w:rPr>
                <w:rFonts w:ascii="仿宋_GB2312" w:eastAsia="仿宋_GB2312" w:hint="eastAsia"/>
                <w:bCs/>
                <w:sz w:val="24"/>
                <w:szCs w:val="24"/>
              </w:rPr>
              <w:t>、罗国亮</w:t>
            </w:r>
            <w:r w:rsidRPr="003B64AC">
              <w:rPr>
                <w:rFonts w:ascii="仿宋_GB2312" w:eastAsia="仿宋_GB2312"/>
                <w:b/>
                <w:sz w:val="24"/>
                <w:szCs w:val="24"/>
              </w:rPr>
              <w:t xml:space="preserve">  </w:t>
            </w:r>
          </w:p>
          <w:p w14:paraId="5F25AF22" w14:textId="77777777" w:rsidR="0024519F" w:rsidRPr="003B64AC" w:rsidRDefault="0024519F" w:rsidP="0024519F">
            <w:pPr>
              <w:snapToGrid w:val="0"/>
              <w:spacing w:line="440" w:lineRule="exact"/>
              <w:ind w:left="1205" w:hangingChars="500" w:hanging="1205"/>
              <w:rPr>
                <w:rFonts w:ascii="仿宋_GB2312" w:eastAsia="仿宋_GB2312"/>
                <w:sz w:val="24"/>
                <w:szCs w:val="24"/>
              </w:rPr>
            </w:pPr>
            <w:r w:rsidRPr="003B64AC">
              <w:rPr>
                <w:rFonts w:ascii="仿宋_GB2312" w:eastAsia="仿宋_GB2312"/>
                <w:b/>
                <w:sz w:val="24"/>
                <w:szCs w:val="24"/>
              </w:rPr>
              <w:t>征文范围：</w:t>
            </w:r>
            <w:r w:rsidRPr="003B64AC">
              <w:rPr>
                <w:rFonts w:ascii="仿宋_GB2312" w:eastAsia="仿宋_GB2312"/>
                <w:sz w:val="24"/>
                <w:szCs w:val="24"/>
              </w:rPr>
              <w:t>1</w:t>
            </w:r>
            <w:r w:rsidRPr="003B64AC">
              <w:rPr>
                <w:rFonts w:ascii="仿宋_GB2312" w:eastAsia="仿宋_GB2312" w:hint="eastAsia"/>
                <w:sz w:val="24"/>
                <w:szCs w:val="24"/>
              </w:rPr>
              <w:t>、感光影像档案保存现状调研及国内外研究进展和趋势；2、</w:t>
            </w:r>
            <w:r w:rsidRPr="003B64AC">
              <w:rPr>
                <w:rFonts w:ascii="仿宋_GB2312" w:eastAsia="仿宋_GB2312"/>
                <w:sz w:val="24"/>
                <w:szCs w:val="24"/>
              </w:rPr>
              <w:t>病害机理研究</w:t>
            </w:r>
            <w:r w:rsidRPr="003B64AC">
              <w:rPr>
                <w:rFonts w:ascii="仿宋_GB2312" w:eastAsia="仿宋_GB2312" w:hint="eastAsia"/>
                <w:sz w:val="24"/>
                <w:szCs w:val="24"/>
              </w:rPr>
              <w:t>、</w:t>
            </w:r>
            <w:r w:rsidRPr="003B64AC">
              <w:rPr>
                <w:rFonts w:ascii="仿宋_GB2312" w:eastAsia="仿宋_GB2312"/>
                <w:sz w:val="24"/>
                <w:szCs w:val="24"/>
              </w:rPr>
              <w:t>修复保护技术</w:t>
            </w:r>
            <w:r w:rsidRPr="003B64AC">
              <w:rPr>
                <w:rFonts w:ascii="仿宋_GB2312" w:eastAsia="仿宋_GB2312" w:hint="eastAsia"/>
                <w:sz w:val="24"/>
                <w:szCs w:val="24"/>
              </w:rPr>
              <w:t>及工程应用；3、预防性保护；4、数字化修复与保存；5、收藏、管理及安全；6、</w:t>
            </w:r>
            <w:r w:rsidRPr="003B64AC">
              <w:rPr>
                <w:rFonts w:ascii="仿宋_GB2312" w:eastAsia="仿宋_GB2312"/>
                <w:sz w:val="24"/>
                <w:szCs w:val="24"/>
              </w:rPr>
              <w:t>其它相关研究与修复保护技术</w:t>
            </w:r>
            <w:r w:rsidRPr="003B64AC">
              <w:rPr>
                <w:rFonts w:ascii="仿宋_GB2312" w:eastAsia="仿宋_GB2312" w:hint="eastAsia"/>
                <w:sz w:val="24"/>
                <w:szCs w:val="24"/>
              </w:rPr>
              <w:t>。</w:t>
            </w:r>
          </w:p>
          <w:p w14:paraId="43BC9659" w14:textId="77777777" w:rsidR="0024519F" w:rsidRPr="003B64AC" w:rsidRDefault="0024519F" w:rsidP="0024519F">
            <w:pPr>
              <w:snapToGrid w:val="0"/>
              <w:spacing w:line="440" w:lineRule="exact"/>
              <w:rPr>
                <w:rFonts w:ascii="仿宋_GB2312" w:eastAsia="仿宋_GB2312"/>
                <w:b/>
                <w:sz w:val="24"/>
                <w:szCs w:val="24"/>
              </w:rPr>
            </w:pPr>
            <w:r w:rsidRPr="003B64AC">
              <w:rPr>
                <w:rFonts w:ascii="仿宋_GB2312" w:eastAsia="仿宋_GB2312"/>
                <w:b/>
                <w:sz w:val="24"/>
                <w:szCs w:val="24"/>
              </w:rPr>
              <w:t>分会场学术秘书：</w:t>
            </w:r>
          </w:p>
          <w:p w14:paraId="34E0BCDC" w14:textId="77777777" w:rsidR="0024519F" w:rsidRPr="003B64AC" w:rsidRDefault="0024519F" w:rsidP="0024519F">
            <w:pPr>
              <w:snapToGrid w:val="0"/>
              <w:spacing w:line="440" w:lineRule="exact"/>
              <w:rPr>
                <w:rFonts w:ascii="仿宋_GB2312" w:eastAsia="仿宋_GB2312"/>
                <w:sz w:val="24"/>
                <w:szCs w:val="24"/>
              </w:rPr>
            </w:pPr>
            <w:r w:rsidRPr="003B64AC">
              <w:rPr>
                <w:rFonts w:ascii="仿宋_GB2312" w:eastAsia="仿宋_GB2312"/>
                <w:sz w:val="24"/>
                <w:szCs w:val="24"/>
              </w:rPr>
              <w:t>贾智慧（</w:t>
            </w:r>
            <w:r w:rsidRPr="003B64AC">
              <w:rPr>
                <w:rFonts w:ascii="仿宋_GB2312" w:eastAsia="仿宋_GB2312" w:hint="eastAsia"/>
                <w:sz w:val="24"/>
                <w:szCs w:val="24"/>
              </w:rPr>
              <w:t>联系电话：</w:t>
            </w:r>
            <w:r w:rsidRPr="003B64AC">
              <w:rPr>
                <w:rFonts w:ascii="仿宋_GB2312" w:eastAsia="仿宋_GB2312"/>
                <w:sz w:val="24"/>
                <w:szCs w:val="24"/>
              </w:rPr>
              <w:t>18792599324</w:t>
            </w:r>
            <w:r w:rsidRPr="003B64AC">
              <w:rPr>
                <w:rFonts w:ascii="仿宋_GB2312" w:eastAsia="仿宋_GB2312" w:hint="eastAsia"/>
                <w:sz w:val="24"/>
                <w:szCs w:val="24"/>
              </w:rPr>
              <w:t>，</w:t>
            </w:r>
            <w:r w:rsidRPr="003B64AC">
              <w:rPr>
                <w:rFonts w:ascii="仿宋_GB2312" w:eastAsia="仿宋_GB2312"/>
                <w:sz w:val="24"/>
                <w:szCs w:val="24"/>
              </w:rPr>
              <w:t>Email：</w:t>
            </w:r>
            <w:hyperlink r:id="rId18" w:history="1">
              <w:r w:rsidRPr="00AD303B">
                <w:rPr>
                  <w:rFonts w:ascii="仿宋_GB2312" w:eastAsia="仿宋_GB2312"/>
                  <w:sz w:val="24"/>
                  <w:szCs w:val="24"/>
                </w:rPr>
                <w:t>jzh1988@snnu.edu.cn</w:t>
              </w:r>
            </w:hyperlink>
            <w:r w:rsidRPr="003B64AC">
              <w:rPr>
                <w:rFonts w:ascii="仿宋_GB2312" w:eastAsia="仿宋_GB2312"/>
                <w:sz w:val="24"/>
                <w:szCs w:val="24"/>
              </w:rPr>
              <w:t>）</w:t>
            </w:r>
          </w:p>
          <w:p w14:paraId="1CD092F0" w14:textId="2CBA064F" w:rsidR="0024519F" w:rsidRPr="00E7466C" w:rsidRDefault="0024519F" w:rsidP="0024519F">
            <w:pPr>
              <w:shd w:val="clear" w:color="auto" w:fill="FFFFFF" w:themeFill="background1"/>
              <w:snapToGrid w:val="0"/>
              <w:spacing w:line="440" w:lineRule="exact"/>
              <w:rPr>
                <w:rFonts w:ascii="黑体" w:eastAsia="黑体" w:hAnsi="黑体"/>
                <w:b/>
                <w:color w:val="000000" w:themeColor="text1"/>
                <w:sz w:val="24"/>
                <w:szCs w:val="24"/>
              </w:rPr>
            </w:pPr>
            <w:r w:rsidRPr="0024519F">
              <w:rPr>
                <w:rFonts w:ascii="仿宋_GB2312" w:eastAsia="仿宋_GB2312"/>
                <w:color w:val="000000" w:themeColor="text1"/>
                <w:sz w:val="24"/>
                <w:szCs w:val="24"/>
                <w:shd w:val="clear" w:color="auto" w:fill="FFFFFF" w:themeFill="background1"/>
              </w:rPr>
              <w:t>周亚军（</w:t>
            </w:r>
            <w:r w:rsidRPr="0024519F">
              <w:rPr>
                <w:rFonts w:ascii="仿宋_GB2312" w:eastAsia="仿宋_GB2312" w:hint="eastAsia"/>
                <w:color w:val="000000" w:themeColor="text1"/>
                <w:sz w:val="24"/>
                <w:szCs w:val="24"/>
                <w:shd w:val="clear" w:color="auto" w:fill="FFFFFF" w:themeFill="background1"/>
              </w:rPr>
              <w:t>联系电话：</w:t>
            </w:r>
            <w:r w:rsidRPr="0024519F">
              <w:rPr>
                <w:rFonts w:ascii="仿宋_GB2312" w:eastAsia="仿宋_GB2312"/>
                <w:color w:val="000000" w:themeColor="text1"/>
                <w:sz w:val="24"/>
                <w:szCs w:val="24"/>
                <w:shd w:val="clear" w:color="auto" w:fill="FFFFFF" w:themeFill="background1"/>
              </w:rPr>
              <w:t>18991145216</w:t>
            </w:r>
            <w:r w:rsidRPr="0024519F">
              <w:rPr>
                <w:rFonts w:ascii="仿宋_GB2312" w:eastAsia="仿宋_GB2312" w:hint="eastAsia"/>
                <w:color w:val="000000" w:themeColor="text1"/>
                <w:sz w:val="24"/>
                <w:szCs w:val="24"/>
                <w:shd w:val="clear" w:color="auto" w:fill="FFFFFF" w:themeFill="background1"/>
              </w:rPr>
              <w:t>，</w:t>
            </w:r>
            <w:r w:rsidRPr="0024519F">
              <w:rPr>
                <w:rFonts w:ascii="仿宋_GB2312" w:eastAsia="仿宋_GB2312"/>
                <w:color w:val="000000" w:themeColor="text1"/>
                <w:sz w:val="24"/>
                <w:szCs w:val="24"/>
                <w:shd w:val="clear" w:color="auto" w:fill="FFFFFF" w:themeFill="background1"/>
              </w:rPr>
              <w:t>Email：zhouyajun@snnu.edu.cn）</w:t>
            </w:r>
          </w:p>
        </w:tc>
      </w:tr>
      <w:tr w:rsidR="0024519F" w14:paraId="7D69BD3A" w14:textId="77777777" w:rsidTr="003C399A">
        <w:trPr>
          <w:trHeight w:val="3960"/>
          <w:jc w:val="center"/>
        </w:trPr>
        <w:tc>
          <w:tcPr>
            <w:tcW w:w="9488" w:type="dxa"/>
          </w:tcPr>
          <w:p w14:paraId="537F650F" w14:textId="20B2F149" w:rsidR="0024519F" w:rsidRPr="00E7466C" w:rsidRDefault="0024519F" w:rsidP="0024519F">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第十</w:t>
            </w:r>
            <w:r>
              <w:rPr>
                <w:rFonts w:ascii="黑体" w:eastAsia="黑体" w:hAnsi="黑体" w:hint="eastAsia"/>
                <w:b/>
                <w:color w:val="000000" w:themeColor="text1"/>
                <w:sz w:val="24"/>
                <w:szCs w:val="24"/>
              </w:rPr>
              <w:t>四</w:t>
            </w:r>
            <w:r w:rsidRPr="00E7466C">
              <w:rPr>
                <w:rFonts w:ascii="黑体" w:eastAsia="黑体" w:hAnsi="黑体" w:hint="eastAsia"/>
                <w:b/>
                <w:color w:val="000000" w:themeColor="text1"/>
                <w:sz w:val="24"/>
                <w:szCs w:val="24"/>
              </w:rPr>
              <w:t>分会场：</w:t>
            </w:r>
            <w:r w:rsidRPr="000E5AB0">
              <w:rPr>
                <w:rFonts w:ascii="黑体" w:eastAsia="黑体" w:hAnsi="黑体" w:hint="eastAsia"/>
                <w:b/>
                <w:color w:val="000000" w:themeColor="text1"/>
                <w:sz w:val="24"/>
                <w:szCs w:val="24"/>
              </w:rPr>
              <w:t>生物大分子材料的基础研究与产业应用</w:t>
            </w:r>
            <w:r w:rsidRPr="00E7466C">
              <w:rPr>
                <w:rFonts w:ascii="黑体" w:eastAsia="黑体" w:hAnsi="黑体"/>
                <w:b/>
                <w:color w:val="000000" w:themeColor="text1"/>
                <w:sz w:val="24"/>
                <w:szCs w:val="24"/>
              </w:rPr>
              <w:t xml:space="preserve">                                     </w:t>
            </w:r>
          </w:p>
          <w:p w14:paraId="5954C69E" w14:textId="77777777" w:rsidR="0024519F" w:rsidRPr="000E5AB0" w:rsidRDefault="0024519F" w:rsidP="0024519F">
            <w:pPr>
              <w:shd w:val="clear" w:color="auto" w:fill="B4C6E7" w:themeFill="accent5" w:themeFillTint="66"/>
              <w:snapToGrid w:val="0"/>
              <w:spacing w:line="440" w:lineRule="exact"/>
              <w:ind w:left="1205" w:hangingChars="500" w:hanging="1205"/>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生物基功能大分子材料与技术专业委员会</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245470E5" w14:textId="77777777" w:rsidR="0024519F" w:rsidRPr="00E7466C" w:rsidRDefault="0024519F" w:rsidP="0024519F">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0E5AB0">
              <w:rPr>
                <w:rFonts w:ascii="仿宋_GB2312" w:eastAsia="仿宋_GB2312" w:hint="eastAsia"/>
                <w:bCs/>
                <w:color w:val="000000" w:themeColor="text1"/>
                <w:sz w:val="24"/>
                <w:szCs w:val="24"/>
              </w:rPr>
              <w:t>郭燕川、钱海生、徐益升、刘振刚</w:t>
            </w:r>
            <w:r w:rsidRPr="000E5AB0">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567BBE55" w14:textId="77777777" w:rsidR="0024519F" w:rsidRPr="00E7466C" w:rsidRDefault="0024519F" w:rsidP="0024519F">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0E5AB0">
              <w:rPr>
                <w:rFonts w:ascii="仿宋_GB2312" w:eastAsia="仿宋_GB2312" w:hint="eastAsia"/>
                <w:color w:val="000000" w:themeColor="text1"/>
                <w:sz w:val="24"/>
                <w:szCs w:val="24"/>
              </w:rPr>
              <w:t>1、新型生物大分子材料的开发与设计；2、生物大分子材料与药物递送；3、生物大分子材料与植入式医疗器械；4、生物大分子材料与癌症治疗；5、生物传感器与生物检测；6、生物大分子材料的循环利用与降解；7、绿色生物大分子材料开发与应用。</w:t>
            </w:r>
          </w:p>
          <w:p w14:paraId="6441A51C" w14:textId="77777777" w:rsidR="0024519F" w:rsidRPr="00E7466C" w:rsidRDefault="0024519F" w:rsidP="0024519F">
            <w:pPr>
              <w:snapToGrid w:val="0"/>
              <w:spacing w:line="440" w:lineRule="exact"/>
              <w:rPr>
                <w:rFonts w:ascii="仿宋_GB2312" w:eastAsia="仿宋_GB2312"/>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r w:rsidRPr="00E7466C">
              <w:rPr>
                <w:rFonts w:ascii="仿宋_GB2312" w:eastAsia="仿宋_GB2312"/>
                <w:color w:val="000000" w:themeColor="text1"/>
                <w:sz w:val="24"/>
                <w:szCs w:val="24"/>
              </w:rPr>
              <w:t xml:space="preserve"> </w:t>
            </w:r>
          </w:p>
          <w:p w14:paraId="45680208" w14:textId="643593DC" w:rsidR="0024519F" w:rsidRDefault="0024519F" w:rsidP="0024519F">
            <w:pPr>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张炜杰（联系电话：</w:t>
            </w:r>
            <w:r w:rsidRPr="00E7466C">
              <w:rPr>
                <w:rFonts w:ascii="仿宋_GB2312" w:eastAsia="仿宋_GB2312"/>
                <w:color w:val="000000" w:themeColor="text1"/>
                <w:sz w:val="24"/>
                <w:szCs w:val="24"/>
              </w:rPr>
              <w:t>15210875168</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w:t>
            </w:r>
            <w:hyperlink r:id="rId19" w:history="1">
              <w:r w:rsidR="00784515" w:rsidRPr="00784515">
                <w:rPr>
                  <w:rFonts w:ascii="仿宋_GB2312" w:eastAsia="仿宋_GB2312"/>
                  <w:color w:val="000000" w:themeColor="text1"/>
                  <w:sz w:val="24"/>
                  <w:szCs w:val="24"/>
                </w:rPr>
                <w:t>bfmm@mail.ipc.ac.cn</w:t>
              </w:r>
            </w:hyperlink>
            <w:r w:rsidRPr="00E7466C">
              <w:rPr>
                <w:rFonts w:ascii="仿宋_GB2312" w:eastAsia="仿宋_GB2312" w:hint="eastAsia"/>
                <w:color w:val="000000" w:themeColor="text1"/>
                <w:sz w:val="24"/>
                <w:szCs w:val="24"/>
              </w:rPr>
              <w:t>）</w:t>
            </w:r>
          </w:p>
          <w:p w14:paraId="0239C5E6" w14:textId="388E5B37" w:rsidR="00784515" w:rsidRPr="00784515" w:rsidRDefault="00784515" w:rsidP="00784515">
            <w:pPr>
              <w:snapToGrid w:val="0"/>
              <w:spacing w:line="440" w:lineRule="exact"/>
              <w:rPr>
                <w:rFonts w:ascii="仿宋_GB2312" w:eastAsia="仿宋_GB2312"/>
                <w:color w:val="000000" w:themeColor="text1"/>
                <w:sz w:val="24"/>
                <w:szCs w:val="24"/>
              </w:rPr>
            </w:pPr>
            <w:r w:rsidRPr="008E2803">
              <w:rPr>
                <w:rFonts w:ascii="仿宋_GB2312" w:eastAsia="仿宋_GB2312" w:hint="eastAsia"/>
                <w:color w:val="000000" w:themeColor="text1"/>
                <w:sz w:val="24"/>
                <w:szCs w:val="24"/>
              </w:rPr>
              <w:t>武敬文（联系电话：</w:t>
            </w:r>
            <w:r w:rsidRPr="008E2803">
              <w:rPr>
                <w:rFonts w:ascii="仿宋_GB2312" w:eastAsia="仿宋_GB2312"/>
                <w:color w:val="000000" w:themeColor="text1"/>
                <w:sz w:val="24"/>
                <w:szCs w:val="24"/>
              </w:rPr>
              <w:t>13535284293</w:t>
            </w:r>
            <w:r w:rsidRPr="008E2803">
              <w:rPr>
                <w:rFonts w:ascii="仿宋_GB2312" w:eastAsia="仿宋_GB2312" w:hint="eastAsia"/>
                <w:color w:val="000000" w:themeColor="text1"/>
                <w:sz w:val="24"/>
                <w:szCs w:val="24"/>
              </w:rPr>
              <w:t>，</w:t>
            </w:r>
            <w:r w:rsidRPr="008E2803">
              <w:rPr>
                <w:rFonts w:ascii="仿宋_GB2312" w:eastAsia="仿宋_GB2312"/>
                <w:color w:val="000000" w:themeColor="text1"/>
                <w:sz w:val="24"/>
                <w:szCs w:val="24"/>
              </w:rPr>
              <w:t>Email：bfmm@mail.ipc.ac.cn</w:t>
            </w:r>
            <w:r w:rsidRPr="008E2803">
              <w:rPr>
                <w:rFonts w:ascii="仿宋_GB2312" w:eastAsia="仿宋_GB2312" w:hint="eastAsia"/>
                <w:color w:val="000000" w:themeColor="text1"/>
                <w:sz w:val="24"/>
                <w:szCs w:val="24"/>
              </w:rPr>
              <w:t>）</w:t>
            </w:r>
          </w:p>
        </w:tc>
      </w:tr>
      <w:tr w:rsidR="0024519F" w14:paraId="7496D123" w14:textId="77777777" w:rsidTr="003C399A">
        <w:trPr>
          <w:trHeight w:val="3960"/>
          <w:jc w:val="center"/>
        </w:trPr>
        <w:tc>
          <w:tcPr>
            <w:tcW w:w="9488" w:type="dxa"/>
          </w:tcPr>
          <w:p w14:paraId="67808487" w14:textId="6F36BD74" w:rsidR="0024519F" w:rsidRPr="00E7466C" w:rsidRDefault="0024519F" w:rsidP="0024519F">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十五</w:t>
            </w:r>
            <w:r w:rsidRPr="00E7466C">
              <w:rPr>
                <w:rFonts w:ascii="黑体" w:eastAsia="黑体" w:hAnsi="黑体" w:hint="eastAsia"/>
                <w:b/>
                <w:color w:val="000000" w:themeColor="text1"/>
                <w:sz w:val="24"/>
                <w:szCs w:val="24"/>
              </w:rPr>
              <w:t>分会场：</w:t>
            </w:r>
            <w:r w:rsidRPr="00E7466C">
              <w:rPr>
                <w:rFonts w:ascii="黑体" w:eastAsia="黑体" w:hAnsi="黑体"/>
                <w:b/>
                <w:color w:val="000000" w:themeColor="text1"/>
                <w:sz w:val="24"/>
                <w:szCs w:val="24"/>
              </w:rPr>
              <w:t>立体影像技术及应用</w:t>
            </w:r>
            <w:r w:rsidRPr="00E7466C">
              <w:rPr>
                <w:rFonts w:ascii="黑体" w:eastAsia="黑体" w:hAnsi="黑体" w:hint="eastAsia"/>
                <w:b/>
                <w:color w:val="000000" w:themeColor="text1"/>
                <w:sz w:val="24"/>
                <w:szCs w:val="24"/>
              </w:rPr>
              <w:t xml:space="preserve"> </w:t>
            </w:r>
            <w:r w:rsidRPr="00E7466C">
              <w:rPr>
                <w:rFonts w:ascii="黑体" w:eastAsia="黑体" w:hAnsi="黑体"/>
                <w:b/>
                <w:color w:val="000000" w:themeColor="text1"/>
                <w:sz w:val="24"/>
                <w:szCs w:val="24"/>
              </w:rPr>
              <w:t xml:space="preserve">                                       </w:t>
            </w:r>
          </w:p>
          <w:p w14:paraId="486926B4" w14:textId="124C5665" w:rsidR="0024519F" w:rsidRPr="00E7466C" w:rsidRDefault="0024519F" w:rsidP="0024519F">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 xml:space="preserve">立体影像技术专业委员会 </w:t>
            </w:r>
            <w:r w:rsidRPr="00E7466C">
              <w:rPr>
                <w:rFonts w:ascii="仿宋_GB2312" w:eastAsia="仿宋_GB2312"/>
                <w:bCs/>
                <w:color w:val="000000" w:themeColor="text1"/>
                <w:sz w:val="24"/>
                <w:szCs w:val="24"/>
              </w:rPr>
              <w:t xml:space="preserve">                        </w:t>
            </w:r>
          </w:p>
          <w:p w14:paraId="04FEA44E" w14:textId="77777777" w:rsidR="0024519F" w:rsidRPr="00E7466C" w:rsidRDefault="0024519F" w:rsidP="0024519F">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bCs/>
                <w:color w:val="000000" w:themeColor="text1"/>
                <w:sz w:val="24"/>
                <w:szCs w:val="24"/>
              </w:rPr>
              <w:t>顾金昌、朱建华、谢俊国</w:t>
            </w:r>
            <w:r w:rsidRPr="00E7466C">
              <w:rPr>
                <w:rFonts w:ascii="仿宋_GB2312" w:eastAsia="仿宋_GB2312" w:hint="eastAsia"/>
                <w:bCs/>
                <w:color w:val="000000" w:themeColor="text1"/>
                <w:sz w:val="24"/>
                <w:szCs w:val="24"/>
              </w:rPr>
              <w:t>、赵榆霞</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r w:rsidRPr="00E7466C">
              <w:rPr>
                <w:rFonts w:ascii="仿宋_GB2312" w:eastAsia="仿宋_GB2312" w:hint="eastAsia"/>
                <w:b/>
                <w:bCs/>
                <w:color w:val="000000" w:themeColor="text1"/>
                <w:sz w:val="24"/>
                <w:szCs w:val="24"/>
              </w:rPr>
              <w:t xml:space="preserve"> </w:t>
            </w:r>
            <w:r w:rsidRPr="00E7466C">
              <w:rPr>
                <w:rFonts w:ascii="仿宋_GB2312" w:eastAsia="仿宋_GB2312" w:hint="eastAsia"/>
                <w:bCs/>
                <w:color w:val="000000" w:themeColor="text1"/>
                <w:sz w:val="24"/>
                <w:szCs w:val="24"/>
              </w:rPr>
              <w:t xml:space="preserve"> </w:t>
            </w:r>
          </w:p>
          <w:p w14:paraId="37F200CE" w14:textId="77777777" w:rsidR="0024519F" w:rsidRPr="00E7466C" w:rsidRDefault="0024519F" w:rsidP="0024519F">
            <w:pPr>
              <w:widowControl/>
              <w:spacing w:line="440" w:lineRule="exact"/>
              <w:ind w:left="1325" w:hangingChars="550" w:hanging="1325"/>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bCs/>
                <w:color w:val="000000" w:themeColor="text1"/>
                <w:sz w:val="24"/>
                <w:szCs w:val="24"/>
              </w:rPr>
              <w:t xml:space="preserve"> 1、立体影像</w:t>
            </w:r>
            <w:r w:rsidRPr="00E7466C">
              <w:rPr>
                <w:rFonts w:ascii="仿宋_GB2312" w:eastAsia="仿宋_GB2312" w:hint="eastAsia"/>
                <w:bCs/>
                <w:color w:val="000000" w:themeColor="text1"/>
                <w:sz w:val="24"/>
                <w:szCs w:val="24"/>
              </w:rPr>
              <w:t>新</w:t>
            </w:r>
            <w:r w:rsidRPr="00E7466C">
              <w:rPr>
                <w:rFonts w:ascii="仿宋_GB2312" w:eastAsia="仿宋_GB2312"/>
                <w:bCs/>
                <w:color w:val="000000" w:themeColor="text1"/>
                <w:sz w:val="24"/>
                <w:szCs w:val="24"/>
              </w:rPr>
              <w:t>技术；2、立体影像新材料；</w:t>
            </w:r>
            <w:r w:rsidRPr="00E7466C">
              <w:rPr>
                <w:rFonts w:ascii="仿宋_GB2312" w:eastAsia="仿宋_GB2312" w:hint="eastAsia"/>
                <w:bCs/>
                <w:color w:val="000000" w:themeColor="text1"/>
                <w:sz w:val="24"/>
                <w:szCs w:val="24"/>
              </w:rPr>
              <w:t>3</w:t>
            </w:r>
            <w:r w:rsidRPr="00E7466C">
              <w:rPr>
                <w:rFonts w:ascii="仿宋_GB2312" w:eastAsia="仿宋_GB2312"/>
                <w:bCs/>
                <w:color w:val="000000" w:themeColor="text1"/>
                <w:sz w:val="24"/>
                <w:szCs w:val="24"/>
              </w:rPr>
              <w:t>、立体影像新器</w:t>
            </w:r>
            <w:r w:rsidRPr="00E7466C">
              <w:rPr>
                <w:rFonts w:ascii="仿宋_GB2312" w:eastAsia="仿宋_GB2312" w:hint="eastAsia"/>
                <w:bCs/>
                <w:color w:val="000000" w:themeColor="text1"/>
                <w:sz w:val="24"/>
                <w:szCs w:val="24"/>
              </w:rPr>
              <w:t>件</w:t>
            </w:r>
            <w:r w:rsidRPr="00E7466C">
              <w:rPr>
                <w:rFonts w:ascii="仿宋_GB2312" w:eastAsia="仿宋_GB2312"/>
                <w:bCs/>
                <w:color w:val="000000" w:themeColor="text1"/>
                <w:sz w:val="24"/>
                <w:szCs w:val="24"/>
              </w:rPr>
              <w:t>；</w:t>
            </w:r>
            <w:r w:rsidRPr="00E7466C">
              <w:rPr>
                <w:rFonts w:ascii="仿宋_GB2312" w:eastAsia="仿宋_GB2312" w:hint="eastAsia"/>
                <w:bCs/>
                <w:color w:val="000000" w:themeColor="text1"/>
                <w:sz w:val="24"/>
                <w:szCs w:val="24"/>
              </w:rPr>
              <w:t>4</w:t>
            </w:r>
            <w:r w:rsidRPr="00E7466C">
              <w:rPr>
                <w:rFonts w:ascii="仿宋_GB2312" w:eastAsia="仿宋_GB2312"/>
                <w:bCs/>
                <w:color w:val="000000" w:themeColor="text1"/>
                <w:sz w:val="24"/>
                <w:szCs w:val="24"/>
              </w:rPr>
              <w:t>、立体影像</w:t>
            </w:r>
            <w:r w:rsidRPr="00E7466C">
              <w:rPr>
                <w:rFonts w:ascii="仿宋_GB2312" w:eastAsia="仿宋_GB2312" w:hint="eastAsia"/>
                <w:bCs/>
                <w:color w:val="000000" w:themeColor="text1"/>
                <w:sz w:val="24"/>
                <w:szCs w:val="24"/>
              </w:rPr>
              <w:t>印刷</w:t>
            </w:r>
            <w:r w:rsidRPr="00E7466C">
              <w:rPr>
                <w:rFonts w:ascii="仿宋_GB2312" w:eastAsia="仿宋_GB2312"/>
                <w:bCs/>
                <w:color w:val="000000" w:themeColor="text1"/>
                <w:sz w:val="24"/>
                <w:szCs w:val="24"/>
              </w:rPr>
              <w:t>设备；5、立体影像技术</w:t>
            </w:r>
            <w:r w:rsidRPr="00E7466C">
              <w:rPr>
                <w:rFonts w:ascii="仿宋_GB2312" w:eastAsia="仿宋_GB2312" w:hint="eastAsia"/>
                <w:bCs/>
                <w:color w:val="000000" w:themeColor="text1"/>
                <w:sz w:val="24"/>
                <w:szCs w:val="24"/>
              </w:rPr>
              <w:t>创意</w:t>
            </w:r>
            <w:r w:rsidRPr="00E7466C">
              <w:rPr>
                <w:rFonts w:ascii="仿宋_GB2312" w:eastAsia="仿宋_GB2312"/>
                <w:bCs/>
                <w:color w:val="000000" w:themeColor="text1"/>
                <w:sz w:val="24"/>
                <w:szCs w:val="24"/>
              </w:rPr>
              <w:t>应用；6、立体影像作品</w:t>
            </w:r>
            <w:r w:rsidRPr="00E7466C">
              <w:rPr>
                <w:rFonts w:ascii="仿宋_GB2312" w:eastAsia="仿宋_GB2312" w:hint="eastAsia"/>
                <w:bCs/>
                <w:color w:val="000000" w:themeColor="text1"/>
                <w:sz w:val="24"/>
                <w:szCs w:val="24"/>
              </w:rPr>
              <w:t>制作及</w:t>
            </w:r>
            <w:r w:rsidRPr="00E7466C">
              <w:rPr>
                <w:rFonts w:ascii="仿宋_GB2312" w:eastAsia="仿宋_GB2312"/>
                <w:bCs/>
                <w:color w:val="000000" w:themeColor="text1"/>
                <w:sz w:val="24"/>
                <w:szCs w:val="24"/>
              </w:rPr>
              <w:t>展示；7、其他立体影像相关技术</w:t>
            </w:r>
            <w:r w:rsidRPr="00E7466C">
              <w:rPr>
                <w:rFonts w:ascii="仿宋_GB2312" w:eastAsia="仿宋_GB2312" w:hint="eastAsia"/>
                <w:bCs/>
                <w:color w:val="000000" w:themeColor="text1"/>
                <w:sz w:val="24"/>
                <w:szCs w:val="24"/>
              </w:rPr>
              <w:t>（如</w:t>
            </w:r>
            <w:r w:rsidRPr="00E7466C">
              <w:rPr>
                <w:rFonts w:ascii="仿宋_GB2312" w:eastAsia="仿宋_GB2312"/>
                <w:bCs/>
                <w:color w:val="000000" w:themeColor="text1"/>
                <w:sz w:val="24"/>
                <w:szCs w:val="24"/>
              </w:rPr>
              <w:t>立体显示及</w:t>
            </w:r>
            <w:r w:rsidRPr="00E7466C">
              <w:rPr>
                <w:rFonts w:ascii="仿宋_GB2312" w:eastAsia="仿宋_GB2312" w:hint="eastAsia"/>
                <w:bCs/>
                <w:color w:val="000000" w:themeColor="text1"/>
                <w:sz w:val="24"/>
                <w:szCs w:val="24"/>
              </w:rPr>
              <w:t>元宇宙、虚拟现实、</w:t>
            </w:r>
            <w:r w:rsidRPr="00E7466C">
              <w:rPr>
                <w:rFonts w:ascii="仿宋_GB2312" w:eastAsia="仿宋_GB2312"/>
                <w:bCs/>
                <w:color w:val="000000" w:themeColor="text1"/>
                <w:sz w:val="24"/>
                <w:szCs w:val="24"/>
              </w:rPr>
              <w:t>数字娱乐等多领域交叉的最新应用</w:t>
            </w:r>
            <w:r w:rsidRPr="00E7466C">
              <w:rPr>
                <w:rFonts w:ascii="仿宋_GB2312" w:eastAsia="仿宋_GB2312" w:hint="eastAsia"/>
                <w:bCs/>
                <w:color w:val="000000" w:themeColor="text1"/>
                <w:sz w:val="24"/>
                <w:szCs w:val="24"/>
              </w:rPr>
              <w:t>及</w:t>
            </w:r>
            <w:r w:rsidRPr="00E7466C">
              <w:rPr>
                <w:rFonts w:ascii="仿宋_GB2312" w:eastAsia="仿宋_GB2312"/>
                <w:bCs/>
                <w:color w:val="000000" w:themeColor="text1"/>
                <w:sz w:val="24"/>
                <w:szCs w:val="24"/>
              </w:rPr>
              <w:t>成果</w:t>
            </w:r>
            <w:r w:rsidRPr="00E7466C">
              <w:rPr>
                <w:rFonts w:ascii="仿宋_GB2312" w:eastAsia="仿宋_GB2312" w:hint="eastAsia"/>
                <w:bCs/>
                <w:color w:val="000000" w:themeColor="text1"/>
                <w:sz w:val="24"/>
                <w:szCs w:val="24"/>
              </w:rPr>
              <w:t>）</w:t>
            </w:r>
            <w:r w:rsidRPr="00E7466C">
              <w:rPr>
                <w:rFonts w:ascii="仿宋_GB2312" w:eastAsia="仿宋_GB2312"/>
                <w:bCs/>
                <w:color w:val="000000" w:themeColor="text1"/>
                <w:sz w:val="24"/>
                <w:szCs w:val="24"/>
              </w:rPr>
              <w:t>等。</w:t>
            </w:r>
          </w:p>
          <w:p w14:paraId="5A15A8B7" w14:textId="77777777" w:rsidR="0024519F" w:rsidRPr="00E7466C" w:rsidRDefault="0024519F" w:rsidP="0024519F">
            <w:pPr>
              <w:shd w:val="clear" w:color="auto" w:fill="FFFFFF" w:themeFill="background1"/>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03E49E3A" w14:textId="0BF65212" w:rsidR="0024519F" w:rsidRPr="00E7466C" w:rsidRDefault="0024519F" w:rsidP="0024519F">
            <w:pPr>
              <w:shd w:val="clear" w:color="auto" w:fill="FFFFFF" w:themeFill="background1"/>
              <w:snapToGrid w:val="0"/>
              <w:spacing w:line="440" w:lineRule="exact"/>
              <w:rPr>
                <w:rFonts w:ascii="黑体" w:eastAsia="黑体" w:hAnsi="黑体"/>
                <w:b/>
                <w:color w:val="000000" w:themeColor="text1"/>
                <w:sz w:val="24"/>
                <w:szCs w:val="24"/>
              </w:rPr>
            </w:pPr>
            <w:r w:rsidRPr="00F466FD">
              <w:rPr>
                <w:rFonts w:ascii="仿宋_GB2312" w:eastAsia="仿宋_GB2312" w:hint="eastAsia"/>
                <w:bCs/>
                <w:color w:val="000000" w:themeColor="text1"/>
                <w:sz w:val="24"/>
                <w:szCs w:val="24"/>
                <w:shd w:val="clear" w:color="auto" w:fill="FFFFFF" w:themeFill="background1"/>
              </w:rPr>
              <w:t xml:space="preserve">王 </w:t>
            </w:r>
            <w:r w:rsidRPr="00F466FD">
              <w:rPr>
                <w:rFonts w:ascii="仿宋_GB2312" w:eastAsia="仿宋_GB2312"/>
                <w:bCs/>
                <w:color w:val="000000" w:themeColor="text1"/>
                <w:sz w:val="24"/>
                <w:szCs w:val="24"/>
                <w:shd w:val="clear" w:color="auto" w:fill="FFFFFF" w:themeFill="background1"/>
              </w:rPr>
              <w:t xml:space="preserve"> </w:t>
            </w:r>
            <w:r w:rsidRPr="00F466FD">
              <w:rPr>
                <w:rFonts w:ascii="仿宋_GB2312" w:eastAsia="仿宋_GB2312" w:hint="eastAsia"/>
                <w:bCs/>
                <w:color w:val="000000" w:themeColor="text1"/>
                <w:sz w:val="24"/>
                <w:szCs w:val="24"/>
                <w:shd w:val="clear" w:color="auto" w:fill="FFFFFF" w:themeFill="background1"/>
              </w:rPr>
              <w:t>君（联系电话：028-85470027、15196672467，</w:t>
            </w:r>
            <w:r w:rsidRPr="00F466FD">
              <w:rPr>
                <w:rFonts w:ascii="仿宋_GB2312" w:eastAsia="仿宋_GB2312"/>
                <w:bCs/>
                <w:color w:val="000000" w:themeColor="text1"/>
                <w:sz w:val="24"/>
                <w:szCs w:val="24"/>
                <w:shd w:val="clear" w:color="auto" w:fill="FFFFFF" w:themeFill="background1"/>
              </w:rPr>
              <w:t>E</w:t>
            </w:r>
            <w:r w:rsidRPr="00F466FD">
              <w:rPr>
                <w:rFonts w:ascii="仿宋_GB2312" w:eastAsia="仿宋_GB2312" w:hint="eastAsia"/>
                <w:bCs/>
                <w:color w:val="000000" w:themeColor="text1"/>
                <w:sz w:val="24"/>
                <w:szCs w:val="24"/>
                <w:shd w:val="clear" w:color="auto" w:fill="FFFFFF" w:themeFill="background1"/>
              </w:rPr>
              <w:t>mail：jwang@scu.edu.cn）</w:t>
            </w:r>
          </w:p>
        </w:tc>
      </w:tr>
      <w:tr w:rsidR="00172B9D" w14:paraId="0ACC227B" w14:textId="77777777" w:rsidTr="003C399A">
        <w:trPr>
          <w:trHeight w:val="3960"/>
          <w:jc w:val="center"/>
        </w:trPr>
        <w:tc>
          <w:tcPr>
            <w:tcW w:w="9488" w:type="dxa"/>
          </w:tcPr>
          <w:p w14:paraId="4EE0F8CD" w14:textId="1CADA96A" w:rsidR="00172B9D" w:rsidRPr="00466ABD" w:rsidRDefault="00172B9D" w:rsidP="00172B9D">
            <w:pPr>
              <w:shd w:val="clear" w:color="auto" w:fill="B4C6E7" w:themeFill="accent5" w:themeFillTint="66"/>
              <w:snapToGrid w:val="0"/>
              <w:spacing w:line="440" w:lineRule="exact"/>
              <w:rPr>
                <w:rFonts w:ascii="黑体" w:eastAsia="黑体" w:hAnsi="黑体"/>
                <w:b/>
                <w:sz w:val="24"/>
                <w:szCs w:val="24"/>
              </w:rPr>
            </w:pPr>
            <w:r w:rsidRPr="00466ABD">
              <w:rPr>
                <w:rFonts w:ascii="黑体" w:eastAsia="黑体" w:hAnsi="黑体" w:hint="eastAsia"/>
                <w:b/>
                <w:sz w:val="24"/>
                <w:szCs w:val="24"/>
              </w:rPr>
              <w:lastRenderedPageBreak/>
              <w:t>第十六</w:t>
            </w:r>
            <w:r w:rsidRPr="00466ABD">
              <w:rPr>
                <w:rFonts w:ascii="黑体" w:eastAsia="黑体" w:hAnsi="黑体"/>
                <w:b/>
                <w:sz w:val="24"/>
                <w:szCs w:val="24"/>
              </w:rPr>
              <w:t>分会场：</w:t>
            </w:r>
            <w:bookmarkStart w:id="2" w:name="_Hlk165069419"/>
            <w:r w:rsidRPr="00172B9D">
              <w:rPr>
                <w:rFonts w:ascii="黑体" w:eastAsia="黑体" w:hAnsi="黑体" w:hint="eastAsia"/>
                <w:b/>
                <w:sz w:val="24"/>
                <w:szCs w:val="24"/>
              </w:rPr>
              <w:t>影像技术与数据科学</w:t>
            </w:r>
            <w:bookmarkEnd w:id="2"/>
          </w:p>
          <w:p w14:paraId="27B5BAA6" w14:textId="7F94FC95" w:rsidR="00172B9D" w:rsidRPr="00571DA6" w:rsidRDefault="00172B9D" w:rsidP="007A32FC">
            <w:pPr>
              <w:shd w:val="clear" w:color="auto" w:fill="B4C6E7" w:themeFill="accent5" w:themeFillTint="66"/>
              <w:snapToGrid w:val="0"/>
              <w:spacing w:line="440" w:lineRule="exact"/>
              <w:ind w:left="1205" w:hangingChars="500" w:hanging="1205"/>
              <w:rPr>
                <w:rFonts w:ascii="仿宋_GB2312" w:eastAsia="仿宋_GB2312"/>
                <w:sz w:val="24"/>
                <w:szCs w:val="24"/>
              </w:rPr>
            </w:pPr>
            <w:r w:rsidRPr="00466ABD">
              <w:rPr>
                <w:rFonts w:ascii="仿宋_GB2312" w:eastAsia="仿宋_GB2312" w:hint="eastAsia"/>
                <w:b/>
                <w:sz w:val="24"/>
                <w:szCs w:val="24"/>
              </w:rPr>
              <w:t>组织单位：</w:t>
            </w:r>
            <w:r w:rsidRPr="00172B9D">
              <w:rPr>
                <w:rFonts w:ascii="仿宋_GB2312" w:eastAsia="仿宋_GB2312" w:hint="eastAsia"/>
                <w:sz w:val="24"/>
                <w:szCs w:val="24"/>
              </w:rPr>
              <w:t>影像技术与数据科学</w:t>
            </w:r>
            <w:r>
              <w:rPr>
                <w:rFonts w:ascii="仿宋_GB2312" w:eastAsia="仿宋_GB2312" w:hint="eastAsia"/>
                <w:sz w:val="24"/>
                <w:szCs w:val="24"/>
              </w:rPr>
              <w:t>专业委员</w:t>
            </w:r>
            <w:r w:rsidRPr="00172B9D">
              <w:rPr>
                <w:rFonts w:ascii="仿宋_GB2312" w:eastAsia="仿宋_GB2312" w:hint="eastAsia"/>
                <w:sz w:val="24"/>
                <w:szCs w:val="24"/>
              </w:rPr>
              <w:t>会</w:t>
            </w:r>
            <w:r w:rsidR="00B43296">
              <w:rPr>
                <w:rFonts w:ascii="仿宋_GB2312" w:eastAsia="仿宋_GB2312" w:hint="eastAsia"/>
                <w:sz w:val="24"/>
                <w:szCs w:val="24"/>
              </w:rPr>
              <w:t>（筹）</w:t>
            </w:r>
            <w:r>
              <w:rPr>
                <w:rFonts w:ascii="仿宋_GB2312" w:eastAsia="仿宋_GB2312" w:hint="eastAsia"/>
                <w:sz w:val="24"/>
                <w:szCs w:val="24"/>
              </w:rPr>
              <w:t>，</w:t>
            </w:r>
            <w:r w:rsidRPr="00172B9D">
              <w:rPr>
                <w:rFonts w:ascii="仿宋_GB2312" w:eastAsia="仿宋_GB2312" w:hint="eastAsia"/>
                <w:sz w:val="24"/>
                <w:szCs w:val="24"/>
              </w:rPr>
              <w:t>青岛大学影像技术与数据科学研究院</w:t>
            </w:r>
            <w:r>
              <w:rPr>
                <w:rFonts w:ascii="仿宋_GB2312" w:eastAsia="仿宋_GB2312" w:hint="eastAsia"/>
                <w:sz w:val="24"/>
                <w:szCs w:val="24"/>
              </w:rPr>
              <w:t>、</w:t>
            </w:r>
            <w:r w:rsidRPr="00172B9D">
              <w:rPr>
                <w:rFonts w:ascii="仿宋_GB2312" w:eastAsia="仿宋_GB2312" w:hint="eastAsia"/>
                <w:sz w:val="24"/>
                <w:szCs w:val="24"/>
              </w:rPr>
              <w:t>天津医科大学影像技术学院</w:t>
            </w:r>
            <w:r>
              <w:rPr>
                <w:rFonts w:ascii="仿宋_GB2312" w:eastAsia="仿宋_GB2312" w:hint="eastAsia"/>
                <w:sz w:val="24"/>
                <w:szCs w:val="24"/>
              </w:rPr>
              <w:t>、</w:t>
            </w:r>
            <w:r w:rsidRPr="00172B9D">
              <w:rPr>
                <w:rFonts w:ascii="仿宋_GB2312" w:eastAsia="仿宋_GB2312" w:hint="eastAsia"/>
                <w:sz w:val="24"/>
                <w:szCs w:val="24"/>
              </w:rPr>
              <w:t>《影像科学与光化学》</w:t>
            </w:r>
            <w:r w:rsidR="00B43296">
              <w:rPr>
                <w:rFonts w:ascii="仿宋_GB2312" w:eastAsia="仿宋_GB2312" w:hint="eastAsia"/>
                <w:sz w:val="24"/>
                <w:szCs w:val="24"/>
              </w:rPr>
              <w:t>和</w:t>
            </w:r>
            <w:r w:rsidRPr="00172B9D">
              <w:rPr>
                <w:rFonts w:ascii="仿宋_GB2312" w:eastAsia="仿宋_GB2312" w:hint="eastAsia"/>
                <w:sz w:val="24"/>
                <w:szCs w:val="24"/>
              </w:rPr>
              <w:t>《影像技术》编辑部</w:t>
            </w:r>
            <w:r w:rsidRPr="00243E8F">
              <w:rPr>
                <w:rFonts w:ascii="仿宋_GB2312" w:eastAsia="仿宋_GB2312"/>
                <w:bCs/>
                <w:sz w:val="24"/>
                <w:szCs w:val="24"/>
              </w:rPr>
              <w:t xml:space="preserve"> </w:t>
            </w:r>
            <w:r w:rsidRPr="00243E8F">
              <w:rPr>
                <w:rFonts w:ascii="仿宋_GB2312" w:eastAsia="仿宋_GB2312"/>
                <w:sz w:val="24"/>
                <w:szCs w:val="24"/>
              </w:rPr>
              <w:t xml:space="preserve">   </w:t>
            </w:r>
            <w:r w:rsidRPr="00466ABD">
              <w:rPr>
                <w:rFonts w:ascii="仿宋_GB2312" w:eastAsia="仿宋_GB2312"/>
                <w:b/>
                <w:sz w:val="24"/>
                <w:szCs w:val="24"/>
              </w:rPr>
              <w:t xml:space="preserve">                          </w:t>
            </w:r>
          </w:p>
          <w:p w14:paraId="01C6348C" w14:textId="6FB65350" w:rsidR="00172B9D" w:rsidRPr="00466ABD" w:rsidRDefault="00172B9D" w:rsidP="00172B9D">
            <w:pPr>
              <w:shd w:val="clear" w:color="auto" w:fill="B4C6E7" w:themeFill="accent5" w:themeFillTint="66"/>
              <w:snapToGrid w:val="0"/>
              <w:spacing w:line="440" w:lineRule="exact"/>
              <w:rPr>
                <w:rFonts w:ascii="仿宋_GB2312" w:eastAsia="仿宋_GB2312"/>
                <w:sz w:val="24"/>
                <w:szCs w:val="24"/>
              </w:rPr>
            </w:pPr>
            <w:r w:rsidRPr="00466ABD">
              <w:rPr>
                <w:rFonts w:ascii="仿宋_GB2312" w:eastAsia="仿宋_GB2312"/>
                <w:b/>
                <w:sz w:val="24"/>
                <w:szCs w:val="24"/>
              </w:rPr>
              <w:t>分会场主席：</w:t>
            </w:r>
            <w:r w:rsidRPr="00172B9D">
              <w:rPr>
                <w:rFonts w:ascii="仿宋_GB2312" w:eastAsia="仿宋_GB2312" w:hint="eastAsia"/>
                <w:bCs/>
                <w:sz w:val="24"/>
                <w:szCs w:val="24"/>
              </w:rPr>
              <w:t>张雪君</w:t>
            </w:r>
            <w:r>
              <w:rPr>
                <w:rFonts w:ascii="仿宋_GB2312" w:eastAsia="仿宋_GB2312" w:hint="eastAsia"/>
                <w:bCs/>
                <w:sz w:val="24"/>
                <w:szCs w:val="24"/>
              </w:rPr>
              <w:t>、</w:t>
            </w:r>
            <w:r w:rsidRPr="00172B9D">
              <w:rPr>
                <w:rFonts w:ascii="仿宋_GB2312" w:eastAsia="仿宋_GB2312" w:hint="eastAsia"/>
                <w:bCs/>
                <w:sz w:val="24"/>
                <w:szCs w:val="24"/>
              </w:rPr>
              <w:t>蔡双立</w:t>
            </w:r>
          </w:p>
          <w:p w14:paraId="2BDA81DA" w14:textId="09939C91" w:rsidR="00172B9D" w:rsidRPr="00243E8F" w:rsidRDefault="00172B9D" w:rsidP="00172B9D">
            <w:pPr>
              <w:snapToGrid w:val="0"/>
              <w:spacing w:line="440" w:lineRule="exact"/>
              <w:ind w:left="1205" w:hangingChars="500" w:hanging="1205"/>
              <w:rPr>
                <w:rFonts w:ascii="仿宋_GB2312" w:eastAsia="仿宋_GB2312"/>
                <w:sz w:val="24"/>
                <w:szCs w:val="24"/>
              </w:rPr>
            </w:pPr>
            <w:r w:rsidRPr="00466ABD">
              <w:rPr>
                <w:rFonts w:ascii="仿宋_GB2312" w:eastAsia="仿宋_GB2312"/>
                <w:b/>
                <w:sz w:val="24"/>
                <w:szCs w:val="24"/>
              </w:rPr>
              <w:t>征文范围：</w:t>
            </w:r>
            <w:r w:rsidRPr="00172B9D">
              <w:rPr>
                <w:rFonts w:ascii="仿宋_GB2312" w:eastAsia="仿宋_GB2312" w:hint="eastAsia"/>
                <w:bCs/>
                <w:color w:val="000000" w:themeColor="text1"/>
                <w:sz w:val="24"/>
                <w:szCs w:val="24"/>
              </w:rPr>
              <w:t>1、人</w:t>
            </w:r>
            <w:r w:rsidRPr="00172B9D">
              <w:rPr>
                <w:rFonts w:ascii="仿宋_GB2312" w:eastAsia="仿宋_GB2312" w:hint="eastAsia"/>
                <w:sz w:val="24"/>
                <w:szCs w:val="24"/>
              </w:rPr>
              <w:t>工智能在病理图像分析中的应用</w:t>
            </w:r>
            <w:r>
              <w:rPr>
                <w:rFonts w:ascii="仿宋_GB2312" w:eastAsia="仿宋_GB2312" w:hint="eastAsia"/>
                <w:sz w:val="24"/>
                <w:szCs w:val="24"/>
              </w:rPr>
              <w:t>；2、</w:t>
            </w:r>
            <w:r w:rsidRPr="00172B9D">
              <w:rPr>
                <w:rFonts w:ascii="仿宋_GB2312" w:eastAsia="仿宋_GB2312" w:hint="eastAsia"/>
                <w:sz w:val="24"/>
                <w:szCs w:val="24"/>
              </w:rPr>
              <w:t>智能影像引导的治疗规划</w:t>
            </w:r>
            <w:r>
              <w:rPr>
                <w:rFonts w:ascii="仿宋_GB2312" w:eastAsia="仿宋_GB2312" w:hint="eastAsia"/>
                <w:sz w:val="24"/>
                <w:szCs w:val="24"/>
              </w:rPr>
              <w:t>；3、</w:t>
            </w:r>
            <w:r w:rsidRPr="00172B9D">
              <w:rPr>
                <w:rFonts w:ascii="仿宋_GB2312" w:eastAsia="仿宋_GB2312" w:hint="eastAsia"/>
                <w:sz w:val="24"/>
                <w:szCs w:val="24"/>
              </w:rPr>
              <w:t>影像生物标志物的自动检测和量化</w:t>
            </w:r>
            <w:r>
              <w:rPr>
                <w:rFonts w:ascii="仿宋_GB2312" w:eastAsia="仿宋_GB2312" w:hint="eastAsia"/>
                <w:sz w:val="24"/>
                <w:szCs w:val="24"/>
              </w:rPr>
              <w:t>；4、</w:t>
            </w:r>
            <w:r w:rsidRPr="00172B9D">
              <w:rPr>
                <w:rFonts w:ascii="仿宋_GB2312" w:eastAsia="仿宋_GB2312" w:hint="eastAsia"/>
                <w:sz w:val="24"/>
                <w:szCs w:val="24"/>
              </w:rPr>
              <w:t>机器学习在小样本医学影像数据上的应用</w:t>
            </w:r>
            <w:r>
              <w:rPr>
                <w:rFonts w:ascii="仿宋_GB2312" w:eastAsia="仿宋_GB2312" w:hint="eastAsia"/>
                <w:sz w:val="24"/>
                <w:szCs w:val="24"/>
              </w:rPr>
              <w:t>；5、</w:t>
            </w:r>
            <w:r w:rsidRPr="00172B9D">
              <w:rPr>
                <w:rFonts w:ascii="仿宋_GB2312" w:eastAsia="仿宋_GB2312" w:hint="eastAsia"/>
                <w:sz w:val="24"/>
                <w:szCs w:val="24"/>
              </w:rPr>
              <w:t>医学影像设备中的</w:t>
            </w:r>
            <w:r w:rsidRPr="00172B9D">
              <w:rPr>
                <w:rFonts w:ascii="仿宋_GB2312" w:eastAsia="仿宋_GB2312"/>
                <w:sz w:val="24"/>
                <w:szCs w:val="24"/>
              </w:rPr>
              <w:t>AI集成</w:t>
            </w:r>
            <w:r w:rsidRPr="00172B9D">
              <w:rPr>
                <w:rFonts w:ascii="仿宋_GB2312" w:eastAsia="仿宋_GB2312" w:hint="eastAsia"/>
                <w:sz w:val="24"/>
                <w:szCs w:val="24"/>
              </w:rPr>
              <w:t>。</w:t>
            </w:r>
          </w:p>
          <w:p w14:paraId="78B45B5D" w14:textId="77777777" w:rsidR="00172B9D" w:rsidRPr="00466ABD" w:rsidRDefault="00172B9D" w:rsidP="00172B9D">
            <w:pPr>
              <w:snapToGrid w:val="0"/>
              <w:spacing w:line="440" w:lineRule="exact"/>
              <w:rPr>
                <w:rFonts w:ascii="仿宋_GB2312" w:eastAsia="仿宋_GB2312"/>
                <w:b/>
                <w:sz w:val="24"/>
                <w:szCs w:val="24"/>
              </w:rPr>
            </w:pPr>
            <w:r w:rsidRPr="00466ABD">
              <w:rPr>
                <w:rFonts w:ascii="仿宋_GB2312" w:eastAsia="仿宋_GB2312"/>
                <w:b/>
                <w:sz w:val="24"/>
                <w:szCs w:val="24"/>
              </w:rPr>
              <w:t>分会场学术秘书：</w:t>
            </w:r>
          </w:p>
          <w:p w14:paraId="39CB82B4" w14:textId="119B7A0A" w:rsidR="00172B9D" w:rsidRPr="00172B9D" w:rsidRDefault="00172B9D" w:rsidP="00172B9D">
            <w:pPr>
              <w:snapToGrid w:val="0"/>
              <w:spacing w:line="440" w:lineRule="exact"/>
              <w:rPr>
                <w:rFonts w:ascii="仿宋_GB2312" w:eastAsia="仿宋_GB2312"/>
                <w:color w:val="000000" w:themeColor="text1"/>
                <w:sz w:val="24"/>
                <w:szCs w:val="24"/>
              </w:rPr>
            </w:pPr>
            <w:r w:rsidRPr="00172B9D">
              <w:rPr>
                <w:rFonts w:ascii="仿宋_GB2312" w:eastAsia="仿宋_GB2312" w:hint="eastAsia"/>
                <w:color w:val="000000" w:themeColor="text1"/>
                <w:sz w:val="24"/>
                <w:szCs w:val="24"/>
              </w:rPr>
              <w:t>王</w:t>
            </w:r>
            <w:r w:rsidR="00CE69DE">
              <w:rPr>
                <w:rFonts w:ascii="仿宋_GB2312" w:eastAsia="仿宋_GB2312" w:hint="eastAsia"/>
                <w:color w:val="000000" w:themeColor="text1"/>
                <w:sz w:val="24"/>
                <w:szCs w:val="24"/>
              </w:rPr>
              <w:t xml:space="preserve"> </w:t>
            </w:r>
            <w:r w:rsidR="00CE69DE">
              <w:rPr>
                <w:rFonts w:ascii="仿宋_GB2312" w:eastAsia="仿宋_GB2312"/>
                <w:color w:val="000000" w:themeColor="text1"/>
                <w:sz w:val="24"/>
                <w:szCs w:val="24"/>
              </w:rPr>
              <w:t xml:space="preserve"> </w:t>
            </w:r>
            <w:r w:rsidRPr="00172B9D">
              <w:rPr>
                <w:rFonts w:ascii="仿宋_GB2312" w:eastAsia="仿宋_GB2312" w:hint="eastAsia"/>
                <w:color w:val="000000" w:themeColor="text1"/>
                <w:sz w:val="24"/>
                <w:szCs w:val="24"/>
              </w:rPr>
              <w:t>佳</w:t>
            </w:r>
            <w:r w:rsidRPr="00172B9D">
              <w:rPr>
                <w:rFonts w:ascii="仿宋_GB2312" w:eastAsia="仿宋_GB2312"/>
                <w:color w:val="000000" w:themeColor="text1"/>
                <w:sz w:val="24"/>
                <w:szCs w:val="24"/>
              </w:rPr>
              <w:t>（</w:t>
            </w:r>
            <w:r w:rsidRPr="00172B9D">
              <w:rPr>
                <w:rFonts w:ascii="仿宋_GB2312" w:eastAsia="仿宋_GB2312" w:hint="eastAsia"/>
                <w:color w:val="000000" w:themeColor="text1"/>
                <w:sz w:val="24"/>
                <w:szCs w:val="24"/>
              </w:rPr>
              <w:t>联系电话：1</w:t>
            </w:r>
            <w:r w:rsidRPr="00172B9D">
              <w:rPr>
                <w:rFonts w:ascii="仿宋_GB2312" w:eastAsia="仿宋_GB2312"/>
                <w:color w:val="000000" w:themeColor="text1"/>
                <w:sz w:val="24"/>
                <w:szCs w:val="24"/>
              </w:rPr>
              <w:t>3</w:t>
            </w:r>
            <w:r w:rsidRPr="00172B9D">
              <w:rPr>
                <w:rFonts w:ascii="仿宋_GB2312" w:eastAsia="仿宋_GB2312" w:hint="eastAsia"/>
                <w:color w:val="000000" w:themeColor="text1"/>
                <w:sz w:val="24"/>
                <w:szCs w:val="24"/>
              </w:rPr>
              <w:t>573827779，</w:t>
            </w:r>
            <w:r w:rsidRPr="00172B9D">
              <w:rPr>
                <w:rFonts w:ascii="仿宋_GB2312" w:eastAsia="仿宋_GB2312"/>
                <w:color w:val="000000" w:themeColor="text1"/>
                <w:sz w:val="24"/>
                <w:szCs w:val="24"/>
              </w:rPr>
              <w:t>E</w:t>
            </w:r>
            <w:r w:rsidRPr="00172B9D">
              <w:rPr>
                <w:rFonts w:ascii="仿宋_GB2312" w:eastAsia="仿宋_GB2312" w:hint="eastAsia"/>
                <w:color w:val="000000" w:themeColor="text1"/>
                <w:sz w:val="24"/>
                <w:szCs w:val="24"/>
              </w:rPr>
              <w:t>mail：</w:t>
            </w:r>
            <w:hyperlink r:id="rId20" w:history="1">
              <w:r w:rsidRPr="00172B9D">
                <w:rPr>
                  <w:rFonts w:ascii="仿宋_GB2312" w:eastAsia="仿宋_GB2312" w:hint="eastAsia"/>
                  <w:color w:val="000000" w:themeColor="text1"/>
                  <w:sz w:val="24"/>
                  <w:szCs w:val="24"/>
                </w:rPr>
                <w:t>wangjia_qyfy@163.com</w:t>
              </w:r>
            </w:hyperlink>
            <w:r w:rsidRPr="00172B9D">
              <w:rPr>
                <w:rFonts w:ascii="仿宋_GB2312" w:eastAsia="仿宋_GB2312"/>
                <w:color w:val="000000" w:themeColor="text1"/>
                <w:sz w:val="24"/>
                <w:szCs w:val="24"/>
              </w:rPr>
              <w:t>）</w:t>
            </w:r>
          </w:p>
          <w:p w14:paraId="603C77C8" w14:textId="4268BFD2" w:rsidR="00172B9D" w:rsidRPr="00172B9D" w:rsidRDefault="00172B9D" w:rsidP="00172B9D">
            <w:pPr>
              <w:snapToGrid w:val="0"/>
              <w:spacing w:line="440" w:lineRule="exact"/>
              <w:rPr>
                <w:rFonts w:ascii="黑体" w:eastAsia="黑体" w:hAnsi="黑体"/>
                <w:b/>
                <w:color w:val="000000" w:themeColor="text1"/>
                <w:sz w:val="24"/>
                <w:szCs w:val="24"/>
              </w:rPr>
            </w:pPr>
            <w:r w:rsidRPr="00172B9D">
              <w:rPr>
                <w:rFonts w:ascii="仿宋_GB2312" w:eastAsia="仿宋_GB2312" w:hint="eastAsia"/>
                <w:color w:val="000000" w:themeColor="text1"/>
                <w:sz w:val="24"/>
                <w:szCs w:val="24"/>
              </w:rPr>
              <w:t>胡少龙</w:t>
            </w:r>
            <w:r w:rsidRPr="00172B9D">
              <w:rPr>
                <w:rFonts w:ascii="仿宋_GB2312" w:eastAsia="仿宋_GB2312"/>
                <w:color w:val="000000" w:themeColor="text1"/>
                <w:sz w:val="24"/>
                <w:szCs w:val="24"/>
              </w:rPr>
              <w:t>（</w:t>
            </w:r>
            <w:r w:rsidRPr="00172B9D">
              <w:rPr>
                <w:rFonts w:ascii="仿宋_GB2312" w:eastAsia="仿宋_GB2312" w:hint="eastAsia"/>
                <w:color w:val="000000" w:themeColor="text1"/>
                <w:sz w:val="24"/>
                <w:szCs w:val="24"/>
              </w:rPr>
              <w:t>联系电话：15122026990;</w:t>
            </w:r>
            <w:r w:rsidRPr="00172B9D">
              <w:rPr>
                <w:rFonts w:ascii="仿宋_GB2312" w:eastAsia="仿宋_GB2312"/>
                <w:color w:val="000000" w:themeColor="text1"/>
                <w:sz w:val="24"/>
                <w:szCs w:val="24"/>
              </w:rPr>
              <w:t xml:space="preserve"> E</w:t>
            </w:r>
            <w:r w:rsidRPr="00172B9D">
              <w:rPr>
                <w:rFonts w:ascii="仿宋_GB2312" w:eastAsia="仿宋_GB2312" w:hint="eastAsia"/>
                <w:color w:val="000000" w:themeColor="text1"/>
                <w:sz w:val="24"/>
                <w:szCs w:val="24"/>
              </w:rPr>
              <w:t>mail：</w:t>
            </w:r>
            <w:r w:rsidRPr="00172B9D">
              <w:rPr>
                <w:rFonts w:ascii="仿宋_GB2312" w:eastAsia="仿宋_GB2312"/>
                <w:color w:val="000000" w:themeColor="text1"/>
                <w:sz w:val="24"/>
                <w:szCs w:val="24"/>
              </w:rPr>
              <w:t>15122026990@139.com）</w:t>
            </w:r>
          </w:p>
        </w:tc>
      </w:tr>
      <w:tr w:rsidR="0024519F" w14:paraId="7518DC49" w14:textId="77777777" w:rsidTr="000717CB">
        <w:trPr>
          <w:trHeight w:val="3099"/>
          <w:jc w:val="center"/>
        </w:trPr>
        <w:tc>
          <w:tcPr>
            <w:tcW w:w="9488" w:type="dxa"/>
          </w:tcPr>
          <w:p w14:paraId="753C7D3E" w14:textId="167B91D9" w:rsidR="0024519F" w:rsidRPr="00466ABD" w:rsidRDefault="0024519F" w:rsidP="0024519F">
            <w:pPr>
              <w:shd w:val="clear" w:color="auto" w:fill="B4C6E7" w:themeFill="accent5" w:themeFillTint="66"/>
              <w:snapToGrid w:val="0"/>
              <w:spacing w:line="440" w:lineRule="exact"/>
              <w:rPr>
                <w:rFonts w:ascii="黑体" w:eastAsia="黑体" w:hAnsi="黑体"/>
                <w:b/>
                <w:sz w:val="24"/>
                <w:szCs w:val="24"/>
              </w:rPr>
            </w:pPr>
            <w:r w:rsidRPr="00466ABD">
              <w:rPr>
                <w:rFonts w:ascii="黑体" w:eastAsia="黑体" w:hAnsi="黑体" w:hint="eastAsia"/>
                <w:b/>
                <w:sz w:val="24"/>
                <w:szCs w:val="24"/>
              </w:rPr>
              <w:t>第十</w:t>
            </w:r>
            <w:r w:rsidR="00172B9D">
              <w:rPr>
                <w:rFonts w:ascii="黑体" w:eastAsia="黑体" w:hAnsi="黑体" w:hint="eastAsia"/>
                <w:b/>
                <w:sz w:val="24"/>
                <w:szCs w:val="24"/>
              </w:rPr>
              <w:t>七</w:t>
            </w:r>
            <w:r w:rsidRPr="00466ABD">
              <w:rPr>
                <w:rFonts w:ascii="黑体" w:eastAsia="黑体" w:hAnsi="黑体"/>
                <w:b/>
                <w:sz w:val="24"/>
                <w:szCs w:val="24"/>
              </w:rPr>
              <w:t>分会场：</w:t>
            </w:r>
            <w:r w:rsidRPr="00466ABD">
              <w:rPr>
                <w:rFonts w:ascii="黑体" w:eastAsia="黑体" w:hAnsi="黑体" w:hint="eastAsia"/>
                <w:b/>
                <w:sz w:val="24"/>
                <w:szCs w:val="24"/>
              </w:rPr>
              <w:t>搭建产学研平台</w:t>
            </w:r>
            <w:r>
              <w:rPr>
                <w:rFonts w:ascii="黑体" w:eastAsia="黑体" w:hAnsi="黑体" w:hint="eastAsia"/>
                <w:b/>
                <w:sz w:val="24"/>
                <w:szCs w:val="24"/>
              </w:rPr>
              <w:t xml:space="preserve"> </w:t>
            </w:r>
            <w:r w:rsidRPr="00466ABD">
              <w:rPr>
                <w:rFonts w:ascii="黑体" w:eastAsia="黑体" w:hAnsi="黑体" w:hint="eastAsia"/>
                <w:b/>
                <w:sz w:val="24"/>
                <w:szCs w:val="24"/>
              </w:rPr>
              <w:t>共创科技成果转化途径</w:t>
            </w:r>
          </w:p>
          <w:p w14:paraId="16ED4A26" w14:textId="71FCC762" w:rsidR="0024519F" w:rsidRPr="00466ABD" w:rsidRDefault="0024519F" w:rsidP="0024519F">
            <w:pPr>
              <w:shd w:val="clear" w:color="auto" w:fill="B4C6E7" w:themeFill="accent5" w:themeFillTint="66"/>
              <w:snapToGrid w:val="0"/>
              <w:spacing w:line="440" w:lineRule="exact"/>
              <w:rPr>
                <w:rFonts w:ascii="仿宋_GB2312" w:eastAsia="仿宋_GB2312"/>
                <w:b/>
                <w:sz w:val="24"/>
                <w:szCs w:val="24"/>
              </w:rPr>
            </w:pPr>
            <w:r w:rsidRPr="00466ABD">
              <w:rPr>
                <w:rFonts w:ascii="仿宋_GB2312" w:eastAsia="仿宋_GB2312" w:hint="eastAsia"/>
                <w:b/>
                <w:sz w:val="24"/>
                <w:szCs w:val="24"/>
              </w:rPr>
              <w:t>组织单位：</w:t>
            </w:r>
            <w:r w:rsidRPr="00243E8F">
              <w:rPr>
                <w:rFonts w:ascii="仿宋_GB2312" w:eastAsia="仿宋_GB2312" w:hint="eastAsia"/>
                <w:sz w:val="24"/>
                <w:szCs w:val="24"/>
              </w:rPr>
              <w:t>科学家-企业家科创社</w:t>
            </w:r>
            <w:r w:rsidRPr="00243E8F">
              <w:rPr>
                <w:rFonts w:ascii="仿宋_GB2312" w:eastAsia="仿宋_GB2312"/>
                <w:bCs/>
                <w:sz w:val="24"/>
                <w:szCs w:val="24"/>
              </w:rPr>
              <w:t xml:space="preserve"> </w:t>
            </w:r>
            <w:r w:rsidRPr="00243E8F">
              <w:rPr>
                <w:rFonts w:ascii="仿宋_GB2312" w:eastAsia="仿宋_GB2312"/>
                <w:sz w:val="24"/>
                <w:szCs w:val="24"/>
              </w:rPr>
              <w:t xml:space="preserve">   </w:t>
            </w:r>
            <w:r w:rsidRPr="00466ABD">
              <w:rPr>
                <w:rFonts w:ascii="仿宋_GB2312" w:eastAsia="仿宋_GB2312"/>
                <w:b/>
                <w:sz w:val="24"/>
                <w:szCs w:val="24"/>
              </w:rPr>
              <w:t xml:space="preserve">                          </w:t>
            </w:r>
          </w:p>
          <w:p w14:paraId="284246E8" w14:textId="2C7CB93B" w:rsidR="0024519F" w:rsidRPr="00466ABD" w:rsidRDefault="0024519F" w:rsidP="0024519F">
            <w:pPr>
              <w:shd w:val="clear" w:color="auto" w:fill="B4C6E7" w:themeFill="accent5" w:themeFillTint="66"/>
              <w:snapToGrid w:val="0"/>
              <w:spacing w:line="440" w:lineRule="exact"/>
              <w:rPr>
                <w:rFonts w:ascii="仿宋_GB2312" w:eastAsia="仿宋_GB2312"/>
                <w:sz w:val="24"/>
                <w:szCs w:val="24"/>
              </w:rPr>
            </w:pPr>
            <w:r w:rsidRPr="00466ABD">
              <w:rPr>
                <w:rFonts w:ascii="仿宋_GB2312" w:eastAsia="仿宋_GB2312"/>
                <w:b/>
                <w:sz w:val="24"/>
                <w:szCs w:val="24"/>
              </w:rPr>
              <w:t>分会场主席：</w:t>
            </w:r>
            <w:r w:rsidRPr="00243E8F">
              <w:rPr>
                <w:rFonts w:ascii="仿宋_GB2312" w:eastAsia="仿宋_GB2312" w:hint="eastAsia"/>
                <w:bCs/>
                <w:sz w:val="24"/>
                <w:szCs w:val="24"/>
              </w:rPr>
              <w:t>邹应全、钱晓春</w:t>
            </w:r>
          </w:p>
          <w:p w14:paraId="11A7077A" w14:textId="6E031BE3" w:rsidR="0024519F" w:rsidRPr="00243E8F" w:rsidRDefault="0024519F" w:rsidP="0024519F">
            <w:pPr>
              <w:snapToGrid w:val="0"/>
              <w:spacing w:line="440" w:lineRule="exact"/>
              <w:ind w:left="1205" w:hangingChars="500" w:hanging="1205"/>
              <w:rPr>
                <w:rFonts w:ascii="仿宋_GB2312" w:eastAsia="仿宋_GB2312"/>
                <w:sz w:val="24"/>
                <w:szCs w:val="24"/>
              </w:rPr>
            </w:pPr>
            <w:r w:rsidRPr="00466ABD">
              <w:rPr>
                <w:rFonts w:ascii="仿宋_GB2312" w:eastAsia="仿宋_GB2312"/>
                <w:b/>
                <w:sz w:val="24"/>
                <w:szCs w:val="24"/>
              </w:rPr>
              <w:t>征文范围：</w:t>
            </w:r>
            <w:r w:rsidRPr="00243E8F">
              <w:rPr>
                <w:rFonts w:ascii="仿宋_GB2312" w:eastAsia="仿宋_GB2312" w:hint="eastAsia"/>
                <w:sz w:val="24"/>
                <w:szCs w:val="24"/>
              </w:rPr>
              <w:t>以企业的市场需求为宗旨，开展企业需求命题对接，院校科技团队成果发布，科技成果转化经验交流等会议内容并探索建立科技团队与企业需求数据库。</w:t>
            </w:r>
          </w:p>
          <w:p w14:paraId="4FD69AF3" w14:textId="77777777" w:rsidR="0024519F" w:rsidRPr="00466ABD" w:rsidRDefault="0024519F" w:rsidP="0024519F">
            <w:pPr>
              <w:snapToGrid w:val="0"/>
              <w:spacing w:line="440" w:lineRule="exact"/>
              <w:rPr>
                <w:rFonts w:ascii="仿宋_GB2312" w:eastAsia="仿宋_GB2312"/>
                <w:b/>
                <w:sz w:val="24"/>
                <w:szCs w:val="24"/>
              </w:rPr>
            </w:pPr>
            <w:r w:rsidRPr="00466ABD">
              <w:rPr>
                <w:rFonts w:ascii="仿宋_GB2312" w:eastAsia="仿宋_GB2312"/>
                <w:b/>
                <w:sz w:val="24"/>
                <w:szCs w:val="24"/>
              </w:rPr>
              <w:t>分会场学术秘书：</w:t>
            </w:r>
          </w:p>
          <w:p w14:paraId="76B6AABF" w14:textId="77777777" w:rsidR="0024519F" w:rsidRDefault="0024519F" w:rsidP="0024519F">
            <w:pPr>
              <w:snapToGrid w:val="0"/>
              <w:spacing w:line="440" w:lineRule="exact"/>
              <w:rPr>
                <w:rFonts w:ascii="仿宋_GB2312" w:eastAsia="仿宋_GB2312"/>
                <w:sz w:val="24"/>
                <w:szCs w:val="24"/>
              </w:rPr>
            </w:pPr>
            <w:r>
              <w:rPr>
                <w:rFonts w:ascii="仿宋_GB2312" w:eastAsia="仿宋_GB2312" w:hint="eastAsia"/>
                <w:sz w:val="24"/>
                <w:szCs w:val="24"/>
              </w:rPr>
              <w:t xml:space="preserve">陈 </w:t>
            </w:r>
            <w:r>
              <w:rPr>
                <w:rFonts w:ascii="仿宋_GB2312" w:eastAsia="仿宋_GB2312"/>
                <w:sz w:val="24"/>
                <w:szCs w:val="24"/>
              </w:rPr>
              <w:t xml:space="preserve"> </w:t>
            </w:r>
            <w:r>
              <w:rPr>
                <w:rFonts w:ascii="仿宋_GB2312" w:eastAsia="仿宋_GB2312" w:hint="eastAsia"/>
                <w:sz w:val="24"/>
                <w:szCs w:val="24"/>
              </w:rPr>
              <w:t>朝</w:t>
            </w:r>
            <w:r w:rsidRPr="00466ABD">
              <w:rPr>
                <w:rFonts w:ascii="仿宋_GB2312" w:eastAsia="仿宋_GB2312"/>
                <w:sz w:val="24"/>
                <w:szCs w:val="24"/>
              </w:rPr>
              <w:t>（</w:t>
            </w:r>
            <w:r w:rsidRPr="00466ABD">
              <w:rPr>
                <w:rFonts w:ascii="仿宋_GB2312" w:eastAsia="仿宋_GB2312" w:hint="eastAsia"/>
                <w:sz w:val="24"/>
                <w:szCs w:val="24"/>
              </w:rPr>
              <w:t>联系电话：</w:t>
            </w:r>
            <w:r w:rsidRPr="00243E8F">
              <w:rPr>
                <w:rFonts w:ascii="仿宋_GB2312" w:eastAsia="仿宋_GB2312" w:hint="eastAsia"/>
                <w:sz w:val="24"/>
                <w:szCs w:val="24"/>
              </w:rPr>
              <w:t>13902043549</w:t>
            </w:r>
            <w:r w:rsidRPr="00466ABD">
              <w:rPr>
                <w:rFonts w:ascii="仿宋_GB2312" w:eastAsia="仿宋_GB2312" w:hint="eastAsia"/>
                <w:sz w:val="24"/>
                <w:szCs w:val="24"/>
              </w:rPr>
              <w:t>，</w:t>
            </w:r>
            <w:r w:rsidRPr="00466ABD">
              <w:rPr>
                <w:rFonts w:ascii="仿宋_GB2312" w:eastAsia="仿宋_GB2312"/>
                <w:sz w:val="24"/>
                <w:szCs w:val="24"/>
              </w:rPr>
              <w:t>Email：</w:t>
            </w:r>
            <w:r w:rsidRPr="00243E8F">
              <w:rPr>
                <w:rFonts w:ascii="仿宋_GB2312" w:eastAsia="仿宋_GB2312" w:hint="eastAsia"/>
                <w:sz w:val="24"/>
                <w:szCs w:val="24"/>
              </w:rPr>
              <w:t>13902043549@163.com</w:t>
            </w:r>
            <w:r w:rsidRPr="00466ABD">
              <w:rPr>
                <w:rFonts w:ascii="仿宋_GB2312" w:eastAsia="仿宋_GB2312"/>
                <w:sz w:val="24"/>
                <w:szCs w:val="24"/>
              </w:rPr>
              <w:t xml:space="preserve">） </w:t>
            </w:r>
          </w:p>
          <w:p w14:paraId="0B69CE37" w14:textId="5A32E3E5" w:rsidR="006B1A04" w:rsidRPr="00243E8F" w:rsidRDefault="006B1A04" w:rsidP="006B1A04">
            <w:pPr>
              <w:snapToGrid w:val="0"/>
              <w:spacing w:line="440" w:lineRule="exact"/>
              <w:rPr>
                <w:rFonts w:ascii="仿宋_GB2312" w:eastAsia="仿宋_GB2312"/>
                <w:sz w:val="24"/>
                <w:szCs w:val="24"/>
              </w:rPr>
            </w:pPr>
            <w:r>
              <w:rPr>
                <w:rFonts w:ascii="仿宋_GB2312" w:eastAsia="仿宋_GB2312" w:hint="eastAsia"/>
                <w:sz w:val="24"/>
                <w:szCs w:val="24"/>
              </w:rPr>
              <w:t xml:space="preserve">吴 </w:t>
            </w:r>
            <w:r>
              <w:rPr>
                <w:rFonts w:ascii="仿宋_GB2312" w:eastAsia="仿宋_GB2312"/>
                <w:sz w:val="24"/>
                <w:szCs w:val="24"/>
              </w:rPr>
              <w:t xml:space="preserve"> </w:t>
            </w:r>
            <w:r>
              <w:rPr>
                <w:rFonts w:ascii="仿宋_GB2312" w:eastAsia="仿宋_GB2312" w:hint="eastAsia"/>
                <w:sz w:val="24"/>
                <w:szCs w:val="24"/>
              </w:rPr>
              <w:t>言</w:t>
            </w:r>
            <w:r w:rsidRPr="00466ABD">
              <w:rPr>
                <w:rFonts w:ascii="仿宋_GB2312" w:eastAsia="仿宋_GB2312"/>
                <w:sz w:val="24"/>
                <w:szCs w:val="24"/>
              </w:rPr>
              <w:t>（</w:t>
            </w:r>
            <w:r w:rsidRPr="00466ABD">
              <w:rPr>
                <w:rFonts w:ascii="仿宋_GB2312" w:eastAsia="仿宋_GB2312" w:hint="eastAsia"/>
                <w:sz w:val="24"/>
                <w:szCs w:val="24"/>
              </w:rPr>
              <w:t>联系电话：</w:t>
            </w:r>
            <w:r w:rsidRPr="00243E8F">
              <w:rPr>
                <w:rFonts w:ascii="仿宋_GB2312" w:eastAsia="仿宋_GB2312" w:hint="eastAsia"/>
                <w:sz w:val="24"/>
                <w:szCs w:val="24"/>
              </w:rPr>
              <w:t>1</w:t>
            </w:r>
            <w:r>
              <w:rPr>
                <w:rFonts w:ascii="仿宋_GB2312" w:eastAsia="仿宋_GB2312"/>
                <w:sz w:val="24"/>
                <w:szCs w:val="24"/>
              </w:rPr>
              <w:t>5810352975</w:t>
            </w:r>
            <w:r w:rsidRPr="00466ABD">
              <w:rPr>
                <w:rFonts w:ascii="仿宋_GB2312" w:eastAsia="仿宋_GB2312" w:hint="eastAsia"/>
                <w:sz w:val="24"/>
                <w:szCs w:val="24"/>
              </w:rPr>
              <w:t>，</w:t>
            </w:r>
            <w:r w:rsidRPr="00466ABD">
              <w:rPr>
                <w:rFonts w:ascii="仿宋_GB2312" w:eastAsia="仿宋_GB2312"/>
                <w:sz w:val="24"/>
                <w:szCs w:val="24"/>
              </w:rPr>
              <w:t>Email：</w:t>
            </w:r>
            <w:r>
              <w:rPr>
                <w:rFonts w:ascii="仿宋_GB2312" w:eastAsia="仿宋_GB2312" w:hint="eastAsia"/>
                <w:sz w:val="24"/>
                <w:szCs w:val="24"/>
              </w:rPr>
              <w:t>xh</w:t>
            </w:r>
            <w:r>
              <w:rPr>
                <w:rFonts w:ascii="仿宋_GB2312" w:eastAsia="仿宋_GB2312"/>
                <w:sz w:val="24"/>
                <w:szCs w:val="24"/>
              </w:rPr>
              <w:t>@csist.org.cn</w:t>
            </w:r>
            <w:r w:rsidRPr="00466ABD">
              <w:rPr>
                <w:rFonts w:ascii="仿宋_GB2312" w:eastAsia="仿宋_GB2312"/>
                <w:sz w:val="24"/>
                <w:szCs w:val="24"/>
              </w:rPr>
              <w:t>）</w:t>
            </w:r>
          </w:p>
        </w:tc>
      </w:tr>
    </w:tbl>
    <w:p w14:paraId="69DE80D9" w14:textId="77777777" w:rsidR="0002764D" w:rsidRPr="00243E8F" w:rsidRDefault="0002764D">
      <w:pPr>
        <w:snapToGrid w:val="0"/>
        <w:spacing w:line="440" w:lineRule="exact"/>
        <w:rPr>
          <w:rFonts w:ascii="仿宋_GB2312" w:eastAsia="仿宋_GB2312"/>
          <w:sz w:val="24"/>
          <w:szCs w:val="24"/>
        </w:rPr>
      </w:pPr>
    </w:p>
    <w:sectPr w:rsidR="0002764D" w:rsidRPr="00243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9856E" w14:textId="77777777" w:rsidR="00E31059" w:rsidRDefault="00E31059" w:rsidP="00B47DD4">
      <w:r>
        <w:separator/>
      </w:r>
    </w:p>
  </w:endnote>
  <w:endnote w:type="continuationSeparator" w:id="0">
    <w:p w14:paraId="20B18D7C" w14:textId="77777777" w:rsidR="00E31059" w:rsidRDefault="00E31059" w:rsidP="00B4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8432" w14:textId="77777777" w:rsidR="00E31059" w:rsidRDefault="00E31059" w:rsidP="00B47DD4">
      <w:r>
        <w:separator/>
      </w:r>
    </w:p>
  </w:footnote>
  <w:footnote w:type="continuationSeparator" w:id="0">
    <w:p w14:paraId="6CD0FAA1" w14:textId="77777777" w:rsidR="00E31059" w:rsidRDefault="00E31059" w:rsidP="00B4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3BED71"/>
    <w:multiLevelType w:val="singleLevel"/>
    <w:tmpl w:val="AA3BED71"/>
    <w:lvl w:ilvl="0">
      <w:start w:val="1"/>
      <w:numFmt w:val="decimal"/>
      <w:suff w:val="space"/>
      <w:lvlText w:val="%1."/>
      <w:lvlJc w:val="left"/>
    </w:lvl>
  </w:abstractNum>
  <w:abstractNum w:abstractNumId="1" w15:restartNumberingAfterBreak="0">
    <w:nsid w:val="F20819A7"/>
    <w:multiLevelType w:val="singleLevel"/>
    <w:tmpl w:val="F20819A7"/>
    <w:lvl w:ilvl="0">
      <w:start w:val="1"/>
      <w:numFmt w:val="decimal"/>
      <w:lvlText w:val="%1."/>
      <w:lvlJc w:val="left"/>
      <w:pPr>
        <w:tabs>
          <w:tab w:val="left" w:pos="312"/>
        </w:tabs>
      </w:pPr>
    </w:lvl>
  </w:abstractNum>
  <w:abstractNum w:abstractNumId="2" w15:restartNumberingAfterBreak="0">
    <w:nsid w:val="2E5C2B9D"/>
    <w:multiLevelType w:val="hybridMultilevel"/>
    <w:tmpl w:val="162C189C"/>
    <w:lvl w:ilvl="0" w:tplc="63088C9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BEF481A"/>
    <w:multiLevelType w:val="singleLevel"/>
    <w:tmpl w:val="3BEF481A"/>
    <w:lvl w:ilvl="0">
      <w:start w:val="1"/>
      <w:numFmt w:val="decimal"/>
      <w:suff w:val="nothing"/>
      <w:lvlText w:val="%1、"/>
      <w:lvlJc w:val="left"/>
    </w:lvl>
  </w:abstractNum>
  <w:abstractNum w:abstractNumId="4" w15:restartNumberingAfterBreak="0">
    <w:nsid w:val="650FBE6B"/>
    <w:multiLevelType w:val="singleLevel"/>
    <w:tmpl w:val="650FBE6B"/>
    <w:lvl w:ilvl="0">
      <w:start w:val="1"/>
      <w:numFmt w:val="decimal"/>
      <w:suff w:val="nothing"/>
      <w:lvlText w:val="%1、"/>
      <w:lvlJc w:val="left"/>
    </w:lvl>
  </w:abstractNum>
  <w:abstractNum w:abstractNumId="5" w15:restartNumberingAfterBreak="0">
    <w:nsid w:val="6A6F6552"/>
    <w:multiLevelType w:val="hybridMultilevel"/>
    <w:tmpl w:val="25B044EA"/>
    <w:lvl w:ilvl="0" w:tplc="6E60C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95"/>
    <w:rsid w:val="00000420"/>
    <w:rsid w:val="00003EF4"/>
    <w:rsid w:val="00007575"/>
    <w:rsid w:val="00014685"/>
    <w:rsid w:val="0002764D"/>
    <w:rsid w:val="000459E0"/>
    <w:rsid w:val="0005073D"/>
    <w:rsid w:val="000717CB"/>
    <w:rsid w:val="00075159"/>
    <w:rsid w:val="000A167D"/>
    <w:rsid w:val="000C2D0B"/>
    <w:rsid w:val="000D58CB"/>
    <w:rsid w:val="000E5AB0"/>
    <w:rsid w:val="000F5FD1"/>
    <w:rsid w:val="000F6613"/>
    <w:rsid w:val="00107F41"/>
    <w:rsid w:val="0012292C"/>
    <w:rsid w:val="0012769B"/>
    <w:rsid w:val="00131814"/>
    <w:rsid w:val="001319F0"/>
    <w:rsid w:val="00145DA1"/>
    <w:rsid w:val="00154BE8"/>
    <w:rsid w:val="00160411"/>
    <w:rsid w:val="001645E5"/>
    <w:rsid w:val="00172B9D"/>
    <w:rsid w:val="00174B76"/>
    <w:rsid w:val="001A22DE"/>
    <w:rsid w:val="001A5809"/>
    <w:rsid w:val="001A6EB5"/>
    <w:rsid w:val="001A7A3D"/>
    <w:rsid w:val="001B0206"/>
    <w:rsid w:val="001B70F3"/>
    <w:rsid w:val="001E5B95"/>
    <w:rsid w:val="001F5BBC"/>
    <w:rsid w:val="002047ED"/>
    <w:rsid w:val="002325CB"/>
    <w:rsid w:val="0023748D"/>
    <w:rsid w:val="00243E8F"/>
    <w:rsid w:val="0024519F"/>
    <w:rsid w:val="002A419E"/>
    <w:rsid w:val="002A5DA5"/>
    <w:rsid w:val="002B65DC"/>
    <w:rsid w:val="002D0CC8"/>
    <w:rsid w:val="002E5599"/>
    <w:rsid w:val="002E7204"/>
    <w:rsid w:val="002E78EE"/>
    <w:rsid w:val="002F05CC"/>
    <w:rsid w:val="002F2D64"/>
    <w:rsid w:val="003151CA"/>
    <w:rsid w:val="00327DD5"/>
    <w:rsid w:val="00351270"/>
    <w:rsid w:val="00352B35"/>
    <w:rsid w:val="0037254F"/>
    <w:rsid w:val="003950AB"/>
    <w:rsid w:val="003B64AC"/>
    <w:rsid w:val="003C399A"/>
    <w:rsid w:val="003C5C8D"/>
    <w:rsid w:val="003E2058"/>
    <w:rsid w:val="003E3BE1"/>
    <w:rsid w:val="00401E67"/>
    <w:rsid w:val="00406727"/>
    <w:rsid w:val="00415615"/>
    <w:rsid w:val="00431A90"/>
    <w:rsid w:val="004333A5"/>
    <w:rsid w:val="00436E81"/>
    <w:rsid w:val="00457CAC"/>
    <w:rsid w:val="00466ABD"/>
    <w:rsid w:val="004810A5"/>
    <w:rsid w:val="004D59DA"/>
    <w:rsid w:val="004E32AA"/>
    <w:rsid w:val="00507630"/>
    <w:rsid w:val="00507EC3"/>
    <w:rsid w:val="0051666A"/>
    <w:rsid w:val="005377AB"/>
    <w:rsid w:val="00541F9C"/>
    <w:rsid w:val="005465F6"/>
    <w:rsid w:val="00571DA6"/>
    <w:rsid w:val="00594A41"/>
    <w:rsid w:val="005A2ACE"/>
    <w:rsid w:val="005B0DF9"/>
    <w:rsid w:val="005B3E46"/>
    <w:rsid w:val="005F2F66"/>
    <w:rsid w:val="00602057"/>
    <w:rsid w:val="00603448"/>
    <w:rsid w:val="00605448"/>
    <w:rsid w:val="00606C24"/>
    <w:rsid w:val="00634CBF"/>
    <w:rsid w:val="00644566"/>
    <w:rsid w:val="00647301"/>
    <w:rsid w:val="00682007"/>
    <w:rsid w:val="006A6201"/>
    <w:rsid w:val="006A79F8"/>
    <w:rsid w:val="006B1A04"/>
    <w:rsid w:val="006B28E9"/>
    <w:rsid w:val="006C1788"/>
    <w:rsid w:val="006C6688"/>
    <w:rsid w:val="006D45B8"/>
    <w:rsid w:val="006E0F26"/>
    <w:rsid w:val="00726157"/>
    <w:rsid w:val="007534D6"/>
    <w:rsid w:val="007708C3"/>
    <w:rsid w:val="00784515"/>
    <w:rsid w:val="00793056"/>
    <w:rsid w:val="007A32FC"/>
    <w:rsid w:val="007C3789"/>
    <w:rsid w:val="007D777B"/>
    <w:rsid w:val="007E17C6"/>
    <w:rsid w:val="00807AB5"/>
    <w:rsid w:val="00820DD1"/>
    <w:rsid w:val="00825174"/>
    <w:rsid w:val="0082646C"/>
    <w:rsid w:val="008424E3"/>
    <w:rsid w:val="00877086"/>
    <w:rsid w:val="00881690"/>
    <w:rsid w:val="008A160E"/>
    <w:rsid w:val="008A1CDB"/>
    <w:rsid w:val="008E2803"/>
    <w:rsid w:val="008F31C3"/>
    <w:rsid w:val="008F4267"/>
    <w:rsid w:val="008F50BC"/>
    <w:rsid w:val="00917E87"/>
    <w:rsid w:val="009255C7"/>
    <w:rsid w:val="00933335"/>
    <w:rsid w:val="00935572"/>
    <w:rsid w:val="00935A04"/>
    <w:rsid w:val="00942A10"/>
    <w:rsid w:val="00943484"/>
    <w:rsid w:val="009640AF"/>
    <w:rsid w:val="00985EB2"/>
    <w:rsid w:val="00987998"/>
    <w:rsid w:val="00994DBE"/>
    <w:rsid w:val="0099670B"/>
    <w:rsid w:val="009B1897"/>
    <w:rsid w:val="009C5BF8"/>
    <w:rsid w:val="009F29B8"/>
    <w:rsid w:val="00A07893"/>
    <w:rsid w:val="00A17587"/>
    <w:rsid w:val="00A17B28"/>
    <w:rsid w:val="00A2560F"/>
    <w:rsid w:val="00A458DF"/>
    <w:rsid w:val="00A57DD6"/>
    <w:rsid w:val="00A70663"/>
    <w:rsid w:val="00AA1B0C"/>
    <w:rsid w:val="00AA728A"/>
    <w:rsid w:val="00AB00C7"/>
    <w:rsid w:val="00AC4302"/>
    <w:rsid w:val="00AD303B"/>
    <w:rsid w:val="00AF3EB5"/>
    <w:rsid w:val="00B04A09"/>
    <w:rsid w:val="00B1461F"/>
    <w:rsid w:val="00B22E91"/>
    <w:rsid w:val="00B30697"/>
    <w:rsid w:val="00B406BE"/>
    <w:rsid w:val="00B43296"/>
    <w:rsid w:val="00B46E38"/>
    <w:rsid w:val="00B47DD4"/>
    <w:rsid w:val="00B63121"/>
    <w:rsid w:val="00B962AA"/>
    <w:rsid w:val="00B96512"/>
    <w:rsid w:val="00BA386E"/>
    <w:rsid w:val="00BC2E0C"/>
    <w:rsid w:val="00BF3C24"/>
    <w:rsid w:val="00C3007F"/>
    <w:rsid w:val="00C31067"/>
    <w:rsid w:val="00C35DED"/>
    <w:rsid w:val="00C4739D"/>
    <w:rsid w:val="00C51E07"/>
    <w:rsid w:val="00C53A30"/>
    <w:rsid w:val="00C72DAF"/>
    <w:rsid w:val="00C91DA0"/>
    <w:rsid w:val="00C948DE"/>
    <w:rsid w:val="00CA1980"/>
    <w:rsid w:val="00CB15B2"/>
    <w:rsid w:val="00CB5052"/>
    <w:rsid w:val="00CB528A"/>
    <w:rsid w:val="00CE0A4F"/>
    <w:rsid w:val="00CE69DE"/>
    <w:rsid w:val="00D0023E"/>
    <w:rsid w:val="00D04CF5"/>
    <w:rsid w:val="00D05203"/>
    <w:rsid w:val="00D23233"/>
    <w:rsid w:val="00D2482F"/>
    <w:rsid w:val="00D40F36"/>
    <w:rsid w:val="00D518BC"/>
    <w:rsid w:val="00D526D7"/>
    <w:rsid w:val="00D66081"/>
    <w:rsid w:val="00DB7BB1"/>
    <w:rsid w:val="00E03FE1"/>
    <w:rsid w:val="00E2207D"/>
    <w:rsid w:val="00E31059"/>
    <w:rsid w:val="00E7466C"/>
    <w:rsid w:val="00E91145"/>
    <w:rsid w:val="00E94D4F"/>
    <w:rsid w:val="00EB540D"/>
    <w:rsid w:val="00ED1F7E"/>
    <w:rsid w:val="00ED3E4F"/>
    <w:rsid w:val="00EF587F"/>
    <w:rsid w:val="00F14B8E"/>
    <w:rsid w:val="00F27083"/>
    <w:rsid w:val="00F370AB"/>
    <w:rsid w:val="00F3776E"/>
    <w:rsid w:val="00F41DA0"/>
    <w:rsid w:val="00F466FD"/>
    <w:rsid w:val="00F767DB"/>
    <w:rsid w:val="00F8401B"/>
    <w:rsid w:val="00F906DF"/>
    <w:rsid w:val="00FA2C37"/>
    <w:rsid w:val="00FA4160"/>
    <w:rsid w:val="00FA6E67"/>
    <w:rsid w:val="00FC0E68"/>
    <w:rsid w:val="00FC478B"/>
    <w:rsid w:val="00FD7658"/>
    <w:rsid w:val="00FF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570BE"/>
  <w15:docId w15:val="{BDB8A551-A7C2-4A79-A48B-C4322961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B95"/>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BA386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1E5B95"/>
    <w:rPr>
      <w:szCs w:val="24"/>
    </w:rPr>
  </w:style>
  <w:style w:type="paragraph" w:styleId="a3">
    <w:name w:val="List Paragraph"/>
    <w:basedOn w:val="a"/>
    <w:uiPriority w:val="34"/>
    <w:qFormat/>
    <w:rsid w:val="00E91145"/>
    <w:pPr>
      <w:ind w:firstLineChars="200" w:firstLine="420"/>
    </w:pPr>
  </w:style>
  <w:style w:type="character" w:styleId="a4">
    <w:name w:val="Hyperlink"/>
    <w:basedOn w:val="a0"/>
    <w:uiPriority w:val="99"/>
    <w:unhideWhenUsed/>
    <w:rsid w:val="00E91145"/>
    <w:rPr>
      <w:color w:val="0563C1" w:themeColor="hyperlink"/>
      <w:u w:val="single"/>
    </w:rPr>
  </w:style>
  <w:style w:type="paragraph" w:styleId="a5">
    <w:name w:val="header"/>
    <w:basedOn w:val="a"/>
    <w:link w:val="a6"/>
    <w:uiPriority w:val="99"/>
    <w:unhideWhenUsed/>
    <w:rsid w:val="00B47D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7DD4"/>
    <w:rPr>
      <w:rFonts w:ascii="Times New Roman" w:eastAsia="宋体" w:hAnsi="Times New Roman" w:cs="Times New Roman"/>
      <w:sz w:val="18"/>
      <w:szCs w:val="18"/>
    </w:rPr>
  </w:style>
  <w:style w:type="paragraph" w:styleId="a7">
    <w:name w:val="footer"/>
    <w:basedOn w:val="a"/>
    <w:link w:val="a8"/>
    <w:uiPriority w:val="99"/>
    <w:unhideWhenUsed/>
    <w:rsid w:val="00B47DD4"/>
    <w:pPr>
      <w:tabs>
        <w:tab w:val="center" w:pos="4153"/>
        <w:tab w:val="right" w:pos="8306"/>
      </w:tabs>
      <w:snapToGrid w:val="0"/>
      <w:jc w:val="left"/>
    </w:pPr>
    <w:rPr>
      <w:sz w:val="18"/>
      <w:szCs w:val="18"/>
    </w:rPr>
  </w:style>
  <w:style w:type="character" w:customStyle="1" w:styleId="a8">
    <w:name w:val="页脚 字符"/>
    <w:basedOn w:val="a0"/>
    <w:link w:val="a7"/>
    <w:uiPriority w:val="99"/>
    <w:rsid w:val="00B47DD4"/>
    <w:rPr>
      <w:rFonts w:ascii="Times New Roman" w:eastAsia="宋体" w:hAnsi="Times New Roman" w:cs="Times New Roman"/>
      <w:sz w:val="18"/>
      <w:szCs w:val="18"/>
    </w:rPr>
  </w:style>
  <w:style w:type="character" w:customStyle="1" w:styleId="UnresolvedMention">
    <w:name w:val="Unresolved Mention"/>
    <w:basedOn w:val="a0"/>
    <w:uiPriority w:val="99"/>
    <w:semiHidden/>
    <w:unhideWhenUsed/>
    <w:rsid w:val="001B0206"/>
    <w:rPr>
      <w:color w:val="605E5C"/>
      <w:shd w:val="clear" w:color="auto" w:fill="E1DFDD"/>
    </w:rPr>
  </w:style>
  <w:style w:type="table" w:styleId="a9">
    <w:name w:val="Table Grid"/>
    <w:basedOn w:val="a1"/>
    <w:uiPriority w:val="39"/>
    <w:rsid w:val="0002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rsid w:val="00BA386E"/>
    <w:rPr>
      <w:rFonts w:asciiTheme="majorHAnsi" w:eastAsiaTheme="majorEastAsia" w:hAnsiTheme="majorHAnsi" w:cstheme="majorBidi"/>
      <w:b/>
      <w:bCs/>
      <w:sz w:val="32"/>
      <w:szCs w:val="32"/>
    </w:rPr>
  </w:style>
  <w:style w:type="paragraph" w:styleId="aa">
    <w:name w:val="Balloon Text"/>
    <w:basedOn w:val="a"/>
    <w:link w:val="ab"/>
    <w:uiPriority w:val="99"/>
    <w:semiHidden/>
    <w:unhideWhenUsed/>
    <w:rsid w:val="00C3007F"/>
    <w:rPr>
      <w:sz w:val="18"/>
      <w:szCs w:val="18"/>
    </w:rPr>
  </w:style>
  <w:style w:type="character" w:customStyle="1" w:styleId="ab">
    <w:name w:val="批注框文本 字符"/>
    <w:basedOn w:val="a0"/>
    <w:link w:val="aa"/>
    <w:uiPriority w:val="99"/>
    <w:semiHidden/>
    <w:rsid w:val="00C300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8595">
      <w:bodyDiv w:val="1"/>
      <w:marLeft w:val="0"/>
      <w:marRight w:val="0"/>
      <w:marTop w:val="0"/>
      <w:marBottom w:val="0"/>
      <w:divBdr>
        <w:top w:val="none" w:sz="0" w:space="0" w:color="auto"/>
        <w:left w:val="none" w:sz="0" w:space="0" w:color="auto"/>
        <w:bottom w:val="none" w:sz="0" w:space="0" w:color="auto"/>
        <w:right w:val="none" w:sz="0" w:space="0" w:color="auto"/>
      </w:divBdr>
    </w:div>
    <w:div w:id="7801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ong@mail.ipc.ac.cn" TargetMode="External"/><Relationship Id="rId13" Type="http://schemas.openxmlformats.org/officeDocument/2006/relationships/hyperlink" Target="mailto:roc@bit.edu.cn" TargetMode="External"/><Relationship Id="rId18" Type="http://schemas.openxmlformats.org/officeDocument/2006/relationships/hyperlink" Target="mailto:jzh1988@snnu.edu.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rsgis.pku.edu.cn/" TargetMode="External"/><Relationship Id="rId17" Type="http://schemas.openxmlformats.org/officeDocument/2006/relationships/hyperlink" Target="mailto:machao@luckyfilm.com" TargetMode="External"/><Relationship Id="rId2" Type="http://schemas.openxmlformats.org/officeDocument/2006/relationships/numbering" Target="numbering.xml"/><Relationship Id="rId16" Type="http://schemas.openxmlformats.org/officeDocument/2006/relationships/hyperlink" Target="mailto:liuxinghao123@126.com" TargetMode="External"/><Relationship Id="rId20" Type="http://schemas.openxmlformats.org/officeDocument/2006/relationships/hyperlink" Target="mailto:wangjia_qyfy@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ti@bigc.edu.cn" TargetMode="External"/><Relationship Id="rId5" Type="http://schemas.openxmlformats.org/officeDocument/2006/relationships/webSettings" Target="webSettings.xml"/><Relationship Id="rId15" Type="http://schemas.openxmlformats.org/officeDocument/2006/relationships/hyperlink" Target="mailto:geyanqi@szu.edu.cn" TargetMode="External"/><Relationship Id="rId10" Type="http://schemas.openxmlformats.org/officeDocument/2006/relationships/hyperlink" Target="mailto:sunwen@dlut.edu.cn" TargetMode="External"/><Relationship Id="rId19" Type="http://schemas.openxmlformats.org/officeDocument/2006/relationships/hyperlink" Target="mailto:bfmm@mail.ipc.ac.cn" TargetMode="External"/><Relationship Id="rId4" Type="http://schemas.openxmlformats.org/officeDocument/2006/relationships/settings" Target="settings.xml"/><Relationship Id="rId9" Type="http://schemas.openxmlformats.org/officeDocument/2006/relationships/hyperlink" Target="mailto:tianjun_yu@mail.ipc.ac.cn" TargetMode="External"/><Relationship Id="rId14" Type="http://schemas.openxmlformats.org/officeDocument/2006/relationships/hyperlink" Target="mailto:wangqiang_study@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40E33-C095-4A88-9555-B9F578BB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yan</dc:creator>
  <cp:keywords/>
  <dc:description/>
  <cp:lastModifiedBy>yan wu</cp:lastModifiedBy>
  <cp:revision>3</cp:revision>
  <cp:lastPrinted>2024-04-24T00:41:00Z</cp:lastPrinted>
  <dcterms:created xsi:type="dcterms:W3CDTF">2024-04-29T00:22:00Z</dcterms:created>
  <dcterms:modified xsi:type="dcterms:W3CDTF">2024-04-29T02:32:00Z</dcterms:modified>
</cp:coreProperties>
</file>