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2024第三届中国未来交通产业发展峰会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参会回执表</w:t>
      </w:r>
    </w:p>
    <w:p>
      <w:pPr>
        <w:spacing w:before="156" w:beforeLines="50" w:after="156" w:afterLines="5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Times New Roman"/>
          <w:sz w:val="28"/>
          <w:szCs w:val="28"/>
        </w:rPr>
        <w:t>（20</w:t>
      </w:r>
      <w:r>
        <w:rPr>
          <w:rFonts w:ascii="仿宋" w:hAnsi="仿宋" w:eastAsia="仿宋" w:cs="Times New Roman"/>
          <w:sz w:val="28"/>
          <w:szCs w:val="28"/>
        </w:rPr>
        <w:t>2</w:t>
      </w:r>
      <w:r>
        <w:rPr>
          <w:rFonts w:hint="eastAsia" w:ascii="仿宋" w:hAnsi="仿宋" w:eastAsia="仿宋" w:cs="Times New Roman"/>
          <w:sz w:val="28"/>
          <w:szCs w:val="28"/>
        </w:rPr>
        <w:t>4年</w:t>
      </w:r>
      <w:r>
        <w:rPr>
          <w:rFonts w:ascii="仿宋" w:hAnsi="仿宋" w:eastAsia="仿宋" w:cs="Times New Roman"/>
          <w:sz w:val="28"/>
          <w:szCs w:val="28"/>
        </w:rPr>
        <w:t>10</w:t>
      </w:r>
      <w:r>
        <w:rPr>
          <w:rFonts w:hint="eastAsia" w:ascii="仿宋" w:hAnsi="仿宋" w:eastAsia="仿宋" w:cs="Times New Roman"/>
          <w:sz w:val="28"/>
          <w:szCs w:val="28"/>
        </w:rPr>
        <w:t>月</w:t>
      </w:r>
      <w:r>
        <w:rPr>
          <w:rFonts w:ascii="仿宋" w:hAnsi="仿宋" w:eastAsia="仿宋" w:cs="Times New Roman"/>
          <w:sz w:val="28"/>
          <w:szCs w:val="28"/>
        </w:rPr>
        <w:t>1</w:t>
      </w:r>
      <w:r>
        <w:rPr>
          <w:rFonts w:hint="eastAsia" w:ascii="仿宋" w:hAnsi="仿宋" w:eastAsia="仿宋" w:cs="Times New Roman"/>
          <w:sz w:val="28"/>
          <w:szCs w:val="28"/>
        </w:rPr>
        <w:t>1-</w:t>
      </w:r>
      <w:r>
        <w:rPr>
          <w:rFonts w:ascii="仿宋" w:hAnsi="仿宋" w:eastAsia="仿宋" w:cs="Times New Roman"/>
          <w:sz w:val="28"/>
          <w:szCs w:val="28"/>
        </w:rPr>
        <w:t>1</w:t>
      </w:r>
      <w:r>
        <w:rPr>
          <w:rFonts w:hint="eastAsia" w:ascii="仿宋" w:hAnsi="仿宋" w:eastAsia="仿宋" w:cs="Times New Roman"/>
          <w:sz w:val="28"/>
          <w:szCs w:val="28"/>
        </w:rPr>
        <w:t xml:space="preserve">2日 </w:t>
      </w:r>
      <w:r>
        <w:rPr>
          <w:rFonts w:hint="eastAsia" w:ascii="仿宋" w:hAnsi="仿宋" w:eastAsia="仿宋" w:cs="Times New Roman"/>
          <w:color w:val="333333"/>
          <w:kern w:val="0"/>
          <w:sz w:val="28"/>
          <w:szCs w:val="28"/>
        </w:rPr>
        <w:t>北京丰大国际酒店）</w:t>
      </w:r>
    </w:p>
    <w:tbl>
      <w:tblPr>
        <w:tblStyle w:val="4"/>
        <w:tblW w:w="943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1188"/>
        <w:gridCol w:w="1356"/>
        <w:gridCol w:w="1200"/>
        <w:gridCol w:w="1152"/>
        <w:gridCol w:w="2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770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kern w:val="0"/>
                <w:sz w:val="30"/>
                <w:szCs w:val="30"/>
              </w:rPr>
              <w:t>通信地址</w:t>
            </w:r>
          </w:p>
        </w:tc>
        <w:tc>
          <w:tcPr>
            <w:tcW w:w="770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kern w:val="0"/>
                <w:sz w:val="30"/>
                <w:szCs w:val="30"/>
              </w:rPr>
              <w:t>会议对接</w:t>
            </w: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kern w:val="0"/>
                <w:sz w:val="30"/>
                <w:szCs w:val="30"/>
              </w:rPr>
              <w:t>手机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30"/>
                <w:szCs w:val="30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30"/>
                <w:szCs w:val="30"/>
              </w:rPr>
              <w:t>职务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kern w:val="0"/>
                <w:sz w:val="30"/>
                <w:szCs w:val="30"/>
              </w:rPr>
              <w:t>邮箱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3" w:hRule="atLeast"/>
        </w:trPr>
        <w:tc>
          <w:tcPr>
            <w:tcW w:w="9439" w:type="dxa"/>
            <w:gridSpan w:val="6"/>
            <w:vAlign w:val="center"/>
          </w:tcPr>
          <w:p>
            <w:pPr>
              <w:jc w:val="both"/>
              <w:rPr>
                <w:rFonts w:hint="eastAsia" w:ascii="仿宋" w:hAnsi="仿宋" w:eastAsia="仿宋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  <w:lang w:val="en-US" w:eastAsia="zh-CN"/>
              </w:rPr>
              <w:t>参会说明：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kern w:val="0"/>
                <w:sz w:val="28"/>
                <w:szCs w:val="28"/>
                <w:lang w:val="en-US" w:eastAsia="zh-CN"/>
              </w:rPr>
              <w:t>请填写参会回执表后发送至组委会邮箱：</w:t>
            </w:r>
            <w:r>
              <w:rPr>
                <w:rFonts w:hint="default" w:eastAsia="仿宋" w:asciiTheme="minorAscii" w:hAnsiTheme="minorAscii"/>
                <w:b w:val="0"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cfte@cctadj-info.org.cn</w:t>
            </w:r>
          </w:p>
          <w:p>
            <w:pPr>
              <w:numPr>
                <w:ilvl w:val="0"/>
                <w:numId w:val="1"/>
              </w:numPr>
              <w:ind w:left="420" w:leftChars="0" w:hanging="420" w:hangingChars="150"/>
              <w:jc w:val="both"/>
              <w:rPr>
                <w:rFonts w:hint="default" w:ascii="仿宋" w:hAnsi="仿宋" w:eastAsia="仿宋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kern w:val="0"/>
                <w:sz w:val="28"/>
                <w:szCs w:val="28"/>
                <w:lang w:val="en-US" w:eastAsia="zh-CN"/>
              </w:rPr>
              <w:t>参会费2680元/人（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包含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场地费、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证件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会议资料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制作费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、10月11-12日两次午餐、一次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商务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晚宴、商务考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察等费用。住宿统一安排，住宿、交通费用自理</w:t>
            </w:r>
            <w:r>
              <w:rPr>
                <w:rFonts w:hint="eastAsia" w:ascii="仿宋" w:hAnsi="仿宋" w:eastAsia="仿宋"/>
                <w:b w:val="0"/>
                <w:bCs/>
                <w:kern w:val="0"/>
                <w:sz w:val="28"/>
                <w:szCs w:val="28"/>
                <w:lang w:val="en-US" w:eastAsia="zh-CN"/>
              </w:rPr>
              <w:t>）。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kern w:val="0"/>
                <w:sz w:val="28"/>
                <w:szCs w:val="28"/>
                <w:lang w:val="en-US" w:eastAsia="zh-CN"/>
              </w:rPr>
              <w:t>参会费用请汇至组委会对公账户（请注明参会公司简称）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  公司名称：北京辉晟管理咨询有限公司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  银行账号：331171298707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  开 户 行：中国银行北京百万庄支行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39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kern w:val="0"/>
                <w:sz w:val="30"/>
                <w:szCs w:val="30"/>
              </w:rPr>
              <w:t>参</w:t>
            </w:r>
            <w:r>
              <w:rPr>
                <w:rFonts w:hint="eastAsia" w:ascii="仿宋" w:hAnsi="仿宋" w:eastAsia="仿宋"/>
                <w:b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kern w:val="0"/>
                <w:sz w:val="30"/>
                <w:szCs w:val="30"/>
              </w:rPr>
              <w:t>会</w:t>
            </w:r>
            <w:r>
              <w:rPr>
                <w:rFonts w:hint="eastAsia" w:ascii="仿宋" w:hAnsi="仿宋" w:eastAsia="仿宋"/>
                <w:b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kern w:val="0"/>
                <w:sz w:val="30"/>
                <w:szCs w:val="30"/>
              </w:rPr>
              <w:t>代</w:t>
            </w:r>
            <w:r>
              <w:rPr>
                <w:rFonts w:hint="eastAsia" w:ascii="仿宋" w:hAnsi="仿宋" w:eastAsia="仿宋"/>
                <w:b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kern w:val="0"/>
                <w:sz w:val="30"/>
                <w:szCs w:val="30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kern w:val="0"/>
                <w:sz w:val="30"/>
                <w:szCs w:val="30"/>
              </w:rPr>
              <w:t>姓名</w:t>
            </w:r>
          </w:p>
        </w:tc>
        <w:tc>
          <w:tcPr>
            <w:tcW w:w="25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kern w:val="0"/>
                <w:sz w:val="30"/>
                <w:szCs w:val="30"/>
              </w:rPr>
              <w:t>部门</w:t>
            </w:r>
          </w:p>
        </w:tc>
        <w:tc>
          <w:tcPr>
            <w:tcW w:w="23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kern w:val="0"/>
                <w:sz w:val="30"/>
                <w:szCs w:val="30"/>
              </w:rPr>
              <w:t>职务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kern w:val="0"/>
                <w:sz w:val="30"/>
                <w:szCs w:val="30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9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544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9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544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9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544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9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544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9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544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9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544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9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544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</w:tbl>
    <w:p>
      <w:pPr>
        <w:ind w:left="-60" w:leftChars="-200" w:hanging="360" w:hangingChars="15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ind w:left="-60" w:leftChars="-200" w:hanging="360" w:hangingChars="15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会务联系人：李向军，139 0125 4173（同微信）  彭海虹，134 3971 9631（同微信）</w:t>
      </w:r>
    </w:p>
    <w:sectPr>
      <w:footerReference r:id="rId3" w:type="default"/>
      <w:pgSz w:w="11900" w:h="16840"/>
      <w:pgMar w:top="1247" w:right="1644" w:bottom="1247" w:left="1644" w:header="874" w:footer="283" w:gutter="0"/>
      <w:pgNumType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75723682"/>
    </w:sdtPr>
    <w:sdtContent>
      <w:sdt>
        <w:sdtPr>
          <w:id w:val="1728636285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91121F"/>
    <w:multiLevelType w:val="singleLevel"/>
    <w:tmpl w:val="1B91121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7FED3024"/>
    <w:rsid w:val="094C6CD1"/>
    <w:rsid w:val="26217DC5"/>
    <w:rsid w:val="2E110741"/>
    <w:rsid w:val="569A2FA5"/>
    <w:rsid w:val="5C140AA0"/>
    <w:rsid w:val="5D1B21BC"/>
    <w:rsid w:val="7FE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321</Characters>
  <Lines>0</Lines>
  <Paragraphs>0</Paragraphs>
  <TotalTime>6</TotalTime>
  <ScaleCrop>false</ScaleCrop>
  <LinksUpToDate>false</LinksUpToDate>
  <CharactersWithSpaces>340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2024-05-31T06:14:00Z</dcterms:created>
  <dc:creator>消融</dc:creator>
  <cp:lastModifiedBy>消融</cp:lastModifiedBy>
  <dcterms:modified xsi:type="dcterms:W3CDTF">2024-06-03T09:37:47Z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39662650F1CF4F62933EBDEAFE605CC8_13</vt:lpwstr>
  </property>
</Properties>
</file>