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附件</w:t>
      </w:r>
      <w:r>
        <w:rPr>
          <w:rFonts w:hint="eastAsia" w:ascii="仿宋" w:hAnsi="仿宋" w:eastAsia="仿宋" w:cs="仿宋"/>
          <w:sz w:val="30"/>
          <w:szCs w:val="30"/>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spacing w:val="12"/>
          <w:sz w:val="32"/>
          <w:szCs w:val="32"/>
        </w:rPr>
      </w:pPr>
      <w:r>
        <w:rPr>
          <w:rFonts w:hint="eastAsia" w:ascii="黑体" w:hAnsi="黑体" w:eastAsia="黑体" w:cs="黑体"/>
          <w:b/>
          <w:spacing w:val="12"/>
          <w:sz w:val="32"/>
          <w:szCs w:val="32"/>
          <w:lang w:eastAsia="zh-CN"/>
        </w:rPr>
        <w:t>广东</w:t>
      </w:r>
      <w:r>
        <w:rPr>
          <w:rFonts w:hint="eastAsia" w:ascii="黑体" w:hAnsi="黑体" w:eastAsia="黑体" w:cs="黑体"/>
          <w:b/>
          <w:spacing w:val="12"/>
          <w:sz w:val="32"/>
          <w:szCs w:val="32"/>
        </w:rPr>
        <w:t>医学科技奖推荐系统使用说明</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一、推荐系统登录入口</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仿宋" w:hAnsi="仿宋" w:eastAsia="仿宋" w:cs="仿宋"/>
          <w:b/>
          <w:spacing w:val="12"/>
          <w:sz w:val="30"/>
          <w:szCs w:val="30"/>
          <w:lang w:val="en-US" w:eastAsia="zh-CN"/>
        </w:rPr>
      </w:pPr>
      <w:r>
        <w:rPr>
          <w:rFonts w:hint="eastAsia" w:ascii="仿宋" w:hAnsi="仿宋" w:eastAsia="仿宋" w:cs="仿宋"/>
          <w:sz w:val="30"/>
          <w:szCs w:val="30"/>
          <w:lang w:eastAsia="zh-CN"/>
        </w:rPr>
        <w:t>广东</w:t>
      </w:r>
      <w:r>
        <w:rPr>
          <w:rFonts w:hint="eastAsia" w:ascii="仿宋" w:hAnsi="仿宋" w:eastAsia="仿宋" w:cs="仿宋"/>
          <w:sz w:val="30"/>
          <w:szCs w:val="30"/>
        </w:rPr>
        <w:t>医学科技奖推荐系统的登陆入口为</w:t>
      </w:r>
      <w:r>
        <w:rPr>
          <w:rFonts w:hint="eastAsia" w:ascii="仿宋" w:hAnsi="仿宋" w:eastAsia="仿宋" w:cs="仿宋"/>
          <w:sz w:val="30"/>
          <w:szCs w:val="30"/>
          <w:lang w:eastAsia="zh-CN"/>
        </w:rPr>
        <w:t>：</w:t>
      </w:r>
      <w:r>
        <w:rPr>
          <w:rFonts w:hint="eastAsia" w:ascii="仿宋" w:hAnsi="仿宋" w:eastAsia="仿宋" w:cs="仿宋"/>
          <w:sz w:val="30"/>
          <w:szCs w:val="30"/>
        </w:rPr>
        <w:t>http://gdkp.medmeeting.org/Home/Login/</w:t>
      </w:r>
      <w:r>
        <w:rPr>
          <w:rFonts w:hint="eastAsia" w:ascii="仿宋" w:hAnsi="仿宋" w:eastAsia="仿宋" w:cs="仿宋"/>
          <w:sz w:val="30"/>
          <w:szCs w:val="30"/>
          <w:lang w:eastAsia="zh-CN"/>
        </w:rPr>
        <w:t>；其中项目负责人的账号由完成单位统一创建，第一完成单位账号由推荐单位统一创建，推荐单位账号由学会统一创建。</w:t>
      </w:r>
      <w:r>
        <w:rPr>
          <w:rFonts w:hint="eastAsia" w:ascii="仿宋" w:hAnsi="仿宋" w:eastAsia="仿宋" w:cs="仿宋"/>
          <w:sz w:val="30"/>
          <w:szCs w:val="30"/>
          <w:lang w:val="en-US" w:eastAsia="zh-CN"/>
        </w:rPr>
        <w:t>前四届已推荐过的单位，单位科技工作者需要申报的，请联系本单位负责科技奖申报的相关人员申请账号。申请</w:t>
      </w:r>
      <w:r>
        <w:rPr>
          <w:rFonts w:hint="eastAsia" w:ascii="仿宋" w:hAnsi="仿宋" w:eastAsia="仿宋" w:cs="仿宋"/>
          <w:sz w:val="30"/>
          <w:szCs w:val="30"/>
          <w:lang w:eastAsia="zh-CN"/>
        </w:rPr>
        <w:t>正式推荐时推荐单位</w:t>
      </w:r>
      <w:r>
        <w:rPr>
          <w:rFonts w:hint="eastAsia" w:ascii="仿宋" w:hAnsi="仿宋" w:eastAsia="仿宋" w:cs="仿宋"/>
          <w:sz w:val="30"/>
          <w:szCs w:val="30"/>
          <w:lang w:val="en-US" w:eastAsia="zh-CN"/>
        </w:rPr>
        <w:t>如忘记</w:t>
      </w:r>
      <w:r>
        <w:rPr>
          <w:rFonts w:hint="eastAsia" w:ascii="仿宋" w:hAnsi="仿宋" w:eastAsia="仿宋" w:cs="仿宋"/>
          <w:sz w:val="30"/>
          <w:szCs w:val="30"/>
          <w:lang w:eastAsia="zh-CN"/>
        </w:rPr>
        <w:t>账号密码</w:t>
      </w:r>
      <w:r>
        <w:rPr>
          <w:rFonts w:hint="eastAsia" w:ascii="仿宋" w:hAnsi="仿宋" w:eastAsia="仿宋" w:cs="仿宋"/>
          <w:sz w:val="30"/>
          <w:szCs w:val="30"/>
          <w:lang w:val="en-US" w:eastAsia="zh-CN"/>
        </w:rPr>
        <w:t>的，</w:t>
      </w:r>
      <w:r>
        <w:rPr>
          <w:rFonts w:hint="eastAsia" w:ascii="仿宋" w:hAnsi="仿宋" w:eastAsia="仿宋" w:cs="仿宋"/>
          <w:sz w:val="30"/>
          <w:szCs w:val="30"/>
          <w:lang w:eastAsia="zh-CN"/>
        </w:rPr>
        <w:t>请联系省医学会评审部。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8"/>
        <w:textAlignment w:val="auto"/>
        <w:rPr>
          <w:rFonts w:hint="eastAsia" w:ascii="仿宋" w:hAnsi="仿宋" w:eastAsia="仿宋" w:cs="仿宋"/>
          <w:sz w:val="30"/>
          <w:szCs w:val="30"/>
        </w:rPr>
      </w:pPr>
      <w:r>
        <w:rPr>
          <w:rFonts w:hint="eastAsia" w:ascii="仿宋" w:hAnsi="仿宋" w:eastAsia="仿宋" w:cs="仿宋"/>
          <w:sz w:val="30"/>
          <w:szCs w:val="30"/>
        </w:rPr>
        <w:t>项目推荐流程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推荐单位</w:t>
      </w:r>
      <w:r>
        <w:rPr>
          <w:rFonts w:hint="eastAsia" w:ascii="仿宋" w:hAnsi="仿宋" w:eastAsia="仿宋" w:cs="仿宋"/>
          <w:sz w:val="30"/>
          <w:szCs w:val="30"/>
          <w:lang w:eastAsia="zh-CN"/>
        </w:rPr>
        <w:t>：</w:t>
      </w:r>
      <w:r>
        <w:rPr>
          <w:rFonts w:hint="eastAsia" w:ascii="仿宋" w:hAnsi="仿宋" w:eastAsia="仿宋" w:cs="仿宋"/>
          <w:sz w:val="30"/>
          <w:szCs w:val="30"/>
        </w:rPr>
        <w:t>登录推荐系统，</w:t>
      </w:r>
      <w:r>
        <w:rPr>
          <w:rFonts w:hint="eastAsia" w:ascii="仿宋" w:hAnsi="仿宋" w:eastAsia="仿宋" w:cs="仿宋"/>
          <w:sz w:val="30"/>
          <w:szCs w:val="30"/>
          <w:lang w:eastAsia="zh-CN"/>
        </w:rPr>
        <w:t>签订《广东医学科技奖评审工作行为规范》，修改密码；查看推荐指标（本届科技奖不限额推荐），完善</w:t>
      </w:r>
      <w:r>
        <w:rPr>
          <w:rFonts w:hint="eastAsia" w:ascii="仿宋" w:hAnsi="仿宋" w:eastAsia="仿宋" w:cs="仿宋"/>
          <w:sz w:val="30"/>
          <w:szCs w:val="30"/>
        </w:rPr>
        <w:t>单位信息，包括联系人和联系方式等</w:t>
      </w:r>
      <w:r>
        <w:rPr>
          <w:rFonts w:hint="eastAsia" w:ascii="仿宋" w:hAnsi="仿宋" w:eastAsia="仿宋" w:cs="仿宋"/>
          <w:sz w:val="30"/>
          <w:szCs w:val="30"/>
          <w:lang w:eastAsia="zh-CN"/>
        </w:rPr>
        <w:t>（广东</w:t>
      </w:r>
      <w:r>
        <w:rPr>
          <w:rFonts w:hint="eastAsia" w:ascii="仿宋" w:hAnsi="仿宋" w:eastAsia="仿宋" w:cs="仿宋"/>
          <w:sz w:val="30"/>
          <w:szCs w:val="30"/>
        </w:rPr>
        <w:t>医学科技奖推荐书中的推荐单位信息将自动引用此信息，请务必确认推荐单位信息完整、准确，否则将影响项目推荐</w:t>
      </w:r>
      <w:r>
        <w:rPr>
          <w:rFonts w:hint="eastAsia" w:ascii="仿宋" w:hAnsi="仿宋" w:eastAsia="仿宋" w:cs="仿宋"/>
          <w:sz w:val="30"/>
          <w:szCs w:val="30"/>
          <w:lang w:eastAsia="zh-CN"/>
        </w:rPr>
        <w:t>）；之后创建完成单位账号，分配完成单位申报数量（本届不限额）。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2.完成单位：联系推荐单位负责人查询账号密码，</w:t>
      </w:r>
      <w:r>
        <w:rPr>
          <w:rFonts w:hint="eastAsia" w:ascii="仿宋" w:hAnsi="仿宋" w:eastAsia="仿宋" w:cs="仿宋"/>
          <w:sz w:val="30"/>
          <w:szCs w:val="30"/>
        </w:rPr>
        <w:t>登录推荐系统，</w:t>
      </w:r>
      <w:r>
        <w:rPr>
          <w:rFonts w:hint="eastAsia" w:ascii="仿宋" w:hAnsi="仿宋" w:eastAsia="仿宋" w:cs="仿宋"/>
          <w:sz w:val="30"/>
          <w:szCs w:val="30"/>
          <w:lang w:eastAsia="zh-CN"/>
        </w:rPr>
        <w:t>签订《广东医学科技奖评审工作行为规范》，修改密码；查看推荐指标，完善</w:t>
      </w:r>
      <w:r>
        <w:rPr>
          <w:rFonts w:hint="eastAsia" w:ascii="仿宋" w:hAnsi="仿宋" w:eastAsia="仿宋" w:cs="仿宋"/>
          <w:sz w:val="30"/>
          <w:szCs w:val="30"/>
        </w:rPr>
        <w:t>单位信息</w:t>
      </w:r>
      <w:r>
        <w:rPr>
          <w:rFonts w:hint="eastAsia" w:ascii="仿宋" w:hAnsi="仿宋" w:eastAsia="仿宋" w:cs="仿宋"/>
          <w:sz w:val="30"/>
          <w:szCs w:val="30"/>
          <w:lang w:eastAsia="zh-CN"/>
        </w:rPr>
        <w:t>；之后</w:t>
      </w:r>
      <w:bookmarkStart w:id="0" w:name="_GoBack"/>
      <w:bookmarkEnd w:id="0"/>
      <w:r>
        <w:rPr>
          <w:rFonts w:hint="eastAsia" w:ascii="仿宋" w:hAnsi="仿宋" w:eastAsia="仿宋" w:cs="仿宋"/>
          <w:sz w:val="30"/>
          <w:szCs w:val="30"/>
          <w:lang w:eastAsia="zh-CN"/>
        </w:rPr>
        <w:t>创建项目负责人账号，一个项目只需创建一个账号；</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3.项目申报人：联系完成单位负责人查询账号密码，</w:t>
      </w:r>
      <w:r>
        <w:rPr>
          <w:rFonts w:hint="eastAsia" w:ascii="仿宋" w:hAnsi="仿宋" w:eastAsia="仿宋" w:cs="仿宋"/>
          <w:sz w:val="30"/>
          <w:szCs w:val="30"/>
        </w:rPr>
        <w:t>登录推荐系统，</w:t>
      </w:r>
      <w:r>
        <w:rPr>
          <w:rFonts w:hint="eastAsia" w:ascii="仿宋" w:hAnsi="仿宋" w:eastAsia="仿宋" w:cs="仿宋"/>
          <w:sz w:val="30"/>
          <w:szCs w:val="30"/>
          <w:lang w:eastAsia="zh-CN"/>
        </w:rPr>
        <w:t>签订《广东医学科技奖评审工作行为规范》，修改密码；</w:t>
      </w:r>
      <w:r>
        <w:rPr>
          <w:rFonts w:hint="eastAsia" w:ascii="仿宋" w:hAnsi="仿宋" w:eastAsia="仿宋" w:cs="仿宋"/>
          <w:sz w:val="30"/>
          <w:szCs w:val="30"/>
        </w:rPr>
        <w:t>在线填写《</w:t>
      </w:r>
      <w:r>
        <w:rPr>
          <w:rFonts w:hint="eastAsia" w:ascii="仿宋" w:hAnsi="仿宋" w:eastAsia="仿宋" w:cs="仿宋"/>
          <w:sz w:val="30"/>
          <w:szCs w:val="30"/>
          <w:lang w:eastAsia="zh-CN"/>
        </w:rPr>
        <w:t>广东</w:t>
      </w:r>
      <w:r>
        <w:rPr>
          <w:rFonts w:hint="eastAsia" w:ascii="仿宋" w:hAnsi="仿宋" w:eastAsia="仿宋" w:cs="仿宋"/>
          <w:sz w:val="30"/>
          <w:szCs w:val="30"/>
        </w:rPr>
        <w:t>医学科技奖推荐书》各项内容，并上传相应附件。医学科学技术普及奖推荐项目,需另外上传科普作品的电子版文件或视频文件的网络链接地址。</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eastAsia" w:ascii="仿宋" w:hAnsi="仿宋" w:eastAsia="仿宋" w:cs="仿宋"/>
          <w:sz w:val="30"/>
          <w:szCs w:val="30"/>
          <w:lang w:eastAsia="zh-CN"/>
        </w:rPr>
      </w:pPr>
      <w:r>
        <w:rPr>
          <w:rFonts w:hint="eastAsia" w:ascii="仿宋" w:hAnsi="仿宋" w:eastAsia="仿宋" w:cs="仿宋"/>
          <w:sz w:val="30"/>
          <w:szCs w:val="30"/>
        </w:rPr>
        <w:t>推荐系统要求上传的电子版附件只能使用PDF和JPG两种格式，</w:t>
      </w:r>
      <w:r>
        <w:rPr>
          <w:rFonts w:hint="eastAsia" w:ascii="仿宋" w:hAnsi="仿宋" w:eastAsia="仿宋" w:cs="仿宋"/>
          <w:sz w:val="30"/>
          <w:szCs w:val="30"/>
          <w:lang w:eastAsia="zh-CN"/>
        </w:rPr>
        <w:t>附件名称不宜过长，否则会上传失败，</w:t>
      </w:r>
      <w:r>
        <w:rPr>
          <w:rFonts w:hint="eastAsia" w:ascii="仿宋" w:hAnsi="仿宋" w:eastAsia="仿宋" w:cs="仿宋"/>
          <w:sz w:val="30"/>
          <w:szCs w:val="30"/>
        </w:rPr>
        <w:t>每个文件数据大小原则上不超过15M。要求一个PDF或JPG文件只能有一个独立内容。</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填写完毕校对后提交完成单位，待完成单位和推荐单位审核无误后</w:t>
      </w:r>
      <w:r>
        <w:rPr>
          <w:rFonts w:hint="eastAsia" w:ascii="仿宋" w:hAnsi="仿宋" w:eastAsia="仿宋" w:cs="仿宋"/>
          <w:sz w:val="30"/>
          <w:szCs w:val="30"/>
        </w:rPr>
        <w:t>请从推荐系统中下载推荐书主件</w:t>
      </w:r>
      <w:r>
        <w:rPr>
          <w:rFonts w:hint="eastAsia" w:ascii="仿宋" w:hAnsi="仿宋" w:eastAsia="仿宋" w:cs="仿宋"/>
          <w:sz w:val="30"/>
          <w:szCs w:val="30"/>
          <w:lang w:eastAsia="zh-CN"/>
        </w:rPr>
        <w:t>（带水印）并打印</w:t>
      </w:r>
      <w:r>
        <w:rPr>
          <w:rFonts w:hint="eastAsia" w:ascii="仿宋" w:hAnsi="仿宋" w:eastAsia="仿宋" w:cs="仿宋"/>
          <w:sz w:val="30"/>
          <w:szCs w:val="30"/>
        </w:rPr>
        <w:t>，与附件材料一起按要求装订</w:t>
      </w:r>
      <w:r>
        <w:rPr>
          <w:rFonts w:hint="eastAsia" w:ascii="仿宋" w:hAnsi="仿宋" w:eastAsia="仿宋" w:cs="仿宋"/>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完成单位</w:t>
      </w:r>
      <w:r>
        <w:rPr>
          <w:rFonts w:hint="eastAsia" w:ascii="仿宋" w:hAnsi="仿宋" w:eastAsia="仿宋" w:cs="仿宋"/>
          <w:sz w:val="30"/>
          <w:szCs w:val="30"/>
          <w:lang w:eastAsia="zh-CN"/>
        </w:rPr>
        <w:t>审核后</w:t>
      </w:r>
      <w:r>
        <w:rPr>
          <w:rFonts w:hint="eastAsia" w:ascii="仿宋" w:hAnsi="仿宋" w:eastAsia="仿宋" w:cs="仿宋"/>
          <w:sz w:val="30"/>
          <w:szCs w:val="30"/>
        </w:rPr>
        <w:t>将网络版材料提交至推荐单位。</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推荐单位审核后根据指标数额择优将网络版材料提交</w:t>
      </w:r>
      <w:r>
        <w:rPr>
          <w:rFonts w:hint="eastAsia" w:ascii="仿宋" w:hAnsi="仿宋" w:eastAsia="仿宋" w:cs="仿宋"/>
          <w:sz w:val="30"/>
          <w:szCs w:val="30"/>
          <w:lang w:eastAsia="zh-CN"/>
        </w:rPr>
        <w:t>广东省</w:t>
      </w:r>
      <w:r>
        <w:rPr>
          <w:rFonts w:hint="eastAsia" w:ascii="仿宋" w:hAnsi="仿宋" w:eastAsia="仿宋" w:cs="仿宋"/>
          <w:sz w:val="30"/>
          <w:szCs w:val="30"/>
        </w:rPr>
        <w:t>医学会。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w:t>
      </w:r>
      <w:r>
        <w:rPr>
          <w:rFonts w:hint="eastAsia" w:ascii="仿宋" w:hAnsi="仿宋" w:eastAsia="仿宋" w:cs="仿宋"/>
          <w:sz w:val="30"/>
          <w:szCs w:val="30"/>
        </w:rPr>
        <w:t>推荐单位和完成单位在本单位网站或公告栏公示推荐项目的基本情况，公示期7天及以上。</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.项目完成人、完成人所在完成单位和工作单位以及项目完成单位在纸</w:t>
      </w:r>
      <w:r>
        <w:rPr>
          <w:rFonts w:hint="eastAsia" w:ascii="仿宋" w:hAnsi="仿宋" w:eastAsia="仿宋" w:cs="仿宋"/>
          <w:sz w:val="30"/>
          <w:szCs w:val="30"/>
          <w:lang w:eastAsia="zh-CN"/>
        </w:rPr>
        <w:t>质</w:t>
      </w:r>
      <w:r>
        <w:rPr>
          <w:rFonts w:hint="eastAsia" w:ascii="仿宋" w:hAnsi="仿宋" w:eastAsia="仿宋" w:cs="仿宋"/>
          <w:sz w:val="30"/>
          <w:szCs w:val="30"/>
        </w:rPr>
        <w:t>版推荐书“八、主要完成人情况表”、“九、主要完成单位情况表”和“十、诚信承诺书”相应部分签字盖章。</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.推荐单位在纸</w:t>
      </w:r>
      <w:r>
        <w:rPr>
          <w:rFonts w:hint="eastAsia" w:ascii="仿宋" w:hAnsi="仿宋" w:eastAsia="仿宋" w:cs="仿宋"/>
          <w:sz w:val="30"/>
          <w:szCs w:val="30"/>
          <w:lang w:eastAsia="zh-CN"/>
        </w:rPr>
        <w:t>质</w:t>
      </w:r>
      <w:r>
        <w:rPr>
          <w:rFonts w:hint="eastAsia" w:ascii="仿宋" w:hAnsi="仿宋" w:eastAsia="仿宋" w:cs="仿宋"/>
          <w:sz w:val="30"/>
          <w:szCs w:val="30"/>
        </w:rPr>
        <w:t>版推荐书“二、推荐单位意见”签字盖章。</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9</w:t>
      </w:r>
      <w:r>
        <w:rPr>
          <w:rFonts w:hint="eastAsia" w:ascii="仿宋" w:hAnsi="仿宋" w:eastAsia="仿宋" w:cs="仿宋"/>
          <w:sz w:val="30"/>
          <w:szCs w:val="30"/>
        </w:rPr>
        <w:t>.推荐单位按要求准备其他纸</w:t>
      </w:r>
      <w:r>
        <w:rPr>
          <w:rFonts w:hint="eastAsia" w:ascii="仿宋" w:hAnsi="仿宋" w:eastAsia="仿宋" w:cs="仿宋"/>
          <w:sz w:val="30"/>
          <w:szCs w:val="30"/>
          <w:lang w:eastAsia="zh-CN"/>
        </w:rPr>
        <w:t>质</w:t>
      </w:r>
      <w:r>
        <w:rPr>
          <w:rFonts w:hint="eastAsia" w:ascii="仿宋" w:hAnsi="仿宋" w:eastAsia="仿宋" w:cs="仿宋"/>
          <w:sz w:val="30"/>
          <w:szCs w:val="30"/>
        </w:rPr>
        <w:t>版材料。</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0</w:t>
      </w:r>
      <w:r>
        <w:rPr>
          <w:rFonts w:hint="eastAsia" w:ascii="仿宋" w:hAnsi="仿宋" w:eastAsia="仿宋" w:cs="仿宋"/>
          <w:sz w:val="30"/>
          <w:szCs w:val="30"/>
        </w:rPr>
        <w:t>.纸</w:t>
      </w:r>
      <w:r>
        <w:rPr>
          <w:rFonts w:hint="eastAsia" w:ascii="仿宋" w:hAnsi="仿宋" w:eastAsia="仿宋" w:cs="仿宋"/>
          <w:sz w:val="30"/>
          <w:szCs w:val="30"/>
          <w:lang w:eastAsia="zh-CN"/>
        </w:rPr>
        <w:t>质</w:t>
      </w:r>
      <w:r>
        <w:rPr>
          <w:rFonts w:hint="eastAsia" w:ascii="仿宋" w:hAnsi="仿宋" w:eastAsia="仿宋" w:cs="仿宋"/>
          <w:sz w:val="30"/>
          <w:szCs w:val="30"/>
        </w:rPr>
        <w:t>版材料上报</w:t>
      </w:r>
      <w:r>
        <w:rPr>
          <w:rFonts w:hint="eastAsia" w:ascii="仿宋" w:hAnsi="仿宋" w:eastAsia="仿宋" w:cs="仿宋"/>
          <w:sz w:val="30"/>
          <w:szCs w:val="30"/>
          <w:lang w:eastAsia="zh-CN"/>
        </w:rPr>
        <w:t>广东省</w:t>
      </w:r>
      <w:r>
        <w:rPr>
          <w:rFonts w:hint="eastAsia" w:ascii="仿宋" w:hAnsi="仿宋" w:eastAsia="仿宋" w:cs="仿宋"/>
          <w:sz w:val="30"/>
          <w:szCs w:val="30"/>
        </w:rPr>
        <w:t xml:space="preserve">医学会。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spacing w:val="12"/>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3376D"/>
    <w:multiLevelType w:val="singleLevel"/>
    <w:tmpl w:val="1D63376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YTk4Y2FhNjU4OGJiMmVmMGUzNWQxZDYzNDIyMmQifQ=="/>
  </w:docVars>
  <w:rsids>
    <w:rsidRoot w:val="00000000"/>
    <w:rsid w:val="0BA70B61"/>
    <w:rsid w:val="13402082"/>
    <w:rsid w:val="1AFC165E"/>
    <w:rsid w:val="44473B7D"/>
    <w:rsid w:val="566140F5"/>
    <w:rsid w:val="5D317590"/>
    <w:rsid w:val="77654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892</Words>
  <Characters>950</Characters>
  <Lines>0</Lines>
  <Paragraphs>0</Paragraphs>
  <TotalTime>10</TotalTime>
  <ScaleCrop>false</ScaleCrop>
  <LinksUpToDate>false</LinksUpToDate>
  <CharactersWithSpaces>951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孟婆丶留下我的汤</cp:lastModifiedBy>
  <dcterms:modified xsi:type="dcterms:W3CDTF">2023-03-16T01:11:22Z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11A7071A111240568CE7B7279E2D05D2</vt:lpwstr>
  </property>
</Properties>
</file>