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8" w:line="520" w:lineRule="exact"/>
        <w:jc w:val="center"/>
        <w:rPr>
          <w:rFonts w:ascii="Times New Roman Bold" w:hAnsi="Times New Roman Bold" w:eastAsia="Times New Roman Bold" w:cs="Times New Roman Bold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6"/>
          <w:szCs w:val="30"/>
        </w:rPr>
        <w:t>中国医院协会</w:t>
      </w:r>
      <w:r>
        <w:rPr>
          <w:rFonts w:ascii="宋体" w:hAnsi="宋体" w:eastAsia="宋体" w:cs="宋体"/>
          <w:b/>
          <w:bCs/>
          <w:sz w:val="36"/>
          <w:szCs w:val="30"/>
        </w:rPr>
        <w:t>应聘报名表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（202</w:t>
      </w:r>
      <w:r>
        <w:rPr>
          <w:rFonts w:hint="eastAsia" w:ascii="宋体" w:hAnsi="宋体" w:eastAsia="宋体" w:cs="宋体"/>
          <w:b/>
          <w:bCs/>
          <w:sz w:val="36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年）</w:t>
      </w:r>
    </w:p>
    <w:p>
      <w:pPr>
        <w:pStyle w:val="4"/>
        <w:spacing w:line="52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</w:p>
    <w:tbl>
      <w:tblPr>
        <w:tblStyle w:val="2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二寸彩色证件照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/>
              </w:rPr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北京市XX区XX小区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(从高中开始，不够可加行)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（300字以内）</w:t>
            </w: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</w:docVars>
  <w:rsids>
    <w:rsidRoot w:val="7888319C"/>
    <w:rsid w:val="788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2023-04-06T07:09:00Z</dcterms:created>
  <dc:creator>山有木兮</dc:creator>
  <cp:lastModifiedBy>山有木兮</cp:lastModifiedBy>
  <dcterms:modified xsi:type="dcterms:W3CDTF">2023-04-06T07:09:59Z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444DC71CBA424DBAAAE23DB1E9F826C4_11</vt:lpwstr>
  </property>
</Properties>
</file>