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27BE2">
      <w:pPr>
        <w:spacing w:line="540" w:lineRule="exact"/>
        <w:ind w:right="-59" w:rightChars="-28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</w:rPr>
        <w:t>关于征询山东省医师协会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val="en-US" w:eastAsia="zh-CN"/>
        </w:rPr>
        <w:t>呼吸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</w:rPr>
        <w:t>医师分会</w:t>
      </w:r>
    </w:p>
    <w:p w14:paraId="0938CDDB">
      <w:pPr>
        <w:spacing w:line="540" w:lineRule="exact"/>
        <w:ind w:right="-59" w:rightChars="-28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</w:rPr>
        <w:t>届委员会委员候选人的函</w:t>
      </w:r>
    </w:p>
    <w:bookmarkEnd w:id="0"/>
    <w:p w14:paraId="388D47C8">
      <w:pPr>
        <w:spacing w:line="540" w:lineRule="exact"/>
        <w:contextualSpacing/>
        <w:jc w:val="left"/>
        <w:rPr>
          <w:rFonts w:ascii="仿宋" w:hAnsi="仿宋" w:eastAsia="仿宋" w:cs="仿宋"/>
          <w:kern w:val="32"/>
          <w:sz w:val="32"/>
          <w:szCs w:val="32"/>
        </w:rPr>
      </w:pPr>
      <w:r>
        <w:rPr>
          <w:rFonts w:ascii="仿宋" w:hAnsi="仿宋" w:eastAsia="仿宋" w:cs="仿宋"/>
          <w:kern w:val="32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kern w:val="32"/>
          <w:sz w:val="32"/>
          <w:szCs w:val="32"/>
        </w:rPr>
        <w:t>医院：</w:t>
      </w:r>
    </w:p>
    <w:p w14:paraId="2349B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经研究，我会于2025年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日在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济南</w:t>
      </w:r>
      <w:r>
        <w:rPr>
          <w:rFonts w:hint="eastAsia" w:ascii="仿宋" w:hAnsi="仿宋" w:eastAsia="仿宋" w:cs="仿宋_GB2312"/>
          <w:sz w:val="32"/>
          <w:szCs w:val="32"/>
        </w:rPr>
        <w:t>召开山东省医师协会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呼吸医师</w:t>
      </w:r>
      <w:r>
        <w:rPr>
          <w:rFonts w:hint="eastAsia" w:ascii="仿宋" w:hAnsi="仿宋" w:eastAsia="仿宋" w:cs="仿宋_GB2312"/>
          <w:sz w:val="32"/>
          <w:szCs w:val="32"/>
        </w:rPr>
        <w:t>分会换届选举会议。现向你单位征询第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届委员会委员候选人。</w:t>
      </w:r>
    </w:p>
    <w:p w14:paraId="41F5D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委员候选人条件为：全省二级及以上综合医院、专科医院、中医院、及企业医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院从事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呼吸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等相关专业的医</w:t>
      </w:r>
      <w:r>
        <w:rPr>
          <w:rFonts w:hint="eastAsia" w:ascii="仿宋" w:hAnsi="仿宋" w:eastAsia="仿宋" w:cs="仿宋_GB2312"/>
          <w:sz w:val="32"/>
          <w:szCs w:val="32"/>
        </w:rPr>
        <w:t>务人员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。具有良好职业道德，热心协会工作，本科及以上学历，中级及以上专业技术职称，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委员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年龄原则上不超过58周岁，具有招生资格且3年内不办理退休手续的博士生导师可延长至60周岁，地区及单位学科带头人、现任科室主任和在职在任的第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届委员会委员优先推荐。</w:t>
      </w:r>
    </w:p>
    <w:p w14:paraId="2E8D3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3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经筹委会讨论，现分配给你院委员候选人（    ）名，请按以上条件等额推荐，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于6月30日前</w:t>
      </w:r>
      <w:r>
        <w:rPr>
          <w:rFonts w:hint="eastAsia" w:ascii="仿宋" w:hAnsi="仿宋" w:eastAsia="仿宋" w:cs="仿宋_GB2312"/>
          <w:sz w:val="32"/>
          <w:szCs w:val="32"/>
        </w:rPr>
        <w:t>扫描以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_GB2312"/>
          <w:sz w:val="32"/>
          <w:szCs w:val="32"/>
        </w:rPr>
        <w:t>二维码按步骤填写个人信息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下载推荐表加盖单位公章后上传，</w:t>
      </w:r>
      <w:r>
        <w:rPr>
          <w:rFonts w:hint="eastAsia" w:ascii="仿宋" w:hAnsi="仿宋" w:eastAsia="仿宋" w:cs="仿宋_GB2312"/>
          <w:sz w:val="32"/>
          <w:szCs w:val="32"/>
        </w:rPr>
        <w:t>逾期不报和无故不到会，视为自动放弃委员资格。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</w:p>
    <w:p w14:paraId="4D39E307">
      <w:pPr>
        <w:spacing w:line="360" w:lineRule="auto"/>
        <w:ind w:firstLine="640" w:firstLineChars="200"/>
        <w:contextualSpacing/>
        <w:jc w:val="center"/>
        <w:rPr>
          <w:rFonts w:hint="eastAsia" w:ascii="仿宋" w:hAnsi="仿宋" w:eastAsia="仿宋" w:cs="仿宋"/>
          <w:kern w:val="32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eastAsia="zh-CN"/>
          <w14:ligatures w14:val="none"/>
        </w:rPr>
        <w:drawing>
          <wp:inline distT="0" distB="0" distL="114300" distR="114300">
            <wp:extent cx="1080135" cy="1080135"/>
            <wp:effectExtent l="0" t="0" r="12065" b="12065"/>
            <wp:docPr id="2" name="图片 2" descr="微信图片_20250613142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613142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3EEA8">
      <w:pPr>
        <w:spacing w:line="360" w:lineRule="auto"/>
        <w:ind w:firstLine="640" w:firstLineChars="200"/>
        <w:contextualSpacing/>
        <w:rPr>
          <w:rFonts w:hint="eastAsia" w:ascii="仿宋" w:hAnsi="仿宋" w:eastAsia="仿宋" w:cs="宋体"/>
          <w:sz w:val="32"/>
          <w:szCs w:val="32"/>
          <w14:ligatures w14:val="none"/>
        </w:rPr>
      </w:pPr>
      <w:r>
        <w:rPr>
          <w:rFonts w:hint="eastAsia" w:ascii="仿宋" w:hAnsi="仿宋" w:eastAsia="仿宋" w:cs="仿宋"/>
          <w:kern w:val="32"/>
          <w:sz w:val="32"/>
          <w:szCs w:val="32"/>
          <w:lang w:val="en-US" w:eastAsia="zh-CN"/>
        </w:rPr>
        <w:t>联系人</w:t>
      </w:r>
      <w:r>
        <w:rPr>
          <w:rFonts w:hint="eastAsia" w:ascii="仿宋" w:hAnsi="仿宋" w:eastAsia="仿宋" w:cs="仿宋"/>
          <w:kern w:val="32"/>
          <w:sz w:val="32"/>
          <w:szCs w:val="32"/>
        </w:rPr>
        <w:t>：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  <w:lang w:val="en-US" w:eastAsia="zh-CN"/>
        </w:rPr>
        <w:t>呼吸医师分会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sz w:val="32"/>
          <w:szCs w:val="32"/>
          <w14:ligatures w14:val="none"/>
        </w:rPr>
        <w:t>孙  健</w:t>
      </w:r>
      <w:r>
        <w:rPr>
          <w:rFonts w:hint="eastAsia" w:ascii="仿宋" w:hAnsi="仿宋" w:eastAsia="仿宋" w:cs="宋体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  <w14:ligatures w14:val="none"/>
        </w:rPr>
        <w:t>15866602183</w:t>
      </w:r>
    </w:p>
    <w:p w14:paraId="0F00E7C5">
      <w:pPr>
        <w:spacing w:line="540" w:lineRule="exact"/>
        <w:ind w:firstLine="5120" w:firstLineChars="1600"/>
        <w:contextualSpacing/>
        <w:jc w:val="left"/>
        <w:rPr>
          <w:rFonts w:hint="eastAsia" w:ascii="仿宋" w:hAnsi="仿宋" w:eastAsia="仿宋" w:cs="仿宋"/>
          <w:kern w:val="32"/>
          <w:sz w:val="32"/>
          <w:szCs w:val="32"/>
        </w:rPr>
      </w:pPr>
    </w:p>
    <w:p w14:paraId="649733EB">
      <w:pPr>
        <w:spacing w:line="540" w:lineRule="exact"/>
        <w:ind w:firstLine="5120" w:firstLineChars="1600"/>
        <w:contextualSpacing/>
        <w:jc w:val="right"/>
        <w:rPr>
          <w:rFonts w:ascii="仿宋" w:hAnsi="仿宋" w:eastAsia="仿宋" w:cs="仿宋"/>
          <w:kern w:val="32"/>
          <w:sz w:val="32"/>
          <w:szCs w:val="32"/>
        </w:rPr>
      </w:pPr>
      <w:r>
        <w:rPr>
          <w:rFonts w:hint="eastAsia" w:ascii="仿宋" w:hAnsi="仿宋" w:eastAsia="仿宋" w:cs="仿宋"/>
          <w:kern w:val="32"/>
          <w:sz w:val="32"/>
          <w:szCs w:val="32"/>
        </w:rPr>
        <w:t>山东省医师协会</w:t>
      </w:r>
    </w:p>
    <w:p w14:paraId="7C2641E8">
      <w:pPr>
        <w:jc w:val="right"/>
      </w:pPr>
      <w:r>
        <w:rPr>
          <w:rFonts w:hint="eastAsia" w:ascii="仿宋" w:hAnsi="仿宋" w:eastAsia="仿宋" w:cs="仿宋"/>
          <w:kern w:val="3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32"/>
          <w:sz w:val="32"/>
          <w:szCs w:val="32"/>
        </w:rPr>
        <w:t>202</w:t>
      </w:r>
      <w:r>
        <w:rPr>
          <w:rFonts w:hint="eastAsia" w:ascii="仿宋" w:hAnsi="仿宋" w:eastAsia="仿宋" w:cs="仿宋"/>
          <w:kern w:val="3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32"/>
          <w:sz w:val="32"/>
          <w:szCs w:val="32"/>
        </w:rPr>
        <w:t>年</w:t>
      </w:r>
      <w:r>
        <w:rPr>
          <w:rFonts w:hint="eastAsia" w:ascii="仿宋" w:hAnsi="仿宋" w:eastAsia="仿宋" w:cs="仿宋"/>
          <w:kern w:val="3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32"/>
          <w:sz w:val="32"/>
          <w:szCs w:val="32"/>
        </w:rPr>
        <w:t>月</w:t>
      </w:r>
      <w:r>
        <w:rPr>
          <w:rFonts w:hint="eastAsia" w:ascii="仿宋" w:hAnsi="仿宋" w:eastAsia="仿宋" w:cs="仿宋"/>
          <w:kern w:val="32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kern w:val="3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77195"/>
    <w:rsid w:val="5CF7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2025-06-16T01:24:00Z</dcterms:created>
  <dc:creator>韩枫</dc:creator>
  <cp:lastModifiedBy>韩枫</cp:lastModifiedBy>
  <dcterms:modified xsi:type="dcterms:W3CDTF">2025-06-16T01:25:29Z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4DF5BCD9484945FE81EFCCD59E9F5F6B_11</vt:lpwstr>
  </property>
  <property fmtid="{D5CDD505-2E9C-101B-9397-08002B2CF9AE}" pid="4" name="KSOTemplateDocerSaveRecord">
    <vt:lpwstr>eyJoZGlkIjoiYThlNmZlMmU2OWE4ZjEzZDc2ZGVhMTg2MDc1MTk0N2IiLCJ1c2VySWQiOiIzMTc5ODg2MjMifQ==</vt:lpwstr>
  </property>
</Properties>
</file>