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63F4">
      <w:pPr>
        <w:spacing w:line="540" w:lineRule="exact"/>
        <w:ind w:right="-59" w:rightChars="-28"/>
        <w:contextualSpacing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44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5C8B4B1F">
      <w:pPr>
        <w:spacing w:line="540" w:lineRule="exact"/>
        <w:ind w:right="-59" w:rightChars="-28"/>
        <w:contextualSpacing/>
        <w:jc w:val="center"/>
        <w:rPr>
          <w:rFonts w:hint="eastAsia" w:ascii="宋体" w:hAnsi="宋体" w:eastAsia="宋体" w:cs="宋体"/>
          <w:b/>
          <w:bCs/>
          <w:kern w:val="4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kern w:val="44"/>
          <w:sz w:val="44"/>
          <w:szCs w:val="44"/>
        </w:rPr>
        <w:t>关于征询山东省医师协会</w:t>
      </w:r>
      <w:r>
        <w:rPr>
          <w:rFonts w:hint="eastAsia" w:ascii="宋体" w:hAnsi="宋体" w:eastAsia="宋体" w:cs="宋体"/>
          <w:b/>
          <w:bCs/>
          <w:spacing w:val="-6"/>
          <w:kern w:val="44"/>
          <w:sz w:val="44"/>
          <w:szCs w:val="44"/>
          <w:lang w:val="en-US" w:eastAsia="zh-CN"/>
        </w:rPr>
        <w:t>妇科肿瘤</w:t>
      </w:r>
      <w:r>
        <w:rPr>
          <w:rFonts w:hint="eastAsia" w:ascii="宋体" w:hAnsi="宋体" w:eastAsia="宋体" w:cs="宋体"/>
          <w:b/>
          <w:bCs/>
          <w:kern w:val="44"/>
          <w:sz w:val="44"/>
          <w:szCs w:val="44"/>
        </w:rPr>
        <w:t>医师分会</w:t>
      </w:r>
    </w:p>
    <w:p w14:paraId="21F4D342">
      <w:pPr>
        <w:spacing w:line="540" w:lineRule="exact"/>
        <w:ind w:right="-59" w:rightChars="-28"/>
        <w:contextualSpacing/>
        <w:jc w:val="center"/>
        <w:rPr>
          <w:rFonts w:hint="eastAsia" w:ascii="宋体" w:hAnsi="宋体" w:eastAsia="宋体" w:cs="宋体"/>
          <w:b/>
          <w:bCs/>
          <w:kern w:val="4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44"/>
          <w:sz w:val="44"/>
          <w:szCs w:val="44"/>
        </w:rPr>
        <w:t>届委员会委员候选人的函</w:t>
      </w:r>
    </w:p>
    <w:p w14:paraId="09F4D4FD">
      <w:pPr>
        <w:spacing w:line="540" w:lineRule="exact"/>
        <w:contextualSpacing/>
        <w:jc w:val="left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ascii="仿宋" w:hAnsi="仿宋" w:eastAsia="仿宋" w:cs="仿宋"/>
          <w:kern w:val="3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医院：</w:t>
      </w:r>
    </w:p>
    <w:p w14:paraId="38AF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contextualSpacing/>
        <w:jc w:val="both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经研究，我会于2025年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日-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日在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青岛</w:t>
      </w:r>
      <w:r>
        <w:rPr>
          <w:rFonts w:hint="eastAsia" w:ascii="仿宋" w:hAnsi="仿宋" w:eastAsia="仿宋" w:cs="仿宋_GB2312"/>
          <w:sz w:val="32"/>
          <w:szCs w:val="32"/>
        </w:rPr>
        <w:t>召开山东省医师协会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妇科肿瘤医师</w:t>
      </w:r>
      <w:r>
        <w:rPr>
          <w:rFonts w:hint="eastAsia" w:ascii="仿宋" w:hAnsi="仿宋" w:eastAsia="仿宋"/>
          <w:sz w:val="32"/>
          <w:szCs w:val="32"/>
        </w:rPr>
        <w:t>分会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成立大会</w:t>
      </w:r>
      <w:r>
        <w:rPr>
          <w:rFonts w:hint="eastAsia" w:ascii="仿宋" w:hAnsi="仿宋" w:eastAsia="仿宋" w:cs="仿宋_GB2312"/>
          <w:sz w:val="32"/>
          <w:szCs w:val="32"/>
        </w:rPr>
        <w:t>。现向你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_GB2312"/>
          <w:sz w:val="32"/>
          <w:szCs w:val="32"/>
        </w:rPr>
        <w:t>征询第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_GB2312"/>
          <w:sz w:val="32"/>
          <w:szCs w:val="32"/>
        </w:rPr>
        <w:t>届委员会委员候选人。</w:t>
      </w:r>
    </w:p>
    <w:p w14:paraId="6740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委员候选人条件为：全省二级及以上综合医院、中医医院、专科医院、部队及大企业医院中，从事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妇科</w:t>
      </w:r>
      <w:r>
        <w:rPr>
          <w:rFonts w:hint="eastAsia" w:ascii="仿宋" w:hAnsi="仿宋" w:eastAsia="仿宋" w:cs="仿宋_GB2312"/>
          <w:sz w:val="32"/>
          <w:szCs w:val="32"/>
        </w:rPr>
        <w:t>工作的各有关科室从业人员。在本专业学科中具有较高的学术水平，良好的职业道德，热心协会工作，能联系和团结本专业广大医务工作者一道工作，具有中级以上专业技术职称，年龄原则上不超过58周岁，具有招生资格且3年内不办理退休手续的博士生导师可延长至60周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在我会分支机构任职未满2个。地区及单位学科带头人可优先推荐。</w:t>
      </w:r>
    </w:p>
    <w:p w14:paraId="6EFEE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经筹委会讨论，现分配给你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地区</w:t>
      </w:r>
      <w:r>
        <w:rPr>
          <w:rFonts w:hint="eastAsia" w:ascii="仿宋" w:hAnsi="仿宋" w:eastAsia="仿宋" w:cs="仿宋_GB2312"/>
          <w:sz w:val="32"/>
          <w:szCs w:val="32"/>
        </w:rPr>
        <w:t>委员候选人（    ）名，请按以上条件等额推荐，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于11月22日前</w:t>
      </w:r>
      <w:r>
        <w:rPr>
          <w:rFonts w:hint="eastAsia" w:ascii="仿宋" w:hAnsi="仿宋" w:eastAsia="仿宋" w:cs="仿宋_GB2312"/>
          <w:sz w:val="32"/>
          <w:szCs w:val="32"/>
        </w:rPr>
        <w:t>扫描以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_GB2312"/>
          <w:sz w:val="32"/>
          <w:szCs w:val="32"/>
        </w:rPr>
        <w:t>二维码按步骤填写个人信息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下载推荐表加盖单位公章后上传，</w:t>
      </w:r>
      <w:r>
        <w:rPr>
          <w:rFonts w:hint="eastAsia" w:ascii="仿宋" w:hAnsi="仿宋" w:eastAsia="仿宋" w:cs="仿宋_GB2312"/>
          <w:sz w:val="32"/>
          <w:szCs w:val="32"/>
        </w:rPr>
        <w:t>逾期不报和无故不到会，视为自动放弃委员资格。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</w:p>
    <w:p w14:paraId="12BAE11A">
      <w:pPr>
        <w:spacing w:line="360" w:lineRule="auto"/>
        <w:ind w:firstLine="420" w:firstLineChars="200"/>
        <w:contextualSpacing/>
        <w:jc w:val="center"/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1224280" cy="1213485"/>
            <wp:effectExtent l="0" t="0" r="13970" b="5715"/>
            <wp:docPr id="2" name="图片 2" descr="微信图片_2025110416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041645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85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联系人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妇科肿瘤医师</w:t>
      </w:r>
      <w:r>
        <w:rPr>
          <w:rFonts w:hint="eastAsia" w:ascii="仿宋" w:hAnsi="仿宋" w:eastAsia="仿宋" w:cs="仿宋_GB2312"/>
          <w:sz w:val="32"/>
          <w:szCs w:val="32"/>
        </w:rPr>
        <w:t xml:space="preserve">分会 </w:t>
      </w:r>
    </w:p>
    <w:p w14:paraId="4868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蒋长青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18661802368</w:t>
      </w: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刘红梅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15165298707</w:t>
      </w:r>
    </w:p>
    <w:p w14:paraId="5FAAA00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13" w:beforeLines="100" w:line="500" w:lineRule="exact"/>
        <w:ind w:firstLine="5440" w:firstLineChars="1700"/>
        <w:contextualSpacing/>
        <w:jc w:val="left"/>
        <w:textAlignment w:val="auto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4052AC1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440" w:firstLineChars="1700"/>
        <w:contextualSpacing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32"/>
          <w:sz w:val="32"/>
          <w:szCs w:val="32"/>
        </w:rPr>
        <w:t>年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32"/>
          <w:sz w:val="32"/>
          <w:szCs w:val="32"/>
        </w:rPr>
        <w:t>日</w:t>
      </w:r>
    </w:p>
    <w:sectPr>
      <w:footerReference r:id="rId3" w:type="default"/>
      <w:pgSz w:w="11906" w:h="16838"/>
      <w:pgMar w:top="1701" w:right="1588" w:bottom="1440" w:left="158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26FCE5-5BFC-4F85-9C32-46DE2FEDD5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0B507A5-BBD4-4A41-B7F6-D6DF4F4B9F1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FF2911A-8966-4696-9C00-C47ED52CC5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B8B206-F358-4F44-953D-CF293D3B59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BE0ED83-7DDB-4F2E-8AF8-4B2226BD1A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74630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D8A4C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D8A4C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zI2NWEzZDJiMjViNmM4MzY5MzI3OTVhZTE1NDUifQ=="/>
  </w:docVars>
  <w:rsids>
    <w:rsidRoot w:val="00000000"/>
    <w:rsid w:val="06A11C57"/>
    <w:rsid w:val="2AEB1301"/>
    <w:rsid w:val="308F0B2D"/>
    <w:rsid w:val="3B44729C"/>
    <w:rsid w:val="3CA33B9D"/>
    <w:rsid w:val="3FD97784"/>
    <w:rsid w:val="463256B8"/>
    <w:rsid w:val="4CDD5139"/>
    <w:rsid w:val="556C3FB1"/>
    <w:rsid w:val="5A4A412F"/>
    <w:rsid w:val="5CAE5256"/>
    <w:rsid w:val="5D076D19"/>
    <w:rsid w:val="5FE53DE3"/>
    <w:rsid w:val="61DD2EFA"/>
    <w:rsid w:val="62FD4B69"/>
    <w:rsid w:val="64782333"/>
    <w:rsid w:val="66676DA9"/>
    <w:rsid w:val="69EE2AB5"/>
    <w:rsid w:val="74C51439"/>
    <w:rsid w:val="7D15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ormalCharacter"/>
    <w:qFormat/>
    <w:uiPriority w:val="0"/>
    <w:rPr>
      <w:rFonts w:ascii="Calibri" w:hAnsi="Calibri" w:eastAsia="宋体"/>
    </w:rPr>
  </w:style>
  <w:style w:type="character" w:customStyle="1" w:styleId="13">
    <w:name w:val="批注框文本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980</Words>
  <Characters>1107</Characters>
  <Paragraphs>44</Paragraphs>
  <TotalTime>8</TotalTime>
  <ScaleCrop>false</ScaleCrop>
  <LinksUpToDate>false</LinksUpToDate>
  <CharactersWithSpaces>1170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2024-02-18T08:29:00Z</dcterms:created>
  <dc:creator>user</dc:creator>
  <cp:lastModifiedBy>韩枫</cp:lastModifiedBy>
  <cp:lastPrinted>2025-11-05T01:55:00Z</cp:lastPrinted>
  <dcterms:modified xsi:type="dcterms:W3CDTF">2025-11-05T07:39:43Z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9350F751096E4807AA062216E29902F3_13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