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EE9F2A">
      <w:pPr>
        <w:numPr>
          <w:ilvl w:val="0"/>
          <w:numId w:val="0"/>
        </w:numPr>
        <w:snapToGrid w:val="0"/>
        <w:spacing w:line="580" w:lineRule="exact"/>
        <w:ind w:firstLine="640" w:firstLineChars="200"/>
        <w:rPr>
          <w:rFonts w:hint="default" w:ascii="仿宋_GB2312" w:hAnsi="仿宋" w:cs="仿宋"/>
          <w:szCs w:val="32"/>
          <w:lang w:val="en-US" w:eastAsia="zh-CN"/>
        </w:rPr>
      </w:pPr>
      <w:r>
        <w:rPr>
          <w:rFonts w:hint="eastAsia" w:ascii="仿宋_GB2312" w:hAnsi="仿宋" w:cs="仿宋"/>
          <w:szCs w:val="32"/>
          <w:lang w:val="en-US" w:eastAsia="zh-CN"/>
        </w:rPr>
        <w:t>附件1</w:t>
      </w:r>
    </w:p>
    <w:p w14:paraId="394D75C5">
      <w:pPr>
        <w:numPr>
          <w:ilvl w:val="0"/>
          <w:numId w:val="0"/>
        </w:numPr>
        <w:snapToGrid w:val="0"/>
        <w:spacing w:line="580" w:lineRule="exact"/>
        <w:ind w:firstLine="880" w:firstLineChars="200"/>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2025年度四川省医学会介入（瑞医）专项科研项目立项项目名单</w:t>
      </w:r>
    </w:p>
    <w:p w14:paraId="4502E1C2">
      <w:pPr>
        <w:numPr>
          <w:ilvl w:val="0"/>
          <w:numId w:val="0"/>
        </w:numPr>
        <w:snapToGrid w:val="0"/>
        <w:spacing w:line="580" w:lineRule="exact"/>
        <w:ind w:firstLine="880" w:firstLineChars="200"/>
        <w:jc w:val="center"/>
        <w:rPr>
          <w:rFonts w:hint="eastAsia" w:ascii="黑体" w:hAnsi="黑体" w:eastAsia="黑体" w:cs="黑体"/>
          <w:sz w:val="44"/>
          <w:szCs w:val="44"/>
          <w:lang w:val="en-US" w:eastAsia="zh-CN"/>
        </w:rPr>
      </w:pPr>
    </w:p>
    <w:tbl>
      <w:tblPr>
        <w:tblStyle w:val="2"/>
        <w:tblW w:w="1462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16"/>
        <w:gridCol w:w="7233"/>
        <w:gridCol w:w="2192"/>
        <w:gridCol w:w="964"/>
        <w:gridCol w:w="1078"/>
        <w:gridCol w:w="1071"/>
        <w:gridCol w:w="1071"/>
      </w:tblGrid>
      <w:tr w14:paraId="5698E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4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AE9A6E">
            <w:pPr>
              <w:keepNext w:val="0"/>
              <w:keepLines w:val="0"/>
              <w:widowControl/>
              <w:suppressLineNumbers w:val="0"/>
              <w:jc w:val="center"/>
              <w:textAlignment w:val="center"/>
              <w:rPr>
                <w:rFonts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编号</w:t>
            </w:r>
          </w:p>
        </w:tc>
        <w:tc>
          <w:tcPr>
            <w:tcW w:w="7350" w:type="dxa"/>
            <w:tcBorders>
              <w:top w:val="single" w:color="000000" w:sz="8" w:space="0"/>
              <w:left w:val="nil"/>
              <w:bottom w:val="single" w:color="000000" w:sz="8" w:space="0"/>
              <w:right w:val="single" w:color="000000" w:sz="8" w:space="0"/>
            </w:tcBorders>
            <w:shd w:val="clear" w:color="auto" w:fill="auto"/>
            <w:vAlign w:val="center"/>
          </w:tcPr>
          <w:p w14:paraId="3A75F449">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项目名称</w:t>
            </w:r>
          </w:p>
        </w:tc>
        <w:tc>
          <w:tcPr>
            <w:tcW w:w="2220" w:type="dxa"/>
            <w:tcBorders>
              <w:top w:val="single" w:color="000000" w:sz="8" w:space="0"/>
              <w:left w:val="nil"/>
              <w:bottom w:val="single" w:color="000000" w:sz="8" w:space="0"/>
              <w:right w:val="single" w:color="000000" w:sz="8" w:space="0"/>
            </w:tcBorders>
            <w:shd w:val="clear" w:color="auto" w:fill="auto"/>
            <w:vAlign w:val="center"/>
          </w:tcPr>
          <w:p w14:paraId="6B02DF6E">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申报单位</w:t>
            </w:r>
          </w:p>
        </w:tc>
        <w:tc>
          <w:tcPr>
            <w:tcW w:w="975" w:type="dxa"/>
            <w:tcBorders>
              <w:top w:val="single" w:color="000000" w:sz="8" w:space="0"/>
              <w:left w:val="nil"/>
              <w:bottom w:val="single" w:color="000000" w:sz="8" w:space="0"/>
              <w:right w:val="single" w:color="000000" w:sz="8" w:space="0"/>
            </w:tcBorders>
            <w:shd w:val="clear" w:color="auto" w:fill="auto"/>
            <w:vAlign w:val="center"/>
          </w:tcPr>
          <w:p w14:paraId="07120051">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负责人</w:t>
            </w:r>
          </w:p>
        </w:tc>
        <w:tc>
          <w:tcPr>
            <w:tcW w:w="1080" w:type="dxa"/>
            <w:tcBorders>
              <w:top w:val="single" w:color="000000" w:sz="8" w:space="0"/>
              <w:left w:val="nil"/>
              <w:bottom w:val="single" w:color="000000" w:sz="8" w:space="0"/>
              <w:right w:val="single" w:color="000000" w:sz="8" w:space="0"/>
            </w:tcBorders>
            <w:shd w:val="clear" w:color="auto" w:fill="auto"/>
            <w:vAlign w:val="center"/>
          </w:tcPr>
          <w:p w14:paraId="6F0638CE">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金额</w:t>
            </w:r>
          </w:p>
        </w:tc>
        <w:tc>
          <w:tcPr>
            <w:tcW w:w="1080" w:type="dxa"/>
            <w:tcBorders>
              <w:top w:val="single" w:color="000000" w:sz="8" w:space="0"/>
              <w:left w:val="nil"/>
              <w:bottom w:val="single" w:color="000000" w:sz="8" w:space="0"/>
              <w:right w:val="single" w:color="000000" w:sz="8" w:space="0"/>
            </w:tcBorders>
            <w:shd w:val="clear" w:color="auto" w:fill="auto"/>
            <w:vAlign w:val="center"/>
          </w:tcPr>
          <w:p w14:paraId="78BA9938">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开始时间</w:t>
            </w:r>
          </w:p>
        </w:tc>
        <w:tc>
          <w:tcPr>
            <w:tcW w:w="1080" w:type="dxa"/>
            <w:tcBorders>
              <w:top w:val="single" w:color="000000" w:sz="8" w:space="0"/>
              <w:left w:val="nil"/>
              <w:bottom w:val="single" w:color="000000" w:sz="8" w:space="0"/>
              <w:right w:val="single" w:color="000000" w:sz="8" w:space="0"/>
            </w:tcBorders>
            <w:shd w:val="clear" w:color="auto" w:fill="auto"/>
            <w:vAlign w:val="center"/>
          </w:tcPr>
          <w:p w14:paraId="072C0B92">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结束时间</w:t>
            </w:r>
          </w:p>
        </w:tc>
      </w:tr>
      <w:tr w14:paraId="3CC91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40" w:type="dxa"/>
            <w:tcBorders>
              <w:top w:val="nil"/>
              <w:left w:val="single" w:color="000000" w:sz="8" w:space="0"/>
              <w:bottom w:val="single" w:color="000000" w:sz="8" w:space="0"/>
              <w:right w:val="single" w:color="000000" w:sz="8" w:space="0"/>
            </w:tcBorders>
            <w:shd w:val="clear" w:color="auto" w:fill="auto"/>
            <w:vAlign w:val="center"/>
          </w:tcPr>
          <w:p w14:paraId="7597D5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2025RY01</w:t>
            </w:r>
          </w:p>
        </w:tc>
        <w:tc>
          <w:tcPr>
            <w:tcW w:w="7350" w:type="dxa"/>
            <w:tcBorders>
              <w:top w:val="nil"/>
              <w:left w:val="nil"/>
              <w:bottom w:val="single" w:color="000000" w:sz="8" w:space="0"/>
              <w:right w:val="single" w:color="000000" w:sz="8" w:space="0"/>
            </w:tcBorders>
            <w:shd w:val="clear" w:color="auto" w:fill="auto"/>
            <w:vAlign w:val="center"/>
          </w:tcPr>
          <w:p w14:paraId="16CDBA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基于普鲁士蓝纳米颗粒的稳定碘油Pickering乳液在肝细胞癌TACE治疗中应用基础研究</w:t>
            </w:r>
          </w:p>
        </w:tc>
        <w:tc>
          <w:tcPr>
            <w:tcW w:w="2220" w:type="dxa"/>
            <w:tcBorders>
              <w:top w:val="nil"/>
              <w:left w:val="nil"/>
              <w:bottom w:val="single" w:color="000000" w:sz="8" w:space="0"/>
              <w:right w:val="single" w:color="000000" w:sz="8" w:space="0"/>
            </w:tcBorders>
            <w:shd w:val="clear" w:color="auto" w:fill="auto"/>
            <w:vAlign w:val="center"/>
          </w:tcPr>
          <w:p w14:paraId="41D601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四川省肿瘤医院</w:t>
            </w:r>
          </w:p>
        </w:tc>
        <w:tc>
          <w:tcPr>
            <w:tcW w:w="975" w:type="dxa"/>
            <w:tcBorders>
              <w:top w:val="nil"/>
              <w:left w:val="nil"/>
              <w:bottom w:val="single" w:color="000000" w:sz="8" w:space="0"/>
              <w:right w:val="single" w:color="000000" w:sz="8" w:space="0"/>
            </w:tcBorders>
            <w:shd w:val="clear" w:color="auto" w:fill="auto"/>
            <w:vAlign w:val="center"/>
          </w:tcPr>
          <w:p w14:paraId="4E1B03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杨学刚</w:t>
            </w:r>
          </w:p>
        </w:tc>
        <w:tc>
          <w:tcPr>
            <w:tcW w:w="0" w:type="auto"/>
            <w:tcBorders>
              <w:top w:val="nil"/>
              <w:left w:val="nil"/>
              <w:bottom w:val="single" w:color="000000" w:sz="8" w:space="0"/>
              <w:right w:val="single" w:color="000000" w:sz="8" w:space="0"/>
            </w:tcBorders>
            <w:shd w:val="clear" w:color="auto" w:fill="auto"/>
            <w:noWrap/>
            <w:vAlign w:val="center"/>
          </w:tcPr>
          <w:p w14:paraId="2D5DA0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20000元</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67FA89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2026年</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221927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2027年</w:t>
            </w:r>
          </w:p>
        </w:tc>
      </w:tr>
      <w:tr w14:paraId="50CCB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40" w:type="dxa"/>
            <w:tcBorders>
              <w:top w:val="nil"/>
              <w:left w:val="single" w:color="000000" w:sz="8" w:space="0"/>
              <w:bottom w:val="single" w:color="000000" w:sz="8" w:space="0"/>
              <w:right w:val="single" w:color="000000" w:sz="8" w:space="0"/>
            </w:tcBorders>
            <w:shd w:val="clear" w:color="auto" w:fill="auto"/>
            <w:vAlign w:val="center"/>
          </w:tcPr>
          <w:p w14:paraId="175D9C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w:t>
            </w:r>
            <w:r>
              <w:rPr>
                <w:rFonts w:hint="eastAsia" w:ascii="宋体" w:hAnsi="宋体" w:eastAsia="宋体" w:cs="宋体"/>
                <w:i w:val="0"/>
                <w:iCs w:val="0"/>
                <w:color w:val="000000"/>
                <w:kern w:val="0"/>
                <w:sz w:val="20"/>
                <w:szCs w:val="20"/>
                <w:u w:val="none"/>
                <w:lang w:val="en-US" w:eastAsia="zh-CN" w:bidi="ar"/>
              </w:rPr>
              <w:t>RY02</w:t>
            </w:r>
          </w:p>
        </w:tc>
        <w:tc>
          <w:tcPr>
            <w:tcW w:w="7350" w:type="dxa"/>
            <w:tcBorders>
              <w:top w:val="nil"/>
              <w:left w:val="nil"/>
              <w:bottom w:val="single" w:color="000000" w:sz="8" w:space="0"/>
              <w:right w:val="single" w:color="000000" w:sz="8" w:space="0"/>
            </w:tcBorders>
            <w:shd w:val="clear" w:color="auto" w:fill="auto"/>
            <w:vAlign w:val="center"/>
          </w:tcPr>
          <w:p w14:paraId="25A9B0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多模态数智融合的免疫关联影像组学精准预测肝癌TACE疗效模型构建及验证</w:t>
            </w:r>
          </w:p>
        </w:tc>
        <w:tc>
          <w:tcPr>
            <w:tcW w:w="2220" w:type="dxa"/>
            <w:tcBorders>
              <w:top w:val="nil"/>
              <w:left w:val="nil"/>
              <w:bottom w:val="single" w:color="000000" w:sz="8" w:space="0"/>
              <w:right w:val="single" w:color="000000" w:sz="8" w:space="0"/>
            </w:tcBorders>
            <w:shd w:val="clear" w:color="auto" w:fill="auto"/>
            <w:vAlign w:val="center"/>
          </w:tcPr>
          <w:p w14:paraId="656B74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成都大学附属医院</w:t>
            </w:r>
          </w:p>
        </w:tc>
        <w:tc>
          <w:tcPr>
            <w:tcW w:w="975" w:type="dxa"/>
            <w:tcBorders>
              <w:top w:val="nil"/>
              <w:left w:val="nil"/>
              <w:bottom w:val="single" w:color="000000" w:sz="8" w:space="0"/>
              <w:right w:val="single" w:color="000000" w:sz="8" w:space="0"/>
            </w:tcBorders>
            <w:shd w:val="clear" w:color="auto" w:fill="auto"/>
            <w:vAlign w:val="center"/>
          </w:tcPr>
          <w:p w14:paraId="2B0D65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牛翔科</w:t>
            </w:r>
          </w:p>
        </w:tc>
        <w:tc>
          <w:tcPr>
            <w:tcW w:w="0" w:type="auto"/>
            <w:tcBorders>
              <w:top w:val="nil"/>
              <w:left w:val="nil"/>
              <w:bottom w:val="single" w:color="000000" w:sz="8" w:space="0"/>
              <w:right w:val="single" w:color="000000" w:sz="8" w:space="0"/>
            </w:tcBorders>
            <w:shd w:val="clear" w:color="auto" w:fill="auto"/>
            <w:noWrap/>
            <w:vAlign w:val="center"/>
          </w:tcPr>
          <w:p w14:paraId="20FE96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20000元</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3BBC19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2026年</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1C40EE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2027年</w:t>
            </w:r>
          </w:p>
        </w:tc>
      </w:tr>
      <w:tr w14:paraId="36B17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40" w:type="dxa"/>
            <w:tcBorders>
              <w:top w:val="nil"/>
              <w:left w:val="single" w:color="000000" w:sz="8" w:space="0"/>
              <w:bottom w:val="single" w:color="000000" w:sz="8" w:space="0"/>
              <w:right w:val="single" w:color="000000" w:sz="8" w:space="0"/>
            </w:tcBorders>
            <w:shd w:val="clear" w:color="auto" w:fill="auto"/>
            <w:vAlign w:val="center"/>
          </w:tcPr>
          <w:p w14:paraId="11552E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w:t>
            </w:r>
            <w:r>
              <w:rPr>
                <w:rFonts w:hint="eastAsia" w:ascii="宋体" w:hAnsi="宋体" w:eastAsia="宋体" w:cs="宋体"/>
                <w:i w:val="0"/>
                <w:iCs w:val="0"/>
                <w:color w:val="000000"/>
                <w:kern w:val="0"/>
                <w:sz w:val="20"/>
                <w:szCs w:val="20"/>
                <w:u w:val="none"/>
                <w:lang w:val="en-US" w:eastAsia="zh-CN" w:bidi="ar"/>
              </w:rPr>
              <w:t>RY03</w:t>
            </w:r>
          </w:p>
        </w:tc>
        <w:tc>
          <w:tcPr>
            <w:tcW w:w="7350" w:type="dxa"/>
            <w:tcBorders>
              <w:top w:val="nil"/>
              <w:left w:val="nil"/>
              <w:bottom w:val="single" w:color="000000" w:sz="8" w:space="0"/>
              <w:right w:val="single" w:color="000000" w:sz="8" w:space="0"/>
            </w:tcBorders>
            <w:shd w:val="clear" w:color="auto" w:fill="auto"/>
            <w:vAlign w:val="center"/>
          </w:tcPr>
          <w:p w14:paraId="401F32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超声引导下单纯性肾囊肿硬化治疗疗效影响因素分析与神经网络预测模型建立</w:t>
            </w:r>
          </w:p>
        </w:tc>
        <w:tc>
          <w:tcPr>
            <w:tcW w:w="2220" w:type="dxa"/>
            <w:tcBorders>
              <w:top w:val="nil"/>
              <w:left w:val="nil"/>
              <w:bottom w:val="single" w:color="000000" w:sz="8" w:space="0"/>
              <w:right w:val="single" w:color="000000" w:sz="8" w:space="0"/>
            </w:tcBorders>
            <w:shd w:val="clear" w:color="auto" w:fill="auto"/>
            <w:vAlign w:val="center"/>
          </w:tcPr>
          <w:p w14:paraId="7CFDC0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达州市中心医院</w:t>
            </w:r>
          </w:p>
        </w:tc>
        <w:tc>
          <w:tcPr>
            <w:tcW w:w="975" w:type="dxa"/>
            <w:tcBorders>
              <w:top w:val="nil"/>
              <w:left w:val="nil"/>
              <w:bottom w:val="single" w:color="000000" w:sz="8" w:space="0"/>
              <w:right w:val="single" w:color="000000" w:sz="8" w:space="0"/>
            </w:tcBorders>
            <w:shd w:val="clear" w:color="auto" w:fill="auto"/>
            <w:vAlign w:val="center"/>
          </w:tcPr>
          <w:p w14:paraId="31B4B6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宋建琼</w:t>
            </w:r>
          </w:p>
        </w:tc>
        <w:tc>
          <w:tcPr>
            <w:tcW w:w="0" w:type="auto"/>
            <w:tcBorders>
              <w:top w:val="nil"/>
              <w:left w:val="nil"/>
              <w:bottom w:val="single" w:color="000000" w:sz="8" w:space="0"/>
              <w:right w:val="single" w:color="000000" w:sz="8" w:space="0"/>
            </w:tcBorders>
            <w:shd w:val="clear" w:color="auto" w:fill="auto"/>
            <w:noWrap/>
            <w:vAlign w:val="center"/>
          </w:tcPr>
          <w:p w14:paraId="429067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20000元</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76AAC4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2026年</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559AA6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2027年</w:t>
            </w:r>
          </w:p>
        </w:tc>
      </w:tr>
      <w:tr w14:paraId="59F3C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40" w:type="dxa"/>
            <w:tcBorders>
              <w:top w:val="nil"/>
              <w:left w:val="single" w:color="000000" w:sz="8" w:space="0"/>
              <w:bottom w:val="single" w:color="000000" w:sz="8" w:space="0"/>
              <w:right w:val="single" w:color="000000" w:sz="8" w:space="0"/>
            </w:tcBorders>
            <w:shd w:val="clear" w:color="auto" w:fill="auto"/>
            <w:vAlign w:val="center"/>
          </w:tcPr>
          <w:p w14:paraId="556B3F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w:t>
            </w:r>
            <w:r>
              <w:rPr>
                <w:rFonts w:hint="eastAsia" w:ascii="宋体" w:hAnsi="宋体" w:eastAsia="宋体" w:cs="宋体"/>
                <w:i w:val="0"/>
                <w:iCs w:val="0"/>
                <w:color w:val="000000"/>
                <w:kern w:val="0"/>
                <w:sz w:val="20"/>
                <w:szCs w:val="20"/>
                <w:u w:val="none"/>
                <w:lang w:val="en-US" w:eastAsia="zh-CN" w:bidi="ar"/>
              </w:rPr>
              <w:t>RY04</w:t>
            </w:r>
          </w:p>
        </w:tc>
        <w:tc>
          <w:tcPr>
            <w:tcW w:w="7350" w:type="dxa"/>
            <w:tcBorders>
              <w:top w:val="nil"/>
              <w:left w:val="nil"/>
              <w:bottom w:val="single" w:color="000000" w:sz="8" w:space="0"/>
              <w:right w:val="single" w:color="000000" w:sz="8" w:space="0"/>
            </w:tcBorders>
            <w:shd w:val="clear" w:color="auto" w:fill="auto"/>
            <w:vAlign w:val="center"/>
          </w:tcPr>
          <w:p w14:paraId="337ED7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CT引导下经皮穿刺肺活检联合AI-ROSE技术用于肺癌快速精准诊断的研究</w:t>
            </w:r>
          </w:p>
        </w:tc>
        <w:tc>
          <w:tcPr>
            <w:tcW w:w="2220" w:type="dxa"/>
            <w:tcBorders>
              <w:top w:val="nil"/>
              <w:left w:val="nil"/>
              <w:bottom w:val="single" w:color="000000" w:sz="8" w:space="0"/>
              <w:right w:val="single" w:color="000000" w:sz="8" w:space="0"/>
            </w:tcBorders>
            <w:shd w:val="clear" w:color="auto" w:fill="auto"/>
            <w:vAlign w:val="center"/>
          </w:tcPr>
          <w:p w14:paraId="591AE8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绵阳市中心医院</w:t>
            </w:r>
          </w:p>
        </w:tc>
        <w:tc>
          <w:tcPr>
            <w:tcW w:w="975" w:type="dxa"/>
            <w:tcBorders>
              <w:top w:val="nil"/>
              <w:left w:val="nil"/>
              <w:bottom w:val="single" w:color="000000" w:sz="8" w:space="0"/>
              <w:right w:val="single" w:color="000000" w:sz="8" w:space="0"/>
            </w:tcBorders>
            <w:shd w:val="clear" w:color="auto" w:fill="auto"/>
            <w:vAlign w:val="center"/>
          </w:tcPr>
          <w:p w14:paraId="06FBE4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孙凤</w:t>
            </w:r>
          </w:p>
        </w:tc>
        <w:tc>
          <w:tcPr>
            <w:tcW w:w="0" w:type="auto"/>
            <w:tcBorders>
              <w:top w:val="nil"/>
              <w:left w:val="nil"/>
              <w:bottom w:val="single" w:color="000000" w:sz="8" w:space="0"/>
              <w:right w:val="single" w:color="000000" w:sz="8" w:space="0"/>
            </w:tcBorders>
            <w:shd w:val="clear" w:color="auto" w:fill="auto"/>
            <w:noWrap/>
            <w:vAlign w:val="center"/>
          </w:tcPr>
          <w:p w14:paraId="592585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20000元</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64A683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2026年</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3158F8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2027年</w:t>
            </w:r>
          </w:p>
        </w:tc>
      </w:tr>
      <w:tr w14:paraId="10CD2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40" w:type="dxa"/>
            <w:tcBorders>
              <w:top w:val="nil"/>
              <w:left w:val="single" w:color="000000" w:sz="8" w:space="0"/>
              <w:bottom w:val="single" w:color="000000" w:sz="8" w:space="0"/>
              <w:right w:val="single" w:color="000000" w:sz="8" w:space="0"/>
            </w:tcBorders>
            <w:shd w:val="clear" w:color="auto" w:fill="auto"/>
            <w:vAlign w:val="center"/>
          </w:tcPr>
          <w:p w14:paraId="20ECA3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w:t>
            </w:r>
            <w:r>
              <w:rPr>
                <w:rFonts w:hint="eastAsia" w:ascii="宋体" w:hAnsi="宋体" w:eastAsia="宋体" w:cs="宋体"/>
                <w:i w:val="0"/>
                <w:iCs w:val="0"/>
                <w:color w:val="000000"/>
                <w:kern w:val="0"/>
                <w:sz w:val="20"/>
                <w:szCs w:val="20"/>
                <w:u w:val="none"/>
                <w:lang w:val="en-US" w:eastAsia="zh-CN" w:bidi="ar"/>
              </w:rPr>
              <w:t>RY05</w:t>
            </w:r>
          </w:p>
        </w:tc>
        <w:tc>
          <w:tcPr>
            <w:tcW w:w="7350" w:type="dxa"/>
            <w:tcBorders>
              <w:top w:val="nil"/>
              <w:left w:val="nil"/>
              <w:bottom w:val="single" w:color="000000" w:sz="8" w:space="0"/>
              <w:right w:val="single" w:color="000000" w:sz="8" w:space="0"/>
            </w:tcBorders>
            <w:shd w:val="clear" w:color="auto" w:fill="auto"/>
            <w:vAlign w:val="center"/>
          </w:tcPr>
          <w:p w14:paraId="654FF0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二氢青蒿素靶向ENO1增强食管鳞癌介入治疗疗效的作用机制研究</w:t>
            </w:r>
          </w:p>
        </w:tc>
        <w:tc>
          <w:tcPr>
            <w:tcW w:w="2220" w:type="dxa"/>
            <w:tcBorders>
              <w:top w:val="nil"/>
              <w:left w:val="nil"/>
              <w:bottom w:val="single" w:color="000000" w:sz="8" w:space="0"/>
              <w:right w:val="single" w:color="000000" w:sz="8" w:space="0"/>
            </w:tcBorders>
            <w:shd w:val="clear" w:color="auto" w:fill="auto"/>
            <w:vAlign w:val="center"/>
          </w:tcPr>
          <w:p w14:paraId="79570E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川北医学院附属医院</w:t>
            </w:r>
          </w:p>
        </w:tc>
        <w:tc>
          <w:tcPr>
            <w:tcW w:w="975" w:type="dxa"/>
            <w:tcBorders>
              <w:top w:val="nil"/>
              <w:left w:val="nil"/>
              <w:bottom w:val="single" w:color="000000" w:sz="8" w:space="0"/>
              <w:right w:val="single" w:color="000000" w:sz="8" w:space="0"/>
            </w:tcBorders>
            <w:shd w:val="clear" w:color="auto" w:fill="auto"/>
            <w:vAlign w:val="center"/>
          </w:tcPr>
          <w:p w14:paraId="4FCF2D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马强</w:t>
            </w:r>
          </w:p>
        </w:tc>
        <w:tc>
          <w:tcPr>
            <w:tcW w:w="0" w:type="auto"/>
            <w:tcBorders>
              <w:top w:val="nil"/>
              <w:left w:val="nil"/>
              <w:bottom w:val="single" w:color="000000" w:sz="8" w:space="0"/>
              <w:right w:val="single" w:color="000000" w:sz="8" w:space="0"/>
            </w:tcBorders>
            <w:shd w:val="clear" w:color="auto" w:fill="auto"/>
            <w:noWrap/>
            <w:vAlign w:val="center"/>
          </w:tcPr>
          <w:p w14:paraId="411673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20000元</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1828C1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2026年</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5E7AC8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2027年</w:t>
            </w:r>
          </w:p>
        </w:tc>
      </w:tr>
      <w:tr w14:paraId="7FBE1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40" w:type="dxa"/>
            <w:tcBorders>
              <w:top w:val="nil"/>
              <w:left w:val="single" w:color="000000" w:sz="8" w:space="0"/>
              <w:bottom w:val="single" w:color="000000" w:sz="8" w:space="0"/>
              <w:right w:val="single" w:color="000000" w:sz="8" w:space="0"/>
            </w:tcBorders>
            <w:shd w:val="clear" w:color="auto" w:fill="auto"/>
            <w:vAlign w:val="center"/>
          </w:tcPr>
          <w:p w14:paraId="0E61DA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w:t>
            </w:r>
            <w:r>
              <w:rPr>
                <w:rFonts w:hint="eastAsia" w:ascii="宋体" w:hAnsi="宋体" w:eastAsia="宋体" w:cs="宋体"/>
                <w:i w:val="0"/>
                <w:iCs w:val="0"/>
                <w:color w:val="000000"/>
                <w:kern w:val="0"/>
                <w:sz w:val="20"/>
                <w:szCs w:val="20"/>
                <w:u w:val="none"/>
                <w:lang w:val="en-US" w:eastAsia="zh-CN" w:bidi="ar"/>
              </w:rPr>
              <w:t>RY06</w:t>
            </w:r>
          </w:p>
        </w:tc>
        <w:tc>
          <w:tcPr>
            <w:tcW w:w="7350" w:type="dxa"/>
            <w:tcBorders>
              <w:top w:val="nil"/>
              <w:left w:val="nil"/>
              <w:bottom w:val="single" w:color="000000" w:sz="8" w:space="0"/>
              <w:right w:val="single" w:color="000000" w:sz="8" w:space="0"/>
            </w:tcBorders>
            <w:shd w:val="clear" w:color="auto" w:fill="auto"/>
            <w:vAlign w:val="center"/>
          </w:tcPr>
          <w:p w14:paraId="514B05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微波消融治疗非小细胞肺癌的AI辅助预后分析及临床决策支持系统研发与应用</w:t>
            </w:r>
          </w:p>
        </w:tc>
        <w:tc>
          <w:tcPr>
            <w:tcW w:w="2220" w:type="dxa"/>
            <w:tcBorders>
              <w:top w:val="nil"/>
              <w:left w:val="nil"/>
              <w:bottom w:val="single" w:color="000000" w:sz="8" w:space="0"/>
              <w:right w:val="single" w:color="000000" w:sz="8" w:space="0"/>
            </w:tcBorders>
            <w:shd w:val="clear" w:color="auto" w:fill="auto"/>
            <w:vAlign w:val="center"/>
          </w:tcPr>
          <w:p w14:paraId="42C88C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德阳市人民医院</w:t>
            </w:r>
          </w:p>
        </w:tc>
        <w:tc>
          <w:tcPr>
            <w:tcW w:w="975" w:type="dxa"/>
            <w:tcBorders>
              <w:top w:val="nil"/>
              <w:left w:val="nil"/>
              <w:bottom w:val="single" w:color="000000" w:sz="8" w:space="0"/>
              <w:right w:val="single" w:color="000000" w:sz="8" w:space="0"/>
            </w:tcBorders>
            <w:shd w:val="clear" w:color="auto" w:fill="auto"/>
            <w:vAlign w:val="center"/>
          </w:tcPr>
          <w:p w14:paraId="7D043B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陈俊杰</w:t>
            </w:r>
          </w:p>
        </w:tc>
        <w:tc>
          <w:tcPr>
            <w:tcW w:w="0" w:type="auto"/>
            <w:tcBorders>
              <w:top w:val="nil"/>
              <w:left w:val="nil"/>
              <w:bottom w:val="single" w:color="000000" w:sz="8" w:space="0"/>
              <w:right w:val="single" w:color="000000" w:sz="8" w:space="0"/>
            </w:tcBorders>
            <w:shd w:val="clear" w:color="auto" w:fill="auto"/>
            <w:noWrap/>
            <w:vAlign w:val="center"/>
          </w:tcPr>
          <w:p w14:paraId="74B7D9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20000元</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0FC4CD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2026年</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3AF0B1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2027年</w:t>
            </w:r>
          </w:p>
        </w:tc>
      </w:tr>
      <w:tr w14:paraId="0038B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jc w:val="center"/>
        </w:trPr>
        <w:tc>
          <w:tcPr>
            <w:tcW w:w="840" w:type="dxa"/>
            <w:tcBorders>
              <w:top w:val="nil"/>
              <w:left w:val="single" w:color="000000" w:sz="8" w:space="0"/>
              <w:bottom w:val="single" w:color="000000" w:sz="8" w:space="0"/>
              <w:right w:val="single" w:color="000000" w:sz="8" w:space="0"/>
            </w:tcBorders>
            <w:shd w:val="clear" w:color="auto" w:fill="auto"/>
            <w:vAlign w:val="center"/>
          </w:tcPr>
          <w:p w14:paraId="5D391D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w:t>
            </w:r>
            <w:r>
              <w:rPr>
                <w:rFonts w:hint="eastAsia" w:ascii="宋体" w:hAnsi="宋体" w:eastAsia="宋体" w:cs="宋体"/>
                <w:i w:val="0"/>
                <w:iCs w:val="0"/>
                <w:color w:val="000000"/>
                <w:kern w:val="0"/>
                <w:sz w:val="20"/>
                <w:szCs w:val="20"/>
                <w:u w:val="none"/>
                <w:lang w:val="en-US" w:eastAsia="zh-CN" w:bidi="ar"/>
              </w:rPr>
              <w:t>RY07</w:t>
            </w:r>
          </w:p>
        </w:tc>
        <w:tc>
          <w:tcPr>
            <w:tcW w:w="7350" w:type="dxa"/>
            <w:tcBorders>
              <w:top w:val="nil"/>
              <w:left w:val="nil"/>
              <w:bottom w:val="single" w:color="000000" w:sz="8" w:space="0"/>
              <w:right w:val="single" w:color="000000" w:sz="8" w:space="0"/>
            </w:tcBorders>
            <w:shd w:val="clear" w:color="auto" w:fill="auto"/>
            <w:vAlign w:val="center"/>
          </w:tcPr>
          <w:p w14:paraId="2543D1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基于胜任力的介入规培医师分层培训模式构建与实证研究</w:t>
            </w:r>
          </w:p>
        </w:tc>
        <w:tc>
          <w:tcPr>
            <w:tcW w:w="2220" w:type="dxa"/>
            <w:tcBorders>
              <w:top w:val="nil"/>
              <w:left w:val="nil"/>
              <w:bottom w:val="single" w:color="000000" w:sz="8" w:space="0"/>
              <w:right w:val="single" w:color="000000" w:sz="8" w:space="0"/>
            </w:tcBorders>
            <w:shd w:val="clear" w:color="auto" w:fill="auto"/>
            <w:vAlign w:val="center"/>
          </w:tcPr>
          <w:p w14:paraId="3AFAE1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首都医科大学附属北京安贞医院南充医院·南充市中心医院</w:t>
            </w:r>
          </w:p>
        </w:tc>
        <w:tc>
          <w:tcPr>
            <w:tcW w:w="975" w:type="dxa"/>
            <w:tcBorders>
              <w:top w:val="nil"/>
              <w:left w:val="nil"/>
              <w:bottom w:val="single" w:color="000000" w:sz="8" w:space="0"/>
              <w:right w:val="single" w:color="000000" w:sz="8" w:space="0"/>
            </w:tcBorders>
            <w:shd w:val="clear" w:color="auto" w:fill="auto"/>
            <w:vAlign w:val="center"/>
          </w:tcPr>
          <w:p w14:paraId="568D60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邓丹</w:t>
            </w:r>
          </w:p>
        </w:tc>
        <w:tc>
          <w:tcPr>
            <w:tcW w:w="0" w:type="auto"/>
            <w:tcBorders>
              <w:top w:val="nil"/>
              <w:left w:val="nil"/>
              <w:bottom w:val="single" w:color="000000" w:sz="8" w:space="0"/>
              <w:right w:val="single" w:color="000000" w:sz="8" w:space="0"/>
            </w:tcBorders>
            <w:shd w:val="clear" w:color="auto" w:fill="auto"/>
            <w:noWrap/>
            <w:vAlign w:val="center"/>
          </w:tcPr>
          <w:p w14:paraId="263811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20000元</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067FD2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2026年</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4A39D6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2027年</w:t>
            </w:r>
          </w:p>
        </w:tc>
      </w:tr>
      <w:tr w14:paraId="49A45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jc w:val="center"/>
        </w:trPr>
        <w:tc>
          <w:tcPr>
            <w:tcW w:w="840" w:type="dxa"/>
            <w:tcBorders>
              <w:top w:val="nil"/>
              <w:left w:val="single" w:color="000000" w:sz="8" w:space="0"/>
              <w:bottom w:val="single" w:color="000000" w:sz="8" w:space="0"/>
              <w:right w:val="single" w:color="000000" w:sz="8" w:space="0"/>
            </w:tcBorders>
            <w:shd w:val="clear" w:color="auto" w:fill="auto"/>
            <w:vAlign w:val="center"/>
          </w:tcPr>
          <w:p w14:paraId="7258D0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w:t>
            </w:r>
            <w:r>
              <w:rPr>
                <w:rFonts w:hint="eastAsia" w:ascii="宋体" w:hAnsi="宋体" w:eastAsia="宋体" w:cs="宋体"/>
                <w:i w:val="0"/>
                <w:iCs w:val="0"/>
                <w:color w:val="000000"/>
                <w:kern w:val="0"/>
                <w:sz w:val="20"/>
                <w:szCs w:val="20"/>
                <w:u w:val="none"/>
                <w:lang w:val="en-US" w:eastAsia="zh-CN" w:bidi="ar"/>
              </w:rPr>
              <w:t>RY08</w:t>
            </w:r>
          </w:p>
        </w:tc>
        <w:tc>
          <w:tcPr>
            <w:tcW w:w="7350" w:type="dxa"/>
            <w:tcBorders>
              <w:top w:val="nil"/>
              <w:left w:val="nil"/>
              <w:bottom w:val="single" w:color="000000" w:sz="8" w:space="0"/>
              <w:right w:val="single" w:color="000000" w:sz="8" w:space="0"/>
            </w:tcBorders>
            <w:shd w:val="clear" w:color="auto" w:fill="auto"/>
            <w:vAlign w:val="center"/>
          </w:tcPr>
          <w:p w14:paraId="123BE0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基于主动脉CT-radiomics特征与血浆D-dimer构建TEVAR术后并发症早期预警模型的前瞻性队列研究</w:t>
            </w:r>
          </w:p>
        </w:tc>
        <w:tc>
          <w:tcPr>
            <w:tcW w:w="2220" w:type="dxa"/>
            <w:tcBorders>
              <w:top w:val="nil"/>
              <w:left w:val="nil"/>
              <w:bottom w:val="single" w:color="000000" w:sz="8" w:space="0"/>
              <w:right w:val="single" w:color="000000" w:sz="8" w:space="0"/>
            </w:tcBorders>
            <w:shd w:val="clear" w:color="auto" w:fill="auto"/>
            <w:vAlign w:val="center"/>
          </w:tcPr>
          <w:p w14:paraId="71C135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遂宁市中心医院</w:t>
            </w:r>
          </w:p>
        </w:tc>
        <w:tc>
          <w:tcPr>
            <w:tcW w:w="975" w:type="dxa"/>
            <w:tcBorders>
              <w:top w:val="nil"/>
              <w:left w:val="nil"/>
              <w:bottom w:val="single" w:color="000000" w:sz="8" w:space="0"/>
              <w:right w:val="single" w:color="000000" w:sz="8" w:space="0"/>
            </w:tcBorders>
            <w:shd w:val="clear" w:color="auto" w:fill="auto"/>
            <w:vAlign w:val="center"/>
          </w:tcPr>
          <w:p w14:paraId="391A26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葛静</w:t>
            </w:r>
          </w:p>
        </w:tc>
        <w:tc>
          <w:tcPr>
            <w:tcW w:w="0" w:type="auto"/>
            <w:tcBorders>
              <w:top w:val="nil"/>
              <w:left w:val="nil"/>
              <w:bottom w:val="single" w:color="000000" w:sz="8" w:space="0"/>
              <w:right w:val="single" w:color="000000" w:sz="8" w:space="0"/>
            </w:tcBorders>
            <w:shd w:val="clear" w:color="auto" w:fill="auto"/>
            <w:noWrap/>
            <w:vAlign w:val="center"/>
          </w:tcPr>
          <w:p w14:paraId="1A36E8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20000元</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6D1245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2026年</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2362E4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2027年</w:t>
            </w:r>
          </w:p>
        </w:tc>
      </w:tr>
      <w:tr w14:paraId="1741A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40" w:type="dxa"/>
            <w:tcBorders>
              <w:top w:val="nil"/>
              <w:left w:val="single" w:color="000000" w:sz="8" w:space="0"/>
              <w:bottom w:val="single" w:color="000000" w:sz="8" w:space="0"/>
              <w:right w:val="single" w:color="000000" w:sz="8" w:space="0"/>
            </w:tcBorders>
            <w:shd w:val="clear" w:color="auto" w:fill="auto"/>
            <w:vAlign w:val="center"/>
          </w:tcPr>
          <w:p w14:paraId="6C1F23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w:t>
            </w:r>
            <w:r>
              <w:rPr>
                <w:rFonts w:hint="eastAsia" w:ascii="宋体" w:hAnsi="宋体" w:eastAsia="宋体" w:cs="宋体"/>
                <w:i w:val="0"/>
                <w:iCs w:val="0"/>
                <w:color w:val="000000"/>
                <w:kern w:val="0"/>
                <w:sz w:val="20"/>
                <w:szCs w:val="20"/>
                <w:u w:val="none"/>
                <w:lang w:val="en-US" w:eastAsia="zh-CN" w:bidi="ar"/>
              </w:rPr>
              <w:t>RY09</w:t>
            </w:r>
          </w:p>
        </w:tc>
        <w:tc>
          <w:tcPr>
            <w:tcW w:w="7350" w:type="dxa"/>
            <w:tcBorders>
              <w:top w:val="nil"/>
              <w:left w:val="nil"/>
              <w:bottom w:val="single" w:color="000000" w:sz="8" w:space="0"/>
              <w:right w:val="single" w:color="000000" w:sz="8" w:space="0"/>
            </w:tcBorders>
            <w:shd w:val="clear" w:color="auto" w:fill="auto"/>
            <w:vAlign w:val="center"/>
          </w:tcPr>
          <w:p w14:paraId="194426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下肢DVT治疗中取栓支架与流变吸栓系统的安全性及有效性：一项前瞻性对照研究</w:t>
            </w:r>
          </w:p>
        </w:tc>
        <w:tc>
          <w:tcPr>
            <w:tcW w:w="2220" w:type="dxa"/>
            <w:tcBorders>
              <w:top w:val="nil"/>
              <w:left w:val="nil"/>
              <w:bottom w:val="single" w:color="000000" w:sz="8" w:space="0"/>
              <w:right w:val="single" w:color="000000" w:sz="8" w:space="0"/>
            </w:tcBorders>
            <w:shd w:val="clear" w:color="auto" w:fill="auto"/>
            <w:vAlign w:val="center"/>
          </w:tcPr>
          <w:p w14:paraId="363886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成都市第一人民医院</w:t>
            </w:r>
          </w:p>
        </w:tc>
        <w:tc>
          <w:tcPr>
            <w:tcW w:w="975" w:type="dxa"/>
            <w:tcBorders>
              <w:top w:val="nil"/>
              <w:left w:val="nil"/>
              <w:bottom w:val="single" w:color="000000" w:sz="8" w:space="0"/>
              <w:right w:val="single" w:color="000000" w:sz="8" w:space="0"/>
            </w:tcBorders>
            <w:shd w:val="clear" w:color="auto" w:fill="auto"/>
            <w:vAlign w:val="center"/>
          </w:tcPr>
          <w:p w14:paraId="685F16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王亮</w:t>
            </w:r>
          </w:p>
        </w:tc>
        <w:tc>
          <w:tcPr>
            <w:tcW w:w="0" w:type="auto"/>
            <w:tcBorders>
              <w:top w:val="nil"/>
              <w:left w:val="nil"/>
              <w:bottom w:val="single" w:color="000000" w:sz="8" w:space="0"/>
              <w:right w:val="single" w:color="000000" w:sz="8" w:space="0"/>
            </w:tcBorders>
            <w:shd w:val="clear" w:color="auto" w:fill="auto"/>
            <w:noWrap/>
            <w:vAlign w:val="center"/>
          </w:tcPr>
          <w:p w14:paraId="470FBC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20000元</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447923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2026年</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158B3F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2027年</w:t>
            </w:r>
          </w:p>
        </w:tc>
      </w:tr>
      <w:tr w14:paraId="1E174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jc w:val="center"/>
        </w:trPr>
        <w:tc>
          <w:tcPr>
            <w:tcW w:w="840" w:type="dxa"/>
            <w:tcBorders>
              <w:top w:val="nil"/>
              <w:left w:val="single" w:color="000000" w:sz="8" w:space="0"/>
              <w:bottom w:val="single" w:color="000000" w:sz="8" w:space="0"/>
              <w:right w:val="single" w:color="000000" w:sz="8" w:space="0"/>
            </w:tcBorders>
            <w:shd w:val="clear" w:color="auto" w:fill="auto"/>
            <w:vAlign w:val="center"/>
          </w:tcPr>
          <w:p w14:paraId="10BA25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w:t>
            </w:r>
            <w:r>
              <w:rPr>
                <w:rFonts w:hint="eastAsia" w:ascii="宋体" w:hAnsi="宋体" w:eastAsia="宋体" w:cs="宋体"/>
                <w:i w:val="0"/>
                <w:iCs w:val="0"/>
                <w:color w:val="000000"/>
                <w:kern w:val="0"/>
                <w:sz w:val="20"/>
                <w:szCs w:val="20"/>
                <w:u w:val="none"/>
                <w:lang w:val="en-US" w:eastAsia="zh-CN" w:bidi="ar"/>
              </w:rPr>
              <w:t>RY10</w:t>
            </w:r>
          </w:p>
        </w:tc>
        <w:tc>
          <w:tcPr>
            <w:tcW w:w="7350" w:type="dxa"/>
            <w:tcBorders>
              <w:top w:val="nil"/>
              <w:left w:val="nil"/>
              <w:bottom w:val="single" w:color="000000" w:sz="8" w:space="0"/>
              <w:right w:val="single" w:color="000000" w:sz="8" w:space="0"/>
            </w:tcBorders>
            <w:shd w:val="clear" w:color="auto" w:fill="auto"/>
            <w:vAlign w:val="center"/>
          </w:tcPr>
          <w:p w14:paraId="62101C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CalliSpheres载药微球经动脉化疗栓塞术联合全身化疗对比全身化疗治疗进展期胃癌的前瞻性并行队列研究</w:t>
            </w:r>
          </w:p>
        </w:tc>
        <w:tc>
          <w:tcPr>
            <w:tcW w:w="2220" w:type="dxa"/>
            <w:tcBorders>
              <w:top w:val="nil"/>
              <w:left w:val="nil"/>
              <w:bottom w:val="single" w:color="000000" w:sz="8" w:space="0"/>
              <w:right w:val="single" w:color="000000" w:sz="8" w:space="0"/>
            </w:tcBorders>
            <w:shd w:val="clear" w:color="auto" w:fill="auto"/>
            <w:vAlign w:val="center"/>
          </w:tcPr>
          <w:p w14:paraId="1A24DB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德阳市人民医院</w:t>
            </w:r>
          </w:p>
        </w:tc>
        <w:tc>
          <w:tcPr>
            <w:tcW w:w="975" w:type="dxa"/>
            <w:tcBorders>
              <w:top w:val="nil"/>
              <w:left w:val="nil"/>
              <w:bottom w:val="single" w:color="000000" w:sz="8" w:space="0"/>
              <w:right w:val="single" w:color="000000" w:sz="8" w:space="0"/>
            </w:tcBorders>
            <w:shd w:val="clear" w:color="auto" w:fill="auto"/>
            <w:vAlign w:val="center"/>
          </w:tcPr>
          <w:p w14:paraId="786026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李鑫</w:t>
            </w:r>
          </w:p>
        </w:tc>
        <w:tc>
          <w:tcPr>
            <w:tcW w:w="0" w:type="auto"/>
            <w:tcBorders>
              <w:top w:val="nil"/>
              <w:left w:val="nil"/>
              <w:bottom w:val="single" w:color="000000" w:sz="8" w:space="0"/>
              <w:right w:val="single" w:color="000000" w:sz="8" w:space="0"/>
            </w:tcBorders>
            <w:shd w:val="clear" w:color="auto" w:fill="auto"/>
            <w:noWrap/>
            <w:vAlign w:val="center"/>
          </w:tcPr>
          <w:p w14:paraId="602FCA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20000元</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296701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2026年</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5FB0A8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2027年</w:t>
            </w:r>
          </w:p>
        </w:tc>
      </w:tr>
      <w:tr w14:paraId="6CC42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40" w:type="dxa"/>
            <w:tcBorders>
              <w:top w:val="nil"/>
              <w:left w:val="single" w:color="000000" w:sz="8" w:space="0"/>
              <w:bottom w:val="single" w:color="000000" w:sz="8" w:space="0"/>
              <w:right w:val="single" w:color="000000" w:sz="8" w:space="0"/>
            </w:tcBorders>
            <w:shd w:val="clear" w:color="auto" w:fill="auto"/>
            <w:vAlign w:val="center"/>
          </w:tcPr>
          <w:p w14:paraId="2530A7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w:t>
            </w:r>
            <w:r>
              <w:rPr>
                <w:rFonts w:hint="eastAsia" w:ascii="宋体" w:hAnsi="宋体" w:eastAsia="宋体" w:cs="宋体"/>
                <w:i w:val="0"/>
                <w:iCs w:val="0"/>
                <w:color w:val="000000"/>
                <w:kern w:val="0"/>
                <w:sz w:val="20"/>
                <w:szCs w:val="20"/>
                <w:u w:val="none"/>
                <w:lang w:val="en-US" w:eastAsia="zh-CN" w:bidi="ar"/>
              </w:rPr>
              <w:t>RY11</w:t>
            </w:r>
          </w:p>
        </w:tc>
        <w:tc>
          <w:tcPr>
            <w:tcW w:w="7350" w:type="dxa"/>
            <w:tcBorders>
              <w:top w:val="nil"/>
              <w:left w:val="nil"/>
              <w:bottom w:val="single" w:color="000000" w:sz="8" w:space="0"/>
              <w:right w:val="single" w:color="000000" w:sz="8" w:space="0"/>
            </w:tcBorders>
            <w:shd w:val="clear" w:color="auto" w:fill="auto"/>
            <w:vAlign w:val="center"/>
          </w:tcPr>
          <w:p w14:paraId="1A1BAD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超声微泡机械消融术增强实体瘤免疫治疗疗效的机制研究</w:t>
            </w:r>
          </w:p>
        </w:tc>
        <w:tc>
          <w:tcPr>
            <w:tcW w:w="2220" w:type="dxa"/>
            <w:tcBorders>
              <w:top w:val="nil"/>
              <w:left w:val="nil"/>
              <w:bottom w:val="single" w:color="000000" w:sz="8" w:space="0"/>
              <w:right w:val="single" w:color="000000" w:sz="8" w:space="0"/>
            </w:tcBorders>
            <w:shd w:val="clear" w:color="auto" w:fill="auto"/>
            <w:vAlign w:val="center"/>
          </w:tcPr>
          <w:p w14:paraId="3C8079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川北医学院附属医院</w:t>
            </w:r>
          </w:p>
        </w:tc>
        <w:tc>
          <w:tcPr>
            <w:tcW w:w="975" w:type="dxa"/>
            <w:tcBorders>
              <w:top w:val="nil"/>
              <w:left w:val="nil"/>
              <w:bottom w:val="single" w:color="000000" w:sz="8" w:space="0"/>
              <w:right w:val="single" w:color="000000" w:sz="8" w:space="0"/>
            </w:tcBorders>
            <w:shd w:val="clear" w:color="auto" w:fill="auto"/>
            <w:vAlign w:val="center"/>
          </w:tcPr>
          <w:p w14:paraId="6D7805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邹媛</w:t>
            </w:r>
          </w:p>
        </w:tc>
        <w:tc>
          <w:tcPr>
            <w:tcW w:w="0" w:type="auto"/>
            <w:tcBorders>
              <w:top w:val="nil"/>
              <w:left w:val="nil"/>
              <w:bottom w:val="single" w:color="000000" w:sz="8" w:space="0"/>
              <w:right w:val="single" w:color="000000" w:sz="8" w:space="0"/>
            </w:tcBorders>
            <w:shd w:val="clear" w:color="auto" w:fill="auto"/>
            <w:noWrap/>
            <w:vAlign w:val="center"/>
          </w:tcPr>
          <w:p w14:paraId="6B89A5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20000元</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335861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2026年</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202D84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2027年</w:t>
            </w:r>
          </w:p>
        </w:tc>
      </w:tr>
      <w:tr w14:paraId="48118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40" w:type="dxa"/>
            <w:tcBorders>
              <w:top w:val="nil"/>
              <w:left w:val="single" w:color="000000" w:sz="8" w:space="0"/>
              <w:bottom w:val="single" w:color="000000" w:sz="8" w:space="0"/>
              <w:right w:val="single" w:color="000000" w:sz="8" w:space="0"/>
            </w:tcBorders>
            <w:shd w:val="clear" w:color="auto" w:fill="auto"/>
            <w:vAlign w:val="center"/>
          </w:tcPr>
          <w:p w14:paraId="39E1F8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w:t>
            </w:r>
            <w:r>
              <w:rPr>
                <w:rFonts w:hint="eastAsia" w:ascii="宋体" w:hAnsi="宋体" w:eastAsia="宋体" w:cs="宋体"/>
                <w:i w:val="0"/>
                <w:iCs w:val="0"/>
                <w:color w:val="000000"/>
                <w:kern w:val="0"/>
                <w:sz w:val="20"/>
                <w:szCs w:val="20"/>
                <w:u w:val="none"/>
                <w:lang w:val="en-US" w:eastAsia="zh-CN" w:bidi="ar"/>
              </w:rPr>
              <w:t>RY12</w:t>
            </w:r>
          </w:p>
        </w:tc>
        <w:tc>
          <w:tcPr>
            <w:tcW w:w="7350" w:type="dxa"/>
            <w:tcBorders>
              <w:top w:val="nil"/>
              <w:left w:val="nil"/>
              <w:bottom w:val="single" w:color="000000" w:sz="8" w:space="0"/>
              <w:right w:val="single" w:color="000000" w:sz="8" w:space="0"/>
            </w:tcBorders>
            <w:shd w:val="clear" w:color="auto" w:fill="auto"/>
            <w:vAlign w:val="center"/>
          </w:tcPr>
          <w:p w14:paraId="2AC801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基于BiOI@Bi</w:t>
            </w:r>
            <w:r>
              <w:rPr>
                <w:rStyle w:val="4"/>
                <w:rFonts w:eastAsia="宋体"/>
                <w:lang w:val="en-US" w:eastAsia="zh-CN" w:bidi="ar"/>
              </w:rPr>
              <w:t>₂</w:t>
            </w:r>
            <w:r>
              <w:rPr>
                <w:rStyle w:val="5"/>
                <w:lang w:val="en-US" w:eastAsia="zh-CN" w:bidi="ar"/>
              </w:rPr>
              <w:t>S</w:t>
            </w:r>
            <w:r>
              <w:rPr>
                <w:rStyle w:val="4"/>
                <w:rFonts w:eastAsia="宋体"/>
                <w:lang w:val="en-US" w:eastAsia="zh-CN" w:bidi="ar"/>
              </w:rPr>
              <w:t>₃</w:t>
            </w:r>
            <w:r>
              <w:rPr>
                <w:rStyle w:val="5"/>
                <w:lang w:val="en-US" w:eastAsia="zh-CN" w:bidi="ar"/>
              </w:rPr>
              <w:t>吸附CAR-T细胞增敏肝癌微波消融与免疫治疗研究</w:t>
            </w:r>
          </w:p>
        </w:tc>
        <w:tc>
          <w:tcPr>
            <w:tcW w:w="2220" w:type="dxa"/>
            <w:tcBorders>
              <w:top w:val="nil"/>
              <w:left w:val="nil"/>
              <w:bottom w:val="single" w:color="000000" w:sz="8" w:space="0"/>
              <w:right w:val="single" w:color="000000" w:sz="8" w:space="0"/>
            </w:tcBorders>
            <w:shd w:val="clear" w:color="auto" w:fill="auto"/>
            <w:vAlign w:val="center"/>
          </w:tcPr>
          <w:p w14:paraId="543F1B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川北医学院附属医院</w:t>
            </w:r>
          </w:p>
        </w:tc>
        <w:tc>
          <w:tcPr>
            <w:tcW w:w="975" w:type="dxa"/>
            <w:tcBorders>
              <w:top w:val="nil"/>
              <w:left w:val="nil"/>
              <w:bottom w:val="single" w:color="000000" w:sz="8" w:space="0"/>
              <w:right w:val="single" w:color="000000" w:sz="8" w:space="0"/>
            </w:tcBorders>
            <w:shd w:val="clear" w:color="auto" w:fill="auto"/>
            <w:vAlign w:val="center"/>
          </w:tcPr>
          <w:p w14:paraId="394449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李兵</w:t>
            </w:r>
          </w:p>
        </w:tc>
        <w:tc>
          <w:tcPr>
            <w:tcW w:w="0" w:type="auto"/>
            <w:tcBorders>
              <w:top w:val="nil"/>
              <w:left w:val="nil"/>
              <w:bottom w:val="single" w:color="000000" w:sz="8" w:space="0"/>
              <w:right w:val="single" w:color="000000" w:sz="8" w:space="0"/>
            </w:tcBorders>
            <w:shd w:val="clear" w:color="auto" w:fill="auto"/>
            <w:noWrap/>
            <w:vAlign w:val="center"/>
          </w:tcPr>
          <w:p w14:paraId="6D0131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20000元</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1ACDB3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2026年</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195BFB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2027年</w:t>
            </w:r>
          </w:p>
        </w:tc>
      </w:tr>
      <w:tr w14:paraId="6229F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jc w:val="center"/>
        </w:trPr>
        <w:tc>
          <w:tcPr>
            <w:tcW w:w="840" w:type="dxa"/>
            <w:tcBorders>
              <w:top w:val="nil"/>
              <w:left w:val="single" w:color="000000" w:sz="8" w:space="0"/>
              <w:bottom w:val="single" w:color="000000" w:sz="8" w:space="0"/>
              <w:right w:val="single" w:color="000000" w:sz="8" w:space="0"/>
            </w:tcBorders>
            <w:shd w:val="clear" w:color="auto" w:fill="auto"/>
            <w:vAlign w:val="center"/>
          </w:tcPr>
          <w:p w14:paraId="6FAC33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w:t>
            </w:r>
            <w:r>
              <w:rPr>
                <w:rFonts w:hint="eastAsia" w:ascii="宋体" w:hAnsi="宋体" w:eastAsia="宋体" w:cs="宋体"/>
                <w:i w:val="0"/>
                <w:iCs w:val="0"/>
                <w:color w:val="000000"/>
                <w:kern w:val="0"/>
                <w:sz w:val="20"/>
                <w:szCs w:val="20"/>
                <w:u w:val="none"/>
                <w:lang w:val="en-US" w:eastAsia="zh-CN" w:bidi="ar"/>
              </w:rPr>
              <w:t>RY13</w:t>
            </w:r>
          </w:p>
        </w:tc>
        <w:tc>
          <w:tcPr>
            <w:tcW w:w="7350" w:type="dxa"/>
            <w:tcBorders>
              <w:top w:val="nil"/>
              <w:left w:val="nil"/>
              <w:bottom w:val="single" w:color="000000" w:sz="8" w:space="0"/>
              <w:right w:val="single" w:color="000000" w:sz="8" w:space="0"/>
            </w:tcBorders>
            <w:shd w:val="clear" w:color="auto" w:fill="auto"/>
            <w:vAlign w:val="center"/>
          </w:tcPr>
          <w:p w14:paraId="11746A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胸腔镜切除肺结节联合对侧肺结节微波消融杂交手术的时序优化研究：一项前瞻性队列研究</w:t>
            </w:r>
          </w:p>
        </w:tc>
        <w:tc>
          <w:tcPr>
            <w:tcW w:w="2220" w:type="dxa"/>
            <w:tcBorders>
              <w:top w:val="nil"/>
              <w:left w:val="nil"/>
              <w:bottom w:val="single" w:color="000000" w:sz="8" w:space="0"/>
              <w:right w:val="single" w:color="000000" w:sz="8" w:space="0"/>
            </w:tcBorders>
            <w:shd w:val="clear" w:color="auto" w:fill="auto"/>
            <w:vAlign w:val="center"/>
          </w:tcPr>
          <w:p w14:paraId="63287E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自贡市第一人民医院</w:t>
            </w:r>
          </w:p>
        </w:tc>
        <w:tc>
          <w:tcPr>
            <w:tcW w:w="975" w:type="dxa"/>
            <w:tcBorders>
              <w:top w:val="nil"/>
              <w:left w:val="nil"/>
              <w:bottom w:val="single" w:color="000000" w:sz="8" w:space="0"/>
              <w:right w:val="single" w:color="000000" w:sz="8" w:space="0"/>
            </w:tcBorders>
            <w:shd w:val="clear" w:color="auto" w:fill="auto"/>
            <w:vAlign w:val="center"/>
          </w:tcPr>
          <w:p w14:paraId="2B0C87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张远强</w:t>
            </w:r>
          </w:p>
        </w:tc>
        <w:tc>
          <w:tcPr>
            <w:tcW w:w="0" w:type="auto"/>
            <w:tcBorders>
              <w:top w:val="nil"/>
              <w:left w:val="nil"/>
              <w:bottom w:val="single" w:color="000000" w:sz="8" w:space="0"/>
              <w:right w:val="single" w:color="000000" w:sz="8" w:space="0"/>
            </w:tcBorders>
            <w:shd w:val="clear" w:color="auto" w:fill="auto"/>
            <w:noWrap/>
            <w:vAlign w:val="center"/>
          </w:tcPr>
          <w:p w14:paraId="208572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20000元</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50B98E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2026年</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78DA69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2027年</w:t>
            </w:r>
          </w:p>
        </w:tc>
      </w:tr>
      <w:tr w14:paraId="72970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40" w:type="dxa"/>
            <w:tcBorders>
              <w:top w:val="nil"/>
              <w:left w:val="single" w:color="000000" w:sz="8" w:space="0"/>
              <w:bottom w:val="single" w:color="000000" w:sz="8" w:space="0"/>
              <w:right w:val="single" w:color="000000" w:sz="8" w:space="0"/>
            </w:tcBorders>
            <w:shd w:val="clear" w:color="auto" w:fill="auto"/>
            <w:vAlign w:val="center"/>
          </w:tcPr>
          <w:p w14:paraId="50DD11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w:t>
            </w:r>
            <w:r>
              <w:rPr>
                <w:rFonts w:hint="eastAsia" w:ascii="宋体" w:hAnsi="宋体" w:eastAsia="宋体" w:cs="宋体"/>
                <w:i w:val="0"/>
                <w:iCs w:val="0"/>
                <w:color w:val="000000"/>
                <w:kern w:val="0"/>
                <w:sz w:val="20"/>
                <w:szCs w:val="20"/>
                <w:u w:val="none"/>
                <w:lang w:val="en-US" w:eastAsia="zh-CN" w:bidi="ar"/>
              </w:rPr>
              <w:t>RY14</w:t>
            </w:r>
          </w:p>
        </w:tc>
        <w:tc>
          <w:tcPr>
            <w:tcW w:w="7350" w:type="dxa"/>
            <w:tcBorders>
              <w:top w:val="nil"/>
              <w:left w:val="nil"/>
              <w:bottom w:val="single" w:color="000000" w:sz="8" w:space="0"/>
              <w:right w:val="single" w:color="000000" w:sz="8" w:space="0"/>
            </w:tcBorders>
            <w:shd w:val="clear" w:color="auto" w:fill="auto"/>
            <w:vAlign w:val="center"/>
          </w:tcPr>
          <w:p w14:paraId="0A234C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动脉球囊阻断技术治疗转移性肝癌的安全性及有效性研究</w:t>
            </w:r>
          </w:p>
        </w:tc>
        <w:tc>
          <w:tcPr>
            <w:tcW w:w="2220" w:type="dxa"/>
            <w:tcBorders>
              <w:top w:val="nil"/>
              <w:left w:val="nil"/>
              <w:bottom w:val="single" w:color="000000" w:sz="8" w:space="0"/>
              <w:right w:val="single" w:color="000000" w:sz="8" w:space="0"/>
            </w:tcBorders>
            <w:shd w:val="clear" w:color="auto" w:fill="auto"/>
            <w:vAlign w:val="center"/>
          </w:tcPr>
          <w:p w14:paraId="6D3874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简阳市人民医院</w:t>
            </w:r>
          </w:p>
        </w:tc>
        <w:tc>
          <w:tcPr>
            <w:tcW w:w="975" w:type="dxa"/>
            <w:tcBorders>
              <w:top w:val="nil"/>
              <w:left w:val="nil"/>
              <w:bottom w:val="single" w:color="000000" w:sz="8" w:space="0"/>
              <w:right w:val="single" w:color="000000" w:sz="8" w:space="0"/>
            </w:tcBorders>
            <w:shd w:val="clear" w:color="auto" w:fill="auto"/>
            <w:vAlign w:val="center"/>
          </w:tcPr>
          <w:p w14:paraId="4AFD6C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张景俊</w:t>
            </w:r>
          </w:p>
        </w:tc>
        <w:tc>
          <w:tcPr>
            <w:tcW w:w="0" w:type="auto"/>
            <w:tcBorders>
              <w:top w:val="nil"/>
              <w:left w:val="nil"/>
              <w:bottom w:val="single" w:color="000000" w:sz="8" w:space="0"/>
              <w:right w:val="single" w:color="000000" w:sz="8" w:space="0"/>
            </w:tcBorders>
            <w:shd w:val="clear" w:color="auto" w:fill="auto"/>
            <w:noWrap/>
            <w:vAlign w:val="center"/>
          </w:tcPr>
          <w:p w14:paraId="286ADC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20000元</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18FF46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2026年</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48E838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2027年</w:t>
            </w:r>
          </w:p>
        </w:tc>
      </w:tr>
      <w:tr w14:paraId="774FC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40" w:type="dxa"/>
            <w:tcBorders>
              <w:top w:val="nil"/>
              <w:left w:val="single" w:color="000000" w:sz="8" w:space="0"/>
              <w:bottom w:val="single" w:color="000000" w:sz="8" w:space="0"/>
              <w:right w:val="single" w:color="000000" w:sz="8" w:space="0"/>
            </w:tcBorders>
            <w:shd w:val="clear" w:color="auto" w:fill="auto"/>
            <w:vAlign w:val="center"/>
          </w:tcPr>
          <w:p w14:paraId="2AB8F0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w:t>
            </w:r>
            <w:r>
              <w:rPr>
                <w:rFonts w:hint="eastAsia" w:ascii="宋体" w:hAnsi="宋体" w:eastAsia="宋体" w:cs="宋体"/>
                <w:i w:val="0"/>
                <w:iCs w:val="0"/>
                <w:color w:val="000000"/>
                <w:kern w:val="0"/>
                <w:sz w:val="20"/>
                <w:szCs w:val="20"/>
                <w:u w:val="none"/>
                <w:lang w:val="en-US" w:eastAsia="zh-CN" w:bidi="ar"/>
              </w:rPr>
              <w:t>RY15</w:t>
            </w:r>
          </w:p>
        </w:tc>
        <w:tc>
          <w:tcPr>
            <w:tcW w:w="7350" w:type="dxa"/>
            <w:tcBorders>
              <w:top w:val="nil"/>
              <w:left w:val="nil"/>
              <w:bottom w:val="single" w:color="000000" w:sz="8" w:space="0"/>
              <w:right w:val="single" w:color="000000" w:sz="8" w:space="0"/>
            </w:tcBorders>
            <w:shd w:val="clear" w:color="auto" w:fill="auto"/>
            <w:vAlign w:val="center"/>
          </w:tcPr>
          <w:p w14:paraId="61ACB7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基于深度学习的时序多模态影像在急性大血管闭塞早期决策及预后研究</w:t>
            </w:r>
          </w:p>
        </w:tc>
        <w:tc>
          <w:tcPr>
            <w:tcW w:w="2220" w:type="dxa"/>
            <w:tcBorders>
              <w:top w:val="nil"/>
              <w:left w:val="nil"/>
              <w:bottom w:val="single" w:color="000000" w:sz="8" w:space="0"/>
              <w:right w:val="single" w:color="000000" w:sz="8" w:space="0"/>
            </w:tcBorders>
            <w:shd w:val="clear" w:color="auto" w:fill="auto"/>
            <w:vAlign w:val="center"/>
          </w:tcPr>
          <w:p w14:paraId="69CBDA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绵阳市中心医院</w:t>
            </w:r>
          </w:p>
        </w:tc>
        <w:tc>
          <w:tcPr>
            <w:tcW w:w="975" w:type="dxa"/>
            <w:tcBorders>
              <w:top w:val="nil"/>
              <w:left w:val="nil"/>
              <w:bottom w:val="single" w:color="000000" w:sz="8" w:space="0"/>
              <w:right w:val="single" w:color="000000" w:sz="8" w:space="0"/>
            </w:tcBorders>
            <w:shd w:val="clear" w:color="auto" w:fill="auto"/>
            <w:vAlign w:val="center"/>
          </w:tcPr>
          <w:p w14:paraId="4539C8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张献文</w:t>
            </w:r>
          </w:p>
        </w:tc>
        <w:tc>
          <w:tcPr>
            <w:tcW w:w="0" w:type="auto"/>
            <w:tcBorders>
              <w:top w:val="nil"/>
              <w:left w:val="nil"/>
              <w:bottom w:val="single" w:color="000000" w:sz="8" w:space="0"/>
              <w:right w:val="single" w:color="000000" w:sz="8" w:space="0"/>
            </w:tcBorders>
            <w:shd w:val="clear" w:color="auto" w:fill="auto"/>
            <w:noWrap/>
            <w:vAlign w:val="center"/>
          </w:tcPr>
          <w:p w14:paraId="574D13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20000元</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72A07E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2026年</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3E8026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2027年</w:t>
            </w:r>
          </w:p>
        </w:tc>
      </w:tr>
      <w:tr w14:paraId="5D38B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40" w:type="dxa"/>
            <w:tcBorders>
              <w:top w:val="nil"/>
              <w:left w:val="single" w:color="000000" w:sz="8" w:space="0"/>
              <w:bottom w:val="single" w:color="000000" w:sz="8" w:space="0"/>
              <w:right w:val="single" w:color="000000" w:sz="8" w:space="0"/>
            </w:tcBorders>
            <w:shd w:val="clear" w:color="auto" w:fill="auto"/>
            <w:vAlign w:val="center"/>
          </w:tcPr>
          <w:p w14:paraId="1B2CB8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w:t>
            </w:r>
            <w:r>
              <w:rPr>
                <w:rFonts w:hint="eastAsia" w:ascii="宋体" w:hAnsi="宋体" w:eastAsia="宋体" w:cs="宋体"/>
                <w:i w:val="0"/>
                <w:iCs w:val="0"/>
                <w:color w:val="000000"/>
                <w:kern w:val="0"/>
                <w:sz w:val="20"/>
                <w:szCs w:val="20"/>
                <w:u w:val="none"/>
                <w:lang w:val="en-US" w:eastAsia="zh-CN" w:bidi="ar"/>
              </w:rPr>
              <w:t>RY16</w:t>
            </w:r>
          </w:p>
        </w:tc>
        <w:tc>
          <w:tcPr>
            <w:tcW w:w="7350" w:type="dxa"/>
            <w:tcBorders>
              <w:top w:val="nil"/>
              <w:left w:val="nil"/>
              <w:bottom w:val="single" w:color="000000" w:sz="8" w:space="0"/>
              <w:right w:val="single" w:color="000000" w:sz="8" w:space="0"/>
            </w:tcBorders>
            <w:shd w:val="clear" w:color="auto" w:fill="auto"/>
            <w:vAlign w:val="center"/>
          </w:tcPr>
          <w:p w14:paraId="1E4A0A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肠道菌群代谢物苯乙酰谷氨酰胺（PAGln）加重血管内膜新生的机制研究</w:t>
            </w:r>
          </w:p>
        </w:tc>
        <w:tc>
          <w:tcPr>
            <w:tcW w:w="2220" w:type="dxa"/>
            <w:tcBorders>
              <w:top w:val="nil"/>
              <w:left w:val="nil"/>
              <w:bottom w:val="single" w:color="000000" w:sz="8" w:space="0"/>
              <w:right w:val="single" w:color="000000" w:sz="8" w:space="0"/>
            </w:tcBorders>
            <w:shd w:val="clear" w:color="auto" w:fill="auto"/>
            <w:vAlign w:val="center"/>
          </w:tcPr>
          <w:p w14:paraId="21A16A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四川省第四人民医院</w:t>
            </w:r>
          </w:p>
        </w:tc>
        <w:tc>
          <w:tcPr>
            <w:tcW w:w="975" w:type="dxa"/>
            <w:tcBorders>
              <w:top w:val="nil"/>
              <w:left w:val="nil"/>
              <w:bottom w:val="single" w:color="000000" w:sz="8" w:space="0"/>
              <w:right w:val="single" w:color="000000" w:sz="8" w:space="0"/>
            </w:tcBorders>
            <w:shd w:val="clear" w:color="auto" w:fill="auto"/>
            <w:vAlign w:val="center"/>
          </w:tcPr>
          <w:p w14:paraId="227273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孙晓磊</w:t>
            </w:r>
          </w:p>
        </w:tc>
        <w:tc>
          <w:tcPr>
            <w:tcW w:w="0" w:type="auto"/>
            <w:tcBorders>
              <w:top w:val="nil"/>
              <w:left w:val="nil"/>
              <w:bottom w:val="single" w:color="000000" w:sz="8" w:space="0"/>
              <w:right w:val="single" w:color="000000" w:sz="8" w:space="0"/>
            </w:tcBorders>
            <w:shd w:val="clear" w:color="auto" w:fill="auto"/>
            <w:noWrap/>
            <w:vAlign w:val="center"/>
          </w:tcPr>
          <w:p w14:paraId="23AAE6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20000元</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189BF3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2026年</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337B3E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2027年</w:t>
            </w:r>
          </w:p>
        </w:tc>
      </w:tr>
      <w:tr w14:paraId="5851F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jc w:val="center"/>
        </w:trPr>
        <w:tc>
          <w:tcPr>
            <w:tcW w:w="840" w:type="dxa"/>
            <w:tcBorders>
              <w:top w:val="nil"/>
              <w:left w:val="single" w:color="000000" w:sz="8" w:space="0"/>
              <w:bottom w:val="single" w:color="000000" w:sz="8" w:space="0"/>
              <w:right w:val="single" w:color="000000" w:sz="8" w:space="0"/>
            </w:tcBorders>
            <w:shd w:val="clear" w:color="auto" w:fill="auto"/>
            <w:vAlign w:val="center"/>
          </w:tcPr>
          <w:p w14:paraId="476294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w:t>
            </w:r>
            <w:r>
              <w:rPr>
                <w:rFonts w:hint="eastAsia" w:ascii="宋体" w:hAnsi="宋体" w:eastAsia="宋体" w:cs="宋体"/>
                <w:i w:val="0"/>
                <w:iCs w:val="0"/>
                <w:color w:val="000000"/>
                <w:kern w:val="0"/>
                <w:sz w:val="20"/>
                <w:szCs w:val="20"/>
                <w:u w:val="none"/>
                <w:lang w:val="en-US" w:eastAsia="zh-CN" w:bidi="ar"/>
              </w:rPr>
              <w:t>RY17</w:t>
            </w:r>
          </w:p>
        </w:tc>
        <w:tc>
          <w:tcPr>
            <w:tcW w:w="7350" w:type="dxa"/>
            <w:tcBorders>
              <w:top w:val="nil"/>
              <w:left w:val="nil"/>
              <w:bottom w:val="single" w:color="000000" w:sz="8" w:space="0"/>
              <w:right w:val="single" w:color="000000" w:sz="8" w:space="0"/>
            </w:tcBorders>
            <w:shd w:val="clear" w:color="auto" w:fill="auto"/>
            <w:vAlign w:val="center"/>
          </w:tcPr>
          <w:p w14:paraId="35FC85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D-二聚体浓度预测Stanford B型主动脉夹层术后假腔闭合率的前瞻性队列研究</w:t>
            </w:r>
          </w:p>
        </w:tc>
        <w:tc>
          <w:tcPr>
            <w:tcW w:w="2220" w:type="dxa"/>
            <w:tcBorders>
              <w:top w:val="nil"/>
              <w:left w:val="nil"/>
              <w:bottom w:val="single" w:color="000000" w:sz="8" w:space="0"/>
              <w:right w:val="single" w:color="000000" w:sz="8" w:space="0"/>
            </w:tcBorders>
            <w:shd w:val="clear" w:color="auto" w:fill="auto"/>
            <w:vAlign w:val="center"/>
          </w:tcPr>
          <w:p w14:paraId="243668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首都医科大学附属北京安贞医院南充医院·南充市中心医院</w:t>
            </w:r>
          </w:p>
        </w:tc>
        <w:tc>
          <w:tcPr>
            <w:tcW w:w="975" w:type="dxa"/>
            <w:tcBorders>
              <w:top w:val="nil"/>
              <w:left w:val="nil"/>
              <w:bottom w:val="single" w:color="000000" w:sz="8" w:space="0"/>
              <w:right w:val="single" w:color="000000" w:sz="8" w:space="0"/>
            </w:tcBorders>
            <w:shd w:val="clear" w:color="auto" w:fill="auto"/>
            <w:vAlign w:val="center"/>
          </w:tcPr>
          <w:p w14:paraId="402656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刘仕强</w:t>
            </w:r>
          </w:p>
        </w:tc>
        <w:tc>
          <w:tcPr>
            <w:tcW w:w="0" w:type="auto"/>
            <w:tcBorders>
              <w:top w:val="nil"/>
              <w:left w:val="nil"/>
              <w:bottom w:val="single" w:color="000000" w:sz="8" w:space="0"/>
              <w:right w:val="single" w:color="000000" w:sz="8" w:space="0"/>
            </w:tcBorders>
            <w:shd w:val="clear" w:color="auto" w:fill="auto"/>
            <w:noWrap/>
            <w:vAlign w:val="center"/>
          </w:tcPr>
          <w:p w14:paraId="402632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20000元</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682D91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2026年</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57F02A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2027年</w:t>
            </w:r>
          </w:p>
        </w:tc>
      </w:tr>
      <w:tr w14:paraId="19D41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40" w:type="dxa"/>
            <w:tcBorders>
              <w:top w:val="nil"/>
              <w:left w:val="single" w:color="000000" w:sz="8" w:space="0"/>
              <w:bottom w:val="single" w:color="000000" w:sz="8" w:space="0"/>
              <w:right w:val="single" w:color="000000" w:sz="8" w:space="0"/>
            </w:tcBorders>
            <w:shd w:val="clear" w:color="auto" w:fill="auto"/>
            <w:vAlign w:val="center"/>
          </w:tcPr>
          <w:p w14:paraId="434C6C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w:t>
            </w:r>
            <w:r>
              <w:rPr>
                <w:rFonts w:hint="eastAsia" w:ascii="宋体" w:hAnsi="宋体" w:eastAsia="宋体" w:cs="宋体"/>
                <w:i w:val="0"/>
                <w:iCs w:val="0"/>
                <w:color w:val="000000"/>
                <w:kern w:val="0"/>
                <w:sz w:val="20"/>
                <w:szCs w:val="20"/>
                <w:u w:val="none"/>
                <w:lang w:val="en-US" w:eastAsia="zh-CN" w:bidi="ar"/>
              </w:rPr>
              <w:t>RY18</w:t>
            </w:r>
          </w:p>
        </w:tc>
        <w:tc>
          <w:tcPr>
            <w:tcW w:w="7350" w:type="dxa"/>
            <w:tcBorders>
              <w:top w:val="nil"/>
              <w:left w:val="nil"/>
              <w:bottom w:val="single" w:color="000000" w:sz="8" w:space="0"/>
              <w:right w:val="single" w:color="000000" w:sz="8" w:space="0"/>
            </w:tcBorders>
            <w:shd w:val="clear" w:color="auto" w:fill="auto"/>
            <w:vAlign w:val="center"/>
          </w:tcPr>
          <w:p w14:paraId="57BD8B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基于精准供血动脉评估的介入治疗难治性LABC及免疫微环境调控生物标志物探索研究</w:t>
            </w:r>
          </w:p>
        </w:tc>
        <w:tc>
          <w:tcPr>
            <w:tcW w:w="2220" w:type="dxa"/>
            <w:tcBorders>
              <w:top w:val="nil"/>
              <w:left w:val="nil"/>
              <w:bottom w:val="single" w:color="000000" w:sz="8" w:space="0"/>
              <w:right w:val="single" w:color="000000" w:sz="8" w:space="0"/>
            </w:tcBorders>
            <w:shd w:val="clear" w:color="auto" w:fill="auto"/>
            <w:vAlign w:val="center"/>
          </w:tcPr>
          <w:p w14:paraId="449037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成都市第二人民医院</w:t>
            </w:r>
          </w:p>
        </w:tc>
        <w:tc>
          <w:tcPr>
            <w:tcW w:w="975" w:type="dxa"/>
            <w:tcBorders>
              <w:top w:val="nil"/>
              <w:left w:val="nil"/>
              <w:bottom w:val="single" w:color="000000" w:sz="8" w:space="0"/>
              <w:right w:val="single" w:color="000000" w:sz="8" w:space="0"/>
            </w:tcBorders>
            <w:shd w:val="clear" w:color="auto" w:fill="auto"/>
            <w:vAlign w:val="center"/>
          </w:tcPr>
          <w:p w14:paraId="12D6DD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李辉</w:t>
            </w:r>
          </w:p>
        </w:tc>
        <w:tc>
          <w:tcPr>
            <w:tcW w:w="0" w:type="auto"/>
            <w:tcBorders>
              <w:top w:val="nil"/>
              <w:left w:val="nil"/>
              <w:bottom w:val="single" w:color="000000" w:sz="8" w:space="0"/>
              <w:right w:val="single" w:color="000000" w:sz="8" w:space="0"/>
            </w:tcBorders>
            <w:shd w:val="clear" w:color="auto" w:fill="auto"/>
            <w:noWrap/>
            <w:vAlign w:val="center"/>
          </w:tcPr>
          <w:p w14:paraId="7D27E3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20000元</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4A1939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2026年</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0DBF39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2027年</w:t>
            </w:r>
          </w:p>
        </w:tc>
      </w:tr>
      <w:tr w14:paraId="1A81D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jc w:val="center"/>
        </w:trPr>
        <w:tc>
          <w:tcPr>
            <w:tcW w:w="840" w:type="dxa"/>
            <w:tcBorders>
              <w:top w:val="nil"/>
              <w:left w:val="single" w:color="000000" w:sz="8" w:space="0"/>
              <w:bottom w:val="single" w:color="000000" w:sz="8" w:space="0"/>
              <w:right w:val="single" w:color="000000" w:sz="8" w:space="0"/>
            </w:tcBorders>
            <w:shd w:val="clear" w:color="auto" w:fill="auto"/>
            <w:vAlign w:val="center"/>
          </w:tcPr>
          <w:p w14:paraId="1471A5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w:t>
            </w:r>
            <w:r>
              <w:rPr>
                <w:rFonts w:hint="eastAsia" w:ascii="宋体" w:hAnsi="宋体" w:eastAsia="宋体" w:cs="宋体"/>
                <w:i w:val="0"/>
                <w:iCs w:val="0"/>
                <w:color w:val="000000"/>
                <w:kern w:val="0"/>
                <w:sz w:val="20"/>
                <w:szCs w:val="20"/>
                <w:u w:val="none"/>
                <w:lang w:val="en-US" w:eastAsia="zh-CN" w:bidi="ar"/>
              </w:rPr>
              <w:t>RY19</w:t>
            </w:r>
          </w:p>
        </w:tc>
        <w:tc>
          <w:tcPr>
            <w:tcW w:w="7350" w:type="dxa"/>
            <w:tcBorders>
              <w:top w:val="nil"/>
              <w:left w:val="nil"/>
              <w:bottom w:val="single" w:color="000000" w:sz="8" w:space="0"/>
              <w:right w:val="single" w:color="000000" w:sz="8" w:space="0"/>
            </w:tcBorders>
            <w:shd w:val="clear" w:color="auto" w:fill="auto"/>
            <w:vAlign w:val="center"/>
          </w:tcPr>
          <w:p w14:paraId="3C7723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基于4DCT肺功能区引导的肺穿刺活检进针路径决策与安全性评估：单中心、前瞻性随机对照临床研究</w:t>
            </w:r>
          </w:p>
        </w:tc>
        <w:tc>
          <w:tcPr>
            <w:tcW w:w="2220" w:type="dxa"/>
            <w:tcBorders>
              <w:top w:val="nil"/>
              <w:left w:val="nil"/>
              <w:bottom w:val="single" w:color="000000" w:sz="8" w:space="0"/>
              <w:right w:val="single" w:color="000000" w:sz="8" w:space="0"/>
            </w:tcBorders>
            <w:shd w:val="clear" w:color="auto" w:fill="auto"/>
            <w:vAlign w:val="center"/>
          </w:tcPr>
          <w:p w14:paraId="05318C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成都市龙泉驿区第一人民医院</w:t>
            </w:r>
          </w:p>
        </w:tc>
        <w:tc>
          <w:tcPr>
            <w:tcW w:w="975" w:type="dxa"/>
            <w:tcBorders>
              <w:top w:val="nil"/>
              <w:left w:val="nil"/>
              <w:bottom w:val="single" w:color="000000" w:sz="8" w:space="0"/>
              <w:right w:val="single" w:color="000000" w:sz="8" w:space="0"/>
            </w:tcBorders>
            <w:shd w:val="clear" w:color="auto" w:fill="auto"/>
            <w:vAlign w:val="center"/>
          </w:tcPr>
          <w:p w14:paraId="656078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候玥</w:t>
            </w:r>
          </w:p>
        </w:tc>
        <w:tc>
          <w:tcPr>
            <w:tcW w:w="0" w:type="auto"/>
            <w:tcBorders>
              <w:top w:val="nil"/>
              <w:left w:val="nil"/>
              <w:bottom w:val="single" w:color="000000" w:sz="8" w:space="0"/>
              <w:right w:val="single" w:color="000000" w:sz="8" w:space="0"/>
            </w:tcBorders>
            <w:shd w:val="clear" w:color="auto" w:fill="auto"/>
            <w:noWrap/>
            <w:vAlign w:val="center"/>
          </w:tcPr>
          <w:p w14:paraId="3A9A95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20000元</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432B0C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2026年</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7AE910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2027年</w:t>
            </w:r>
          </w:p>
        </w:tc>
      </w:tr>
      <w:tr w14:paraId="3EAB1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jc w:val="center"/>
        </w:trPr>
        <w:tc>
          <w:tcPr>
            <w:tcW w:w="840" w:type="dxa"/>
            <w:tcBorders>
              <w:top w:val="nil"/>
              <w:left w:val="single" w:color="000000" w:sz="8" w:space="0"/>
              <w:bottom w:val="single" w:color="000000" w:sz="8" w:space="0"/>
              <w:right w:val="single" w:color="000000" w:sz="8" w:space="0"/>
            </w:tcBorders>
            <w:shd w:val="clear" w:color="auto" w:fill="auto"/>
            <w:vAlign w:val="center"/>
          </w:tcPr>
          <w:p w14:paraId="03A393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w:t>
            </w:r>
            <w:r>
              <w:rPr>
                <w:rFonts w:hint="eastAsia" w:ascii="宋体" w:hAnsi="宋体" w:eastAsia="宋体" w:cs="宋体"/>
                <w:i w:val="0"/>
                <w:iCs w:val="0"/>
                <w:color w:val="000000"/>
                <w:kern w:val="0"/>
                <w:sz w:val="20"/>
                <w:szCs w:val="20"/>
                <w:u w:val="none"/>
                <w:lang w:val="en-US" w:eastAsia="zh-CN" w:bidi="ar"/>
              </w:rPr>
              <w:t>RY20</w:t>
            </w:r>
          </w:p>
        </w:tc>
        <w:tc>
          <w:tcPr>
            <w:tcW w:w="7350" w:type="dxa"/>
            <w:tcBorders>
              <w:top w:val="nil"/>
              <w:left w:val="nil"/>
              <w:bottom w:val="single" w:color="000000" w:sz="8" w:space="0"/>
              <w:right w:val="single" w:color="000000" w:sz="8" w:space="0"/>
            </w:tcBorders>
            <w:shd w:val="clear" w:color="auto" w:fill="auto"/>
            <w:vAlign w:val="center"/>
          </w:tcPr>
          <w:p w14:paraId="5E1C77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局部晚期不可切除胃/食管胃结合部腺癌全身化疗对比全身化疗联合超选择性血管栓塞化疗的单中心随机对照II期临床研究</w:t>
            </w:r>
          </w:p>
        </w:tc>
        <w:tc>
          <w:tcPr>
            <w:tcW w:w="2220" w:type="dxa"/>
            <w:tcBorders>
              <w:top w:val="nil"/>
              <w:left w:val="nil"/>
              <w:bottom w:val="single" w:color="000000" w:sz="8" w:space="0"/>
              <w:right w:val="single" w:color="000000" w:sz="8" w:space="0"/>
            </w:tcBorders>
            <w:shd w:val="clear" w:color="auto" w:fill="auto"/>
            <w:vAlign w:val="center"/>
          </w:tcPr>
          <w:p w14:paraId="6109C9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川北医学院附属医院</w:t>
            </w:r>
          </w:p>
        </w:tc>
        <w:tc>
          <w:tcPr>
            <w:tcW w:w="975" w:type="dxa"/>
            <w:tcBorders>
              <w:top w:val="nil"/>
              <w:left w:val="nil"/>
              <w:bottom w:val="single" w:color="000000" w:sz="8" w:space="0"/>
              <w:right w:val="single" w:color="000000" w:sz="8" w:space="0"/>
            </w:tcBorders>
            <w:shd w:val="clear" w:color="auto" w:fill="auto"/>
            <w:vAlign w:val="center"/>
          </w:tcPr>
          <w:p w14:paraId="7B722F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叶鹏程</w:t>
            </w:r>
          </w:p>
        </w:tc>
        <w:tc>
          <w:tcPr>
            <w:tcW w:w="0" w:type="auto"/>
            <w:tcBorders>
              <w:top w:val="nil"/>
              <w:left w:val="nil"/>
              <w:bottom w:val="single" w:color="000000" w:sz="8" w:space="0"/>
              <w:right w:val="single" w:color="000000" w:sz="8" w:space="0"/>
            </w:tcBorders>
            <w:shd w:val="clear" w:color="auto" w:fill="auto"/>
            <w:noWrap/>
            <w:vAlign w:val="center"/>
          </w:tcPr>
          <w:p w14:paraId="251188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20000元</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5B15FB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2026年</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5A52A1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2027年</w:t>
            </w:r>
          </w:p>
        </w:tc>
      </w:tr>
      <w:tr w14:paraId="4EBAD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40" w:type="dxa"/>
            <w:tcBorders>
              <w:top w:val="nil"/>
              <w:left w:val="single" w:color="000000" w:sz="8" w:space="0"/>
              <w:bottom w:val="single" w:color="000000" w:sz="8" w:space="0"/>
              <w:right w:val="single" w:color="000000" w:sz="8" w:space="0"/>
            </w:tcBorders>
            <w:shd w:val="clear" w:color="auto" w:fill="auto"/>
            <w:vAlign w:val="center"/>
          </w:tcPr>
          <w:p w14:paraId="01EEED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w:t>
            </w:r>
            <w:r>
              <w:rPr>
                <w:rFonts w:hint="eastAsia" w:ascii="宋体" w:hAnsi="宋体" w:eastAsia="宋体" w:cs="宋体"/>
                <w:i w:val="0"/>
                <w:iCs w:val="0"/>
                <w:color w:val="000000"/>
                <w:kern w:val="0"/>
                <w:sz w:val="20"/>
                <w:szCs w:val="20"/>
                <w:u w:val="none"/>
                <w:lang w:val="en-US" w:eastAsia="zh-CN" w:bidi="ar"/>
              </w:rPr>
              <w:t>RY21</w:t>
            </w:r>
          </w:p>
        </w:tc>
        <w:tc>
          <w:tcPr>
            <w:tcW w:w="7350" w:type="dxa"/>
            <w:tcBorders>
              <w:top w:val="nil"/>
              <w:left w:val="nil"/>
              <w:bottom w:val="single" w:color="000000" w:sz="8" w:space="0"/>
              <w:right w:val="single" w:color="000000" w:sz="8" w:space="0"/>
            </w:tcBorders>
            <w:shd w:val="clear" w:color="auto" w:fill="auto"/>
            <w:vAlign w:val="center"/>
          </w:tcPr>
          <w:p w14:paraId="3C9F3C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药物涂层球囊联合刻痕球囊预处理在血透通路复杂狭窄病变中的前瞻性对照研究</w:t>
            </w:r>
          </w:p>
        </w:tc>
        <w:tc>
          <w:tcPr>
            <w:tcW w:w="2220" w:type="dxa"/>
            <w:tcBorders>
              <w:top w:val="nil"/>
              <w:left w:val="nil"/>
              <w:bottom w:val="single" w:color="000000" w:sz="8" w:space="0"/>
              <w:right w:val="single" w:color="000000" w:sz="8" w:space="0"/>
            </w:tcBorders>
            <w:shd w:val="clear" w:color="auto" w:fill="auto"/>
            <w:vAlign w:val="center"/>
          </w:tcPr>
          <w:p w14:paraId="09A0C9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自贡市第一人民医院</w:t>
            </w:r>
          </w:p>
        </w:tc>
        <w:tc>
          <w:tcPr>
            <w:tcW w:w="975" w:type="dxa"/>
            <w:tcBorders>
              <w:top w:val="nil"/>
              <w:left w:val="nil"/>
              <w:bottom w:val="single" w:color="000000" w:sz="8" w:space="0"/>
              <w:right w:val="single" w:color="000000" w:sz="8" w:space="0"/>
            </w:tcBorders>
            <w:shd w:val="clear" w:color="auto" w:fill="auto"/>
            <w:vAlign w:val="center"/>
          </w:tcPr>
          <w:p w14:paraId="49238E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万林</w:t>
            </w:r>
          </w:p>
        </w:tc>
        <w:tc>
          <w:tcPr>
            <w:tcW w:w="0" w:type="auto"/>
            <w:tcBorders>
              <w:top w:val="nil"/>
              <w:left w:val="nil"/>
              <w:bottom w:val="single" w:color="000000" w:sz="8" w:space="0"/>
              <w:right w:val="single" w:color="000000" w:sz="8" w:space="0"/>
            </w:tcBorders>
            <w:shd w:val="clear" w:color="auto" w:fill="auto"/>
            <w:noWrap/>
            <w:vAlign w:val="center"/>
          </w:tcPr>
          <w:p w14:paraId="0FED46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20000元</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1327DB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2026年</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116FA2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2027年</w:t>
            </w:r>
          </w:p>
        </w:tc>
      </w:tr>
      <w:tr w14:paraId="7F2A0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40" w:type="dxa"/>
            <w:tcBorders>
              <w:top w:val="nil"/>
              <w:left w:val="single" w:color="000000" w:sz="8" w:space="0"/>
              <w:bottom w:val="single" w:color="000000" w:sz="8" w:space="0"/>
              <w:right w:val="single" w:color="000000" w:sz="8" w:space="0"/>
            </w:tcBorders>
            <w:shd w:val="clear" w:color="auto" w:fill="auto"/>
            <w:vAlign w:val="center"/>
          </w:tcPr>
          <w:p w14:paraId="290615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w:t>
            </w:r>
            <w:r>
              <w:rPr>
                <w:rFonts w:hint="eastAsia" w:ascii="宋体" w:hAnsi="宋体" w:eastAsia="宋体" w:cs="宋体"/>
                <w:i w:val="0"/>
                <w:iCs w:val="0"/>
                <w:color w:val="000000"/>
                <w:kern w:val="0"/>
                <w:sz w:val="20"/>
                <w:szCs w:val="20"/>
                <w:u w:val="none"/>
                <w:lang w:val="en-US" w:eastAsia="zh-CN" w:bidi="ar"/>
              </w:rPr>
              <w:t>RY22</w:t>
            </w:r>
          </w:p>
        </w:tc>
        <w:tc>
          <w:tcPr>
            <w:tcW w:w="7350" w:type="dxa"/>
            <w:tcBorders>
              <w:top w:val="nil"/>
              <w:left w:val="nil"/>
              <w:bottom w:val="single" w:color="000000" w:sz="8" w:space="0"/>
              <w:right w:val="single" w:color="000000" w:sz="8" w:space="0"/>
            </w:tcBorders>
            <w:shd w:val="clear" w:color="auto" w:fill="auto"/>
            <w:vAlign w:val="center"/>
          </w:tcPr>
          <w:p w14:paraId="29DB14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基层下肢动脉硬化闭塞症“预测-干预”闭环管理体系的构建研究</w:t>
            </w:r>
          </w:p>
        </w:tc>
        <w:tc>
          <w:tcPr>
            <w:tcW w:w="2220" w:type="dxa"/>
            <w:tcBorders>
              <w:top w:val="nil"/>
              <w:left w:val="nil"/>
              <w:bottom w:val="single" w:color="000000" w:sz="8" w:space="0"/>
              <w:right w:val="single" w:color="000000" w:sz="8" w:space="0"/>
            </w:tcBorders>
            <w:shd w:val="clear" w:color="auto" w:fill="auto"/>
            <w:vAlign w:val="center"/>
          </w:tcPr>
          <w:p w14:paraId="71ACFC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安岳县人民医院</w:t>
            </w:r>
          </w:p>
        </w:tc>
        <w:tc>
          <w:tcPr>
            <w:tcW w:w="975" w:type="dxa"/>
            <w:tcBorders>
              <w:top w:val="nil"/>
              <w:left w:val="nil"/>
              <w:bottom w:val="single" w:color="000000" w:sz="8" w:space="0"/>
              <w:right w:val="single" w:color="000000" w:sz="8" w:space="0"/>
            </w:tcBorders>
            <w:shd w:val="clear" w:color="auto" w:fill="auto"/>
            <w:vAlign w:val="center"/>
          </w:tcPr>
          <w:p w14:paraId="68A3DA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张紫寅</w:t>
            </w:r>
          </w:p>
        </w:tc>
        <w:tc>
          <w:tcPr>
            <w:tcW w:w="0" w:type="auto"/>
            <w:tcBorders>
              <w:top w:val="nil"/>
              <w:left w:val="nil"/>
              <w:bottom w:val="single" w:color="000000" w:sz="8" w:space="0"/>
              <w:right w:val="single" w:color="000000" w:sz="8" w:space="0"/>
            </w:tcBorders>
            <w:shd w:val="clear" w:color="auto" w:fill="auto"/>
            <w:noWrap/>
            <w:vAlign w:val="center"/>
          </w:tcPr>
          <w:p w14:paraId="43B144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20000元</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2291BD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2026年</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39ACA7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2027年</w:t>
            </w:r>
          </w:p>
        </w:tc>
      </w:tr>
      <w:tr w14:paraId="3375B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40" w:type="dxa"/>
            <w:tcBorders>
              <w:top w:val="nil"/>
              <w:left w:val="single" w:color="000000" w:sz="8" w:space="0"/>
              <w:bottom w:val="single" w:color="000000" w:sz="8" w:space="0"/>
              <w:right w:val="single" w:color="000000" w:sz="8" w:space="0"/>
            </w:tcBorders>
            <w:shd w:val="clear" w:color="auto" w:fill="auto"/>
            <w:vAlign w:val="center"/>
          </w:tcPr>
          <w:p w14:paraId="4C8889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w:t>
            </w:r>
            <w:r>
              <w:rPr>
                <w:rFonts w:hint="eastAsia" w:ascii="宋体" w:hAnsi="宋体" w:eastAsia="宋体" w:cs="宋体"/>
                <w:i w:val="0"/>
                <w:iCs w:val="0"/>
                <w:color w:val="000000"/>
                <w:kern w:val="0"/>
                <w:sz w:val="20"/>
                <w:szCs w:val="20"/>
                <w:u w:val="none"/>
                <w:lang w:val="en-US" w:eastAsia="zh-CN" w:bidi="ar"/>
              </w:rPr>
              <w:t>RY23</w:t>
            </w:r>
          </w:p>
        </w:tc>
        <w:tc>
          <w:tcPr>
            <w:tcW w:w="7350" w:type="dxa"/>
            <w:tcBorders>
              <w:top w:val="nil"/>
              <w:left w:val="nil"/>
              <w:bottom w:val="single" w:color="000000" w:sz="8" w:space="0"/>
              <w:right w:val="single" w:color="000000" w:sz="8" w:space="0"/>
            </w:tcBorders>
            <w:shd w:val="clear" w:color="auto" w:fill="auto"/>
            <w:vAlign w:val="center"/>
          </w:tcPr>
          <w:p w14:paraId="139C85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肠道菌群代谢物在脂蛋白(a)致支架内再狭窄中的作用与机制研究</w:t>
            </w:r>
          </w:p>
        </w:tc>
        <w:tc>
          <w:tcPr>
            <w:tcW w:w="2220" w:type="dxa"/>
            <w:tcBorders>
              <w:top w:val="nil"/>
              <w:left w:val="nil"/>
              <w:bottom w:val="single" w:color="000000" w:sz="8" w:space="0"/>
              <w:right w:val="single" w:color="000000" w:sz="8" w:space="0"/>
            </w:tcBorders>
            <w:shd w:val="clear" w:color="auto" w:fill="auto"/>
            <w:vAlign w:val="center"/>
          </w:tcPr>
          <w:p w14:paraId="537F91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成都市郫都区人民医院</w:t>
            </w:r>
          </w:p>
        </w:tc>
        <w:tc>
          <w:tcPr>
            <w:tcW w:w="975" w:type="dxa"/>
            <w:tcBorders>
              <w:top w:val="nil"/>
              <w:left w:val="nil"/>
              <w:bottom w:val="single" w:color="000000" w:sz="8" w:space="0"/>
              <w:right w:val="single" w:color="000000" w:sz="8" w:space="0"/>
            </w:tcBorders>
            <w:shd w:val="clear" w:color="auto" w:fill="auto"/>
            <w:vAlign w:val="center"/>
          </w:tcPr>
          <w:p w14:paraId="50EC70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蓝亚平</w:t>
            </w:r>
          </w:p>
        </w:tc>
        <w:tc>
          <w:tcPr>
            <w:tcW w:w="0" w:type="auto"/>
            <w:tcBorders>
              <w:top w:val="nil"/>
              <w:left w:val="nil"/>
              <w:bottom w:val="single" w:color="000000" w:sz="8" w:space="0"/>
              <w:right w:val="single" w:color="000000" w:sz="8" w:space="0"/>
            </w:tcBorders>
            <w:shd w:val="clear" w:color="auto" w:fill="auto"/>
            <w:noWrap/>
            <w:vAlign w:val="center"/>
          </w:tcPr>
          <w:p w14:paraId="1284DE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20000元</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6F91F2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2026年</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598347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2027年</w:t>
            </w:r>
          </w:p>
        </w:tc>
      </w:tr>
      <w:tr w14:paraId="4A8B9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jc w:val="center"/>
        </w:trPr>
        <w:tc>
          <w:tcPr>
            <w:tcW w:w="840" w:type="dxa"/>
            <w:tcBorders>
              <w:top w:val="nil"/>
              <w:left w:val="single" w:color="000000" w:sz="8" w:space="0"/>
              <w:bottom w:val="single" w:color="000000" w:sz="8" w:space="0"/>
              <w:right w:val="single" w:color="000000" w:sz="8" w:space="0"/>
            </w:tcBorders>
            <w:shd w:val="clear" w:color="auto" w:fill="auto"/>
            <w:vAlign w:val="center"/>
          </w:tcPr>
          <w:p w14:paraId="53A370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w:t>
            </w:r>
            <w:r>
              <w:rPr>
                <w:rFonts w:hint="eastAsia" w:ascii="宋体" w:hAnsi="宋体" w:eastAsia="宋体" w:cs="宋体"/>
                <w:i w:val="0"/>
                <w:iCs w:val="0"/>
                <w:color w:val="000000"/>
                <w:kern w:val="0"/>
                <w:sz w:val="20"/>
                <w:szCs w:val="20"/>
                <w:u w:val="none"/>
                <w:lang w:val="en-US" w:eastAsia="zh-CN" w:bidi="ar"/>
              </w:rPr>
              <w:t>RY24</w:t>
            </w:r>
          </w:p>
        </w:tc>
        <w:tc>
          <w:tcPr>
            <w:tcW w:w="7350" w:type="dxa"/>
            <w:tcBorders>
              <w:top w:val="nil"/>
              <w:left w:val="nil"/>
              <w:bottom w:val="single" w:color="000000" w:sz="8" w:space="0"/>
              <w:right w:val="single" w:color="000000" w:sz="8" w:space="0"/>
            </w:tcBorders>
            <w:shd w:val="clear" w:color="auto" w:fill="auto"/>
            <w:vAlign w:val="center"/>
          </w:tcPr>
          <w:p w14:paraId="5B9654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约束性球囊与药物涂层球囊在下肢动脉硬化闭塞症患者介入治疗的疗效及安全性对比研究</w:t>
            </w:r>
          </w:p>
        </w:tc>
        <w:tc>
          <w:tcPr>
            <w:tcW w:w="2220" w:type="dxa"/>
            <w:tcBorders>
              <w:top w:val="nil"/>
              <w:left w:val="nil"/>
              <w:bottom w:val="single" w:color="000000" w:sz="8" w:space="0"/>
              <w:right w:val="single" w:color="000000" w:sz="8" w:space="0"/>
            </w:tcBorders>
            <w:shd w:val="clear" w:color="auto" w:fill="auto"/>
            <w:vAlign w:val="center"/>
          </w:tcPr>
          <w:p w14:paraId="6A3A11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成都市第七人民医院</w:t>
            </w:r>
          </w:p>
        </w:tc>
        <w:tc>
          <w:tcPr>
            <w:tcW w:w="975" w:type="dxa"/>
            <w:tcBorders>
              <w:top w:val="nil"/>
              <w:left w:val="nil"/>
              <w:bottom w:val="single" w:color="000000" w:sz="8" w:space="0"/>
              <w:right w:val="single" w:color="000000" w:sz="8" w:space="0"/>
            </w:tcBorders>
            <w:shd w:val="clear" w:color="auto" w:fill="auto"/>
            <w:vAlign w:val="center"/>
          </w:tcPr>
          <w:p w14:paraId="7B85F9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杨志</w:t>
            </w:r>
          </w:p>
        </w:tc>
        <w:tc>
          <w:tcPr>
            <w:tcW w:w="0" w:type="auto"/>
            <w:tcBorders>
              <w:top w:val="nil"/>
              <w:left w:val="nil"/>
              <w:bottom w:val="single" w:color="000000" w:sz="8" w:space="0"/>
              <w:right w:val="single" w:color="000000" w:sz="8" w:space="0"/>
            </w:tcBorders>
            <w:shd w:val="clear" w:color="auto" w:fill="auto"/>
            <w:noWrap/>
            <w:vAlign w:val="center"/>
          </w:tcPr>
          <w:p w14:paraId="242C84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20000元</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5F5455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2026年</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104A2A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2027年</w:t>
            </w:r>
          </w:p>
        </w:tc>
      </w:tr>
      <w:tr w14:paraId="4687F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40" w:type="dxa"/>
            <w:tcBorders>
              <w:top w:val="nil"/>
              <w:left w:val="single" w:color="000000" w:sz="8" w:space="0"/>
              <w:bottom w:val="single" w:color="000000" w:sz="8" w:space="0"/>
              <w:right w:val="single" w:color="000000" w:sz="8" w:space="0"/>
            </w:tcBorders>
            <w:shd w:val="clear" w:color="auto" w:fill="auto"/>
            <w:vAlign w:val="center"/>
          </w:tcPr>
          <w:p w14:paraId="1AEBCF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w:t>
            </w:r>
            <w:r>
              <w:rPr>
                <w:rFonts w:hint="eastAsia" w:ascii="宋体" w:hAnsi="宋体" w:eastAsia="宋体" w:cs="宋体"/>
                <w:i w:val="0"/>
                <w:iCs w:val="0"/>
                <w:color w:val="000000"/>
                <w:kern w:val="0"/>
                <w:sz w:val="20"/>
                <w:szCs w:val="20"/>
                <w:u w:val="none"/>
                <w:lang w:val="en-US" w:eastAsia="zh-CN" w:bidi="ar"/>
              </w:rPr>
              <w:t>RY25</w:t>
            </w:r>
          </w:p>
        </w:tc>
        <w:tc>
          <w:tcPr>
            <w:tcW w:w="7350" w:type="dxa"/>
            <w:tcBorders>
              <w:top w:val="nil"/>
              <w:left w:val="nil"/>
              <w:bottom w:val="single" w:color="000000" w:sz="8" w:space="0"/>
              <w:right w:val="single" w:color="000000" w:sz="8" w:space="0"/>
            </w:tcBorders>
            <w:shd w:val="clear" w:color="auto" w:fill="auto"/>
            <w:vAlign w:val="center"/>
          </w:tcPr>
          <w:p w14:paraId="29164B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三联预康复模式对颈椎病微创介入手术患者围手术期的功能状态及预后影响</w:t>
            </w:r>
          </w:p>
        </w:tc>
        <w:tc>
          <w:tcPr>
            <w:tcW w:w="2220" w:type="dxa"/>
            <w:tcBorders>
              <w:top w:val="nil"/>
              <w:left w:val="nil"/>
              <w:bottom w:val="single" w:color="000000" w:sz="8" w:space="0"/>
              <w:right w:val="single" w:color="000000" w:sz="8" w:space="0"/>
            </w:tcBorders>
            <w:shd w:val="clear" w:color="auto" w:fill="auto"/>
            <w:vAlign w:val="center"/>
          </w:tcPr>
          <w:p w14:paraId="0228F7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川北医学院附属医院</w:t>
            </w:r>
          </w:p>
        </w:tc>
        <w:tc>
          <w:tcPr>
            <w:tcW w:w="975" w:type="dxa"/>
            <w:tcBorders>
              <w:top w:val="nil"/>
              <w:left w:val="nil"/>
              <w:bottom w:val="single" w:color="000000" w:sz="8" w:space="0"/>
              <w:right w:val="single" w:color="000000" w:sz="8" w:space="0"/>
            </w:tcBorders>
            <w:shd w:val="clear" w:color="auto" w:fill="auto"/>
            <w:vAlign w:val="center"/>
          </w:tcPr>
          <w:p w14:paraId="78A87C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王先艳</w:t>
            </w:r>
          </w:p>
        </w:tc>
        <w:tc>
          <w:tcPr>
            <w:tcW w:w="0" w:type="auto"/>
            <w:tcBorders>
              <w:top w:val="nil"/>
              <w:left w:val="nil"/>
              <w:bottom w:val="single" w:color="000000" w:sz="8" w:space="0"/>
              <w:right w:val="single" w:color="000000" w:sz="8" w:space="0"/>
            </w:tcBorders>
            <w:shd w:val="clear" w:color="auto" w:fill="auto"/>
            <w:noWrap/>
            <w:vAlign w:val="center"/>
          </w:tcPr>
          <w:p w14:paraId="5DDEFB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20000元</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01D438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2026年</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54EED6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2027年</w:t>
            </w:r>
          </w:p>
        </w:tc>
      </w:tr>
      <w:tr w14:paraId="3AD02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840" w:type="dxa"/>
            <w:tcBorders>
              <w:top w:val="nil"/>
              <w:left w:val="single" w:color="000000" w:sz="8" w:space="0"/>
              <w:bottom w:val="single" w:color="000000" w:sz="8" w:space="0"/>
              <w:right w:val="single" w:color="000000" w:sz="8" w:space="0"/>
            </w:tcBorders>
            <w:shd w:val="clear" w:color="auto" w:fill="auto"/>
            <w:vAlign w:val="center"/>
          </w:tcPr>
          <w:p w14:paraId="620336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w:t>
            </w:r>
            <w:r>
              <w:rPr>
                <w:rFonts w:hint="eastAsia" w:ascii="宋体" w:hAnsi="宋体" w:eastAsia="宋体" w:cs="宋体"/>
                <w:i w:val="0"/>
                <w:iCs w:val="0"/>
                <w:color w:val="000000"/>
                <w:kern w:val="0"/>
                <w:sz w:val="20"/>
                <w:szCs w:val="20"/>
                <w:u w:val="none"/>
                <w:lang w:val="en-US" w:eastAsia="zh-CN" w:bidi="ar"/>
              </w:rPr>
              <w:t>RY26</w:t>
            </w:r>
          </w:p>
        </w:tc>
        <w:tc>
          <w:tcPr>
            <w:tcW w:w="7350" w:type="dxa"/>
            <w:tcBorders>
              <w:top w:val="nil"/>
              <w:left w:val="nil"/>
              <w:bottom w:val="single" w:color="000000" w:sz="8" w:space="0"/>
              <w:right w:val="single" w:color="000000" w:sz="8" w:space="0"/>
            </w:tcBorders>
            <w:shd w:val="clear" w:color="auto" w:fill="auto"/>
            <w:vAlign w:val="center"/>
          </w:tcPr>
          <w:p w14:paraId="76E8CE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经导管动脉灌注化疗联合均一粒径微球分层栓塞治疗原发性肝癌疗效和安全性评价的临床研究</w:t>
            </w:r>
          </w:p>
        </w:tc>
        <w:tc>
          <w:tcPr>
            <w:tcW w:w="2220" w:type="dxa"/>
            <w:tcBorders>
              <w:top w:val="nil"/>
              <w:left w:val="nil"/>
              <w:bottom w:val="single" w:color="000000" w:sz="8" w:space="0"/>
              <w:right w:val="single" w:color="000000" w:sz="8" w:space="0"/>
            </w:tcBorders>
            <w:shd w:val="clear" w:color="auto" w:fill="auto"/>
            <w:vAlign w:val="center"/>
          </w:tcPr>
          <w:p w14:paraId="1B6866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成都市第二人民医院</w:t>
            </w:r>
          </w:p>
        </w:tc>
        <w:tc>
          <w:tcPr>
            <w:tcW w:w="975" w:type="dxa"/>
            <w:tcBorders>
              <w:top w:val="nil"/>
              <w:left w:val="nil"/>
              <w:bottom w:val="single" w:color="000000" w:sz="8" w:space="0"/>
              <w:right w:val="single" w:color="000000" w:sz="8" w:space="0"/>
            </w:tcBorders>
            <w:shd w:val="clear" w:color="auto" w:fill="auto"/>
            <w:vAlign w:val="center"/>
          </w:tcPr>
          <w:p w14:paraId="24B46F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王宇西</w:t>
            </w:r>
          </w:p>
        </w:tc>
        <w:tc>
          <w:tcPr>
            <w:tcW w:w="0" w:type="auto"/>
            <w:tcBorders>
              <w:top w:val="nil"/>
              <w:left w:val="nil"/>
              <w:bottom w:val="single" w:color="000000" w:sz="8" w:space="0"/>
              <w:right w:val="single" w:color="000000" w:sz="8" w:space="0"/>
            </w:tcBorders>
            <w:shd w:val="clear" w:color="auto" w:fill="auto"/>
            <w:noWrap/>
            <w:vAlign w:val="center"/>
          </w:tcPr>
          <w:p w14:paraId="2223FB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20000元</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7D47A2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2026年</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3FD023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2027年</w:t>
            </w:r>
          </w:p>
        </w:tc>
      </w:tr>
    </w:tbl>
    <w:p w14:paraId="1E31BD27">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小标宋">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AD65ED"/>
    <w:rsid w:val="0E040076"/>
    <w:rsid w:val="44AD65ED"/>
    <w:rsid w:val="77756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31"/>
    <w:basedOn w:val="3"/>
    <w:qFormat/>
    <w:uiPriority w:val="0"/>
    <w:rPr>
      <w:rFonts w:hint="default" w:ascii="Times New Roman" w:hAnsi="Times New Roman" w:cs="Times New Roman"/>
      <w:color w:val="000000"/>
      <w:sz w:val="20"/>
      <w:szCs w:val="20"/>
      <w:u w:val="none"/>
    </w:rPr>
  </w:style>
  <w:style w:type="character" w:customStyle="1" w:styleId="5">
    <w:name w:val="font21"/>
    <w:basedOn w:val="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1423</Words>
  <Characters>1857</Characters>
  <Lines>0</Lines>
  <Paragraphs>0</Paragraphs>
  <TotalTime>0</TotalTime>
  <ScaleCrop>false</ScaleCrop>
  <LinksUpToDate>false</LinksUpToDate>
  <CharactersWithSpaces>1858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2026-03-30T01:36:00Z</dcterms:created>
  <dc:creator>呱唧ღ</dc:creator>
  <cp:lastModifiedBy>呱唧ღ</cp:lastModifiedBy>
  <dcterms:modified xsi:type="dcterms:W3CDTF">2026-03-30T01:50:19Z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ED98C3C7317E412D80FB8C0D6874A09C_13</vt:lpwstr>
  </property>
  <property fmtid="{D5CDD505-2E9C-101B-9397-08002B2CF9AE}" pid="4" name="KSOTemplateDocerSaveRecord">
    <vt:lpwstr>eyJoZGlkIjoiZjk3Mjc3NTJkNWMzZmFmNTNmNjEyYjhkZjlmYTBmOWEiLCJ1c2VySWQiOiI2MTYxNzYxOTIifQ==</vt:lpwstr>
  </property>
</Properties>
</file>