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AA07">
      <w:pPr>
        <w:pStyle w:val="3"/>
        <w:widowControl/>
        <w:spacing w:beforeAutospacing="0" w:afterAutospacing="0" w:line="240" w:lineRule="atLeast"/>
        <w:rPr>
          <w:rFonts w:ascii="黑体" w:hAnsi="黑体" w:eastAsia="黑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 w:val="0"/>
          <w:bCs w:val="0"/>
          <w:color w:val="000000"/>
          <w:sz w:val="32"/>
          <w:szCs w:val="32"/>
        </w:rPr>
        <w:t>附件：</w:t>
      </w:r>
    </w:p>
    <w:p w14:paraId="255753AB">
      <w:pPr>
        <w:pStyle w:val="3"/>
        <w:widowControl/>
        <w:snapToGrid w:val="0"/>
        <w:spacing w:beforeAutospacing="0" w:afterAutospacing="0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  <w:t>山东省医师协会呼吸介入诊疗培训基地</w:t>
      </w:r>
    </w:p>
    <w:p w14:paraId="6371E0A0">
      <w:pPr>
        <w:pStyle w:val="3"/>
        <w:widowControl/>
        <w:snapToGrid w:val="0"/>
        <w:spacing w:beforeAutospacing="0" w:afterAutospacing="0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  <w:t>呼吸介入规范化诊疗培训（临清站）</w:t>
      </w:r>
    </w:p>
    <w:p w14:paraId="179368C6">
      <w:pPr>
        <w:pStyle w:val="3"/>
        <w:widowControl/>
        <w:snapToGrid w:val="0"/>
        <w:spacing w:beforeAutospacing="0" w:afterAutospacing="0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  <w:t>日程安排</w:t>
      </w:r>
    </w:p>
    <w:p w14:paraId="32CDF64A">
      <w:pPr>
        <w:pStyle w:val="3"/>
        <w:widowControl/>
        <w:snapToGrid w:val="0"/>
        <w:spacing w:beforeAutospacing="0" w:afterAutospacing="0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/>
          <w:b w:val="0"/>
          <w:bCs w:val="0"/>
          <w:color w:val="000000"/>
          <w:sz w:val="32"/>
          <w:szCs w:val="32"/>
        </w:rPr>
        <w:t>（6月28日）</w:t>
      </w:r>
    </w:p>
    <w:p w14:paraId="514EDE44"/>
    <w:tbl>
      <w:tblPr>
        <w:tblStyle w:val="7"/>
        <w:tblW w:w="5166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3"/>
        <w:gridCol w:w="4631"/>
        <w:gridCol w:w="2676"/>
      </w:tblGrid>
      <w:tr w14:paraId="4C82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A2938">
            <w:pPr>
              <w:widowControl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lang w:bidi="ar"/>
              </w:rPr>
              <w:t>时间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1A99">
            <w:pPr>
              <w:widowControl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lang w:bidi="ar"/>
              </w:rPr>
              <w:t>内容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F48A3">
            <w:pPr>
              <w:widowControl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lang w:bidi="ar"/>
              </w:rPr>
              <w:t>讲者</w:t>
            </w:r>
          </w:p>
        </w:tc>
      </w:tr>
      <w:tr w14:paraId="661A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006B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08: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20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-08: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9CDDC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开幕式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6E1BD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院领导、基地负责人</w:t>
            </w:r>
          </w:p>
        </w:tc>
      </w:tr>
      <w:tr w14:paraId="71D8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C686F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08: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0-09: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00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54CDA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血管介入在呼吸系统疾病中的价值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1937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张才擎</w:t>
            </w:r>
          </w:p>
        </w:tc>
      </w:tr>
      <w:tr w14:paraId="4D4E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71A0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09: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00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-09: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B4B3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CT引导下经皮肺穿刺的操作要点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28E56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宋英华</w:t>
            </w:r>
          </w:p>
        </w:tc>
      </w:tr>
      <w:tr w14:paraId="4C4A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5F947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09: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0-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10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00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7B4ED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支气管镜检查及并发症的防治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CC55A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徐栗</w:t>
            </w:r>
          </w:p>
        </w:tc>
      </w:tr>
      <w:tr w14:paraId="4772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FA1A3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10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00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-10: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6DFEA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呼吸介入在肿瘤诊疗中的意义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E11EC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蔡向敬</w:t>
            </w:r>
          </w:p>
        </w:tc>
      </w:tr>
      <w:tr w14:paraId="1C5F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4AA9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10: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-10:40</w:t>
            </w:r>
          </w:p>
        </w:tc>
        <w:tc>
          <w:tcPr>
            <w:tcW w:w="4055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CF1FF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会间休息</w:t>
            </w:r>
          </w:p>
        </w:tc>
      </w:tr>
      <w:tr w14:paraId="63A6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1ED1A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40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-1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1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: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E6BD7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呼吸介入手把手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250F9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全体专家</w:t>
            </w:r>
          </w:p>
        </w:tc>
      </w:tr>
      <w:tr w14:paraId="21E8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C38C1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11:30-13:30</w:t>
            </w:r>
          </w:p>
        </w:tc>
        <w:tc>
          <w:tcPr>
            <w:tcW w:w="4055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62620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</w:rPr>
              <w:t>午休</w:t>
            </w:r>
          </w:p>
        </w:tc>
      </w:tr>
      <w:tr w14:paraId="5AA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95BA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  <w:t>13:30-16:30</w:t>
            </w:r>
          </w:p>
        </w:tc>
        <w:tc>
          <w:tcPr>
            <w:tcW w:w="257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61795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呼吸介入手把手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CA452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cs="宋体" w:asciiTheme="minorEastAsia" w:hAnsiTheme="minorEastAsia"/>
                <w:kern w:val="0"/>
                <w:sz w:val="24"/>
                <w:lang w:bidi="ar"/>
              </w:rPr>
              <w:t>全体专家</w:t>
            </w:r>
          </w:p>
        </w:tc>
      </w:tr>
    </w:tbl>
    <w:p w14:paraId="13A03B03"/>
    <w:sectPr>
      <w:footerReference r:id="rId3" w:type="default"/>
      <w:pgSz w:w="11906" w:h="16838"/>
      <w:pgMar w:top="1701" w:right="1588" w:bottom="1440" w:left="1588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6771193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11C40DFA">
        <w:pPr>
          <w:pStyle w:val="5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67D223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58"/>
    <w:rsid w:val="002378FE"/>
    <w:rsid w:val="002C7D09"/>
    <w:rsid w:val="003539B1"/>
    <w:rsid w:val="0047088B"/>
    <w:rsid w:val="004A576B"/>
    <w:rsid w:val="005C4F44"/>
    <w:rsid w:val="00645AA0"/>
    <w:rsid w:val="006E7591"/>
    <w:rsid w:val="007D35BA"/>
    <w:rsid w:val="00832E56"/>
    <w:rsid w:val="00873BB2"/>
    <w:rsid w:val="00892D11"/>
    <w:rsid w:val="008E2CA8"/>
    <w:rsid w:val="00934570"/>
    <w:rsid w:val="00953442"/>
    <w:rsid w:val="00972665"/>
    <w:rsid w:val="00A8615E"/>
    <w:rsid w:val="00BD0D0B"/>
    <w:rsid w:val="00D519B6"/>
    <w:rsid w:val="00E20858"/>
    <w:rsid w:val="00E70B86"/>
    <w:rsid w:val="00E86CC3"/>
    <w:rsid w:val="00FA70CC"/>
    <w:rsid w:val="00FC22CA"/>
    <w:rsid w:val="00FE50AE"/>
    <w:rsid w:val="00FE70AE"/>
    <w:rsid w:val="039C0A51"/>
    <w:rsid w:val="34175322"/>
    <w:rsid w:val="4D1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752</Words>
  <Characters>888</Characters>
  <Lines>48</Lines>
  <Paragraphs>57</Paragraphs>
  <TotalTime>122</TotalTime>
  <ScaleCrop>false</ScaleCrop>
  <LinksUpToDate>false</LinksUpToDate>
  <CharactersWithSpaces>901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2026-06-15T00:53:00Z</dcterms:created>
  <dc:creator>ytyin</dc:creator>
  <cp:lastModifiedBy>韩枫</cp:lastModifiedBy>
  <cp:lastPrinted>2026-06-15T06:48:00Z</cp:lastPrinted>
  <dcterms:modified xsi:type="dcterms:W3CDTF">2026-06-15T07:22:54Z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eyJoZGlkIjoiYThlNmZlMmU2OWE4ZjEzZDc2ZGVhMTg2MDc1MTk0N2IiLCJ1c2VySWQiOiIzMTc5ODg2MjMifQ==</vt:lpwstr>
  </property>
  <property fmtid="{D5CDD505-2E9C-101B-9397-08002B2CF9AE}" pid="4" name="ICV">
    <vt:lpwstr>72590BE3798648BD9E0469976FCA58F7_13</vt:lpwstr>
  </property>
</Properties>
</file>