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559475">
      <w:pPr>
        <w:snapToGrid w:val="0"/>
        <w:rPr>
          <w:rFonts w:hint="eastAsia" w:ascii="黑体" w:hAnsi="黑体" w:eastAsia="黑体" w:cs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附件：</w:t>
      </w:r>
    </w:p>
    <w:p w14:paraId="7C3F947D">
      <w:pPr>
        <w:snapToGrid w:val="0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脑血管病急性期规范诊疗基层巡讲</w:t>
      </w:r>
    </w:p>
    <w:p w14:paraId="2F4E848C">
      <w:pPr>
        <w:snapToGrid w:val="0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及义诊活动（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沾化</w:t>
      </w:r>
      <w:r>
        <w:rPr>
          <w:rFonts w:hint="eastAsia" w:ascii="方正小标宋简体" w:eastAsia="方正小标宋简体"/>
          <w:sz w:val="44"/>
          <w:szCs w:val="44"/>
        </w:rPr>
        <w:t>站）日程</w:t>
      </w:r>
    </w:p>
    <w:p w14:paraId="011651E3">
      <w:pPr>
        <w:snapToGrid w:val="0"/>
        <w:jc w:val="center"/>
        <w:rPr>
          <w:rFonts w:hint="eastAsia" w:ascii="方正小标宋简体" w:eastAsia="方正小标宋简体"/>
          <w:szCs w:val="21"/>
        </w:rPr>
      </w:pPr>
    </w:p>
    <w:p w14:paraId="76077095">
      <w:pPr>
        <w:snapToGrid w:val="0"/>
        <w:jc w:val="center"/>
        <w:rPr>
          <w:rFonts w:hint="eastAsia" w:ascii="方正小标宋简体" w:eastAsia="方正小标宋简体"/>
          <w:sz w:val="2"/>
          <w:szCs w:val="2"/>
        </w:rPr>
      </w:pPr>
    </w:p>
    <w:tbl>
      <w:tblPr>
        <w:tblStyle w:val="16"/>
        <w:tblW w:w="10036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1"/>
        <w:gridCol w:w="2839"/>
        <w:gridCol w:w="3904"/>
        <w:gridCol w:w="1902"/>
      </w:tblGrid>
      <w:tr w14:paraId="68FCDE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03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338F47">
            <w:pPr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Style w:val="46"/>
                <w:rFonts w:hint="eastAsia"/>
                <w:sz w:val="20"/>
                <w:szCs w:val="20"/>
                <w:lang w:bidi="ar"/>
              </w:rPr>
              <w:t>2026年10月1</w:t>
            </w:r>
            <w:r>
              <w:rPr>
                <w:rStyle w:val="46"/>
                <w:rFonts w:hint="eastAsia" w:eastAsia="宋体"/>
                <w:sz w:val="20"/>
                <w:szCs w:val="20"/>
                <w:lang w:val="en-US" w:eastAsia="zh-CN" w:bidi="ar"/>
              </w:rPr>
              <w:t>8</w:t>
            </w:r>
            <w:r>
              <w:rPr>
                <w:rStyle w:val="46"/>
                <w:rFonts w:hint="eastAsia"/>
                <w:sz w:val="20"/>
                <w:szCs w:val="20"/>
                <w:lang w:bidi="ar"/>
              </w:rPr>
              <w:t>日</w:t>
            </w:r>
            <w:r>
              <w:rPr>
                <w:rStyle w:val="46"/>
                <w:rFonts w:hint="eastAsia" w:eastAsia="宋体"/>
                <w:sz w:val="20"/>
                <w:szCs w:val="20"/>
                <w:lang w:eastAsia="zh-CN" w:bidi="ar"/>
              </w:rPr>
              <w:t>（</w:t>
            </w:r>
            <w:r>
              <w:rPr>
                <w:rStyle w:val="46"/>
                <w:rFonts w:hint="eastAsia"/>
                <w:sz w:val="20"/>
                <w:szCs w:val="20"/>
                <w:lang w:bidi="ar"/>
              </w:rPr>
              <w:t>周</w:t>
            </w:r>
            <w:r>
              <w:rPr>
                <w:rStyle w:val="46"/>
                <w:rFonts w:hint="eastAsia" w:eastAsia="宋体"/>
                <w:sz w:val="20"/>
                <w:szCs w:val="20"/>
                <w:lang w:val="en-US" w:eastAsia="zh-CN" w:bidi="ar"/>
              </w:rPr>
              <w:t>日）</w:t>
            </w:r>
            <w:r>
              <w:rPr>
                <w:rStyle w:val="46"/>
                <w:rFonts w:hint="eastAsia"/>
                <w:sz w:val="20"/>
                <w:szCs w:val="20"/>
                <w:lang w:bidi="ar"/>
              </w:rPr>
              <w:t>上午8:30 — 11:</w:t>
            </w:r>
            <w:r>
              <w:rPr>
                <w:rStyle w:val="46"/>
                <w:rFonts w:hint="eastAsia" w:eastAsia="宋体"/>
                <w:sz w:val="20"/>
                <w:szCs w:val="20"/>
                <w:lang w:val="en-US" w:eastAsia="zh-CN" w:bidi="ar"/>
              </w:rPr>
              <w:t>40</w:t>
            </w:r>
            <w:r>
              <w:rPr>
                <w:rStyle w:val="46"/>
                <w:rFonts w:hint="eastAsia"/>
                <w:sz w:val="20"/>
                <w:szCs w:val="20"/>
                <w:lang w:bidi="ar"/>
              </w:rPr>
              <w:t xml:space="preserve">   地点：滨州市第二人民医院</w:t>
            </w:r>
          </w:p>
        </w:tc>
      </w:tr>
      <w:tr w14:paraId="5109A9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B4AF40">
            <w:pPr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Style w:val="46"/>
                <w:rFonts w:hint="eastAsia"/>
                <w:b/>
                <w:bCs/>
                <w:sz w:val="20"/>
                <w:szCs w:val="20"/>
                <w:lang w:bidi="ar"/>
              </w:rPr>
              <w:t>时间</w:t>
            </w:r>
          </w:p>
        </w:tc>
        <w:tc>
          <w:tcPr>
            <w:tcW w:w="283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CB2681">
            <w:pPr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Style w:val="46"/>
                <w:rFonts w:hint="eastAsia"/>
                <w:b/>
                <w:bCs/>
                <w:sz w:val="20"/>
                <w:szCs w:val="20"/>
                <w:lang w:bidi="ar"/>
              </w:rPr>
              <w:t>内容</w:t>
            </w:r>
          </w:p>
        </w:tc>
        <w:tc>
          <w:tcPr>
            <w:tcW w:w="390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A2C9A0">
            <w:pPr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Style w:val="46"/>
                <w:rFonts w:hint="eastAsia"/>
                <w:b/>
                <w:bCs/>
                <w:sz w:val="20"/>
                <w:szCs w:val="20"/>
                <w:lang w:bidi="ar"/>
              </w:rPr>
              <w:t>讲者</w:t>
            </w:r>
          </w:p>
        </w:tc>
        <w:tc>
          <w:tcPr>
            <w:tcW w:w="190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80844F">
            <w:pPr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Style w:val="46"/>
                <w:rFonts w:hint="eastAsia"/>
                <w:b/>
                <w:bCs/>
                <w:sz w:val="20"/>
                <w:szCs w:val="20"/>
                <w:lang w:bidi="ar"/>
              </w:rPr>
              <w:t>主持</w:t>
            </w:r>
          </w:p>
        </w:tc>
      </w:tr>
      <w:tr w14:paraId="0D40EF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036" w:type="dxa"/>
            <w:gridSpan w:val="4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888312">
            <w:pPr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Style w:val="47"/>
                <w:rFonts w:hint="eastAsia"/>
                <w:b/>
                <w:bCs/>
                <w:sz w:val="20"/>
                <w:szCs w:val="20"/>
                <w:lang w:bidi="ar"/>
              </w:rPr>
              <w:t>名医义诊</w:t>
            </w:r>
          </w:p>
        </w:tc>
      </w:tr>
      <w:tr w14:paraId="1A49BF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391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008F3B">
            <w:pPr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Style w:val="48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  <w:t>8</w:t>
            </w:r>
            <w:r>
              <w:rPr>
                <w:rStyle w:val="48"/>
                <w:rFonts w:hint="eastAsia" w:ascii="宋体" w:hAnsi="宋体" w:eastAsia="宋体" w:cs="宋体"/>
                <w:sz w:val="20"/>
                <w:szCs w:val="20"/>
                <w:lang w:bidi="ar"/>
              </w:rPr>
              <w:t>:</w:t>
            </w:r>
            <w:r>
              <w:rPr>
                <w:rStyle w:val="48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  <w:t>4</w:t>
            </w:r>
            <w:r>
              <w:rPr>
                <w:rStyle w:val="48"/>
                <w:rFonts w:hint="eastAsia" w:ascii="宋体" w:hAnsi="宋体" w:eastAsia="宋体" w:cs="宋体"/>
                <w:sz w:val="20"/>
                <w:szCs w:val="20"/>
                <w:lang w:bidi="ar"/>
              </w:rPr>
              <w:t>0-11</w:t>
            </w:r>
            <w:r>
              <w:rPr>
                <w:rStyle w:val="48"/>
                <w:rFonts w:hint="default" w:ascii="宋体" w:hAnsi="宋体" w:eastAsia="宋体" w:cs="宋体"/>
                <w:sz w:val="20"/>
                <w:szCs w:val="20"/>
                <w:lang w:val="en-US" w:bidi="ar"/>
              </w:rPr>
              <w:t>:</w:t>
            </w:r>
            <w:r>
              <w:rPr>
                <w:rStyle w:val="49"/>
                <w:rFonts w:hint="eastAsia" w:ascii="宋体" w:hAnsi="宋体" w:eastAsia="宋体" w:cs="宋体"/>
                <w:sz w:val="20"/>
                <w:szCs w:val="20"/>
                <w:lang w:val="en-US" w:eastAsia="zh-CN" w:bidi="ar"/>
              </w:rPr>
              <w:t>3</w:t>
            </w:r>
            <w:r>
              <w:rPr>
                <w:rStyle w:val="48"/>
                <w:rFonts w:hint="eastAsia" w:ascii="宋体" w:hAnsi="宋体" w:eastAsia="宋体" w:cs="宋体"/>
                <w:sz w:val="20"/>
                <w:szCs w:val="20"/>
                <w:lang w:bidi="ar"/>
              </w:rPr>
              <w:t>0</w:t>
            </w:r>
          </w:p>
        </w:tc>
        <w:tc>
          <w:tcPr>
            <w:tcW w:w="28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FA7B8D">
            <w:pPr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Style w:val="47"/>
                <w:rFonts w:hint="eastAsia"/>
                <w:sz w:val="20"/>
                <w:szCs w:val="20"/>
                <w:lang w:bidi="ar"/>
              </w:rPr>
              <w:t>名医义诊</w:t>
            </w:r>
          </w:p>
        </w:tc>
        <w:tc>
          <w:tcPr>
            <w:tcW w:w="580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107124">
            <w:pPr>
              <w:snapToGrid w:val="0"/>
              <w:ind w:firstLine="400" w:firstLineChars="200"/>
              <w:jc w:val="both"/>
              <w:textAlignment w:val="center"/>
              <w:rPr>
                <w:rStyle w:val="47"/>
                <w:rFonts w:hint="eastAsia"/>
                <w:sz w:val="20"/>
                <w:szCs w:val="20"/>
                <w:lang w:bidi="ar"/>
              </w:rPr>
            </w:pPr>
            <w:r>
              <w:rPr>
                <w:rStyle w:val="47"/>
                <w:rFonts w:hint="eastAsia"/>
                <w:sz w:val="20"/>
                <w:szCs w:val="20"/>
                <w:lang w:bidi="ar"/>
              </w:rPr>
              <w:t>李衍滨 教授  山东第一医科大学第一附属医院</w:t>
            </w:r>
          </w:p>
          <w:p w14:paraId="2002F229">
            <w:pPr>
              <w:snapToGrid w:val="0"/>
              <w:ind w:firstLine="400" w:firstLineChars="200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Style w:val="47"/>
                <w:rFonts w:hint="eastAsia"/>
                <w:sz w:val="20"/>
                <w:szCs w:val="20"/>
                <w:lang w:val="en-US" w:eastAsia="zh-CN" w:bidi="ar"/>
              </w:rPr>
              <w:t>胡怀强 教授  中国人民解放军联勤保障部队第九六〇医院</w:t>
            </w:r>
          </w:p>
        </w:tc>
      </w:tr>
      <w:tr w14:paraId="2D5C6B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391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2B6045">
            <w:pPr>
              <w:snapToGrid w:val="0"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8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0EB6FB">
            <w:pPr>
              <w:snapToGrid w:val="0"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580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AAE91E">
            <w:pPr>
              <w:snapToGrid w:val="0"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4C35DD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03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DB9E9C">
            <w:pPr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Style w:val="47"/>
                <w:rFonts w:hint="eastAsia"/>
                <w:b/>
                <w:bCs/>
                <w:sz w:val="20"/>
                <w:szCs w:val="20"/>
                <w:lang w:bidi="ar"/>
              </w:rPr>
              <w:t>学术交流</w:t>
            </w:r>
          </w:p>
        </w:tc>
      </w:tr>
      <w:tr w14:paraId="53CE53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391" w:type="dxa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vAlign w:val="center"/>
          </w:tcPr>
          <w:p w14:paraId="1B804513">
            <w:pPr>
              <w:snapToGrid w:val="0"/>
              <w:jc w:val="center"/>
              <w:textAlignment w:val="center"/>
              <w:rPr>
                <w:rStyle w:val="47"/>
                <w:rFonts w:hint="eastAsia"/>
                <w:sz w:val="20"/>
                <w:szCs w:val="20"/>
                <w:lang w:bidi="ar"/>
              </w:rPr>
            </w:pPr>
            <w:r>
              <w:rPr>
                <w:rStyle w:val="47"/>
                <w:rFonts w:hint="default"/>
                <w:sz w:val="20"/>
                <w:szCs w:val="20"/>
                <w:lang w:val="en-US" w:eastAsia="zh-CN" w:bidi="ar"/>
              </w:rPr>
              <w:t>0</w:t>
            </w:r>
            <w:r>
              <w:rPr>
                <w:rStyle w:val="47"/>
                <w:rFonts w:hint="eastAsia"/>
                <w:sz w:val="20"/>
                <w:szCs w:val="20"/>
                <w:lang w:val="en-US" w:eastAsia="zh-CN" w:bidi="ar"/>
              </w:rPr>
              <w:t>8</w:t>
            </w:r>
            <w:r>
              <w:rPr>
                <w:rStyle w:val="47"/>
                <w:rFonts w:hint="default"/>
                <w:sz w:val="20"/>
                <w:szCs w:val="20"/>
                <w:lang w:val="en-US" w:eastAsia="zh-CN" w:bidi="ar"/>
              </w:rPr>
              <w:t>:</w:t>
            </w:r>
            <w:r>
              <w:rPr>
                <w:rStyle w:val="47"/>
                <w:rFonts w:hint="eastAsia"/>
                <w:sz w:val="20"/>
                <w:szCs w:val="20"/>
                <w:lang w:val="en-US" w:eastAsia="zh-CN" w:bidi="ar"/>
              </w:rPr>
              <w:t>3</w:t>
            </w:r>
            <w:r>
              <w:rPr>
                <w:rStyle w:val="47"/>
                <w:rFonts w:hint="default"/>
                <w:sz w:val="20"/>
                <w:szCs w:val="20"/>
                <w:lang w:val="en-US" w:eastAsia="zh-CN" w:bidi="ar"/>
              </w:rPr>
              <w:t>0-0</w:t>
            </w:r>
            <w:r>
              <w:rPr>
                <w:rStyle w:val="47"/>
                <w:rFonts w:hint="eastAsia"/>
                <w:sz w:val="20"/>
                <w:szCs w:val="20"/>
                <w:lang w:val="en-US" w:eastAsia="zh-CN" w:bidi="ar"/>
              </w:rPr>
              <w:t>8</w:t>
            </w:r>
            <w:r>
              <w:rPr>
                <w:rStyle w:val="47"/>
                <w:rFonts w:hint="default"/>
                <w:sz w:val="20"/>
                <w:szCs w:val="20"/>
                <w:lang w:val="en-US" w:eastAsia="zh-CN" w:bidi="ar"/>
              </w:rPr>
              <w:t>:</w:t>
            </w:r>
            <w:r>
              <w:rPr>
                <w:rStyle w:val="47"/>
                <w:rFonts w:hint="eastAsia"/>
                <w:sz w:val="20"/>
                <w:szCs w:val="20"/>
                <w:lang w:val="en-US" w:eastAsia="zh-CN" w:bidi="ar"/>
              </w:rPr>
              <w:t>4</w:t>
            </w:r>
            <w:r>
              <w:rPr>
                <w:rStyle w:val="47"/>
                <w:rFonts w:hint="default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83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C7DBB6">
            <w:pPr>
              <w:snapToGrid w:val="0"/>
              <w:jc w:val="center"/>
              <w:textAlignment w:val="center"/>
              <w:rPr>
                <w:rStyle w:val="47"/>
                <w:rFonts w:hint="default"/>
                <w:sz w:val="20"/>
                <w:szCs w:val="20"/>
                <w:lang w:val="en-US" w:eastAsia="zh-CN" w:bidi="ar"/>
              </w:rPr>
            </w:pPr>
            <w:r>
              <w:rPr>
                <w:rStyle w:val="47"/>
                <w:rFonts w:hint="eastAsia"/>
                <w:sz w:val="20"/>
                <w:szCs w:val="20"/>
                <w:lang w:val="en-US" w:eastAsia="zh-CN" w:bidi="ar"/>
              </w:rPr>
              <w:t>院领导致辞</w:t>
            </w:r>
          </w:p>
        </w:tc>
        <w:tc>
          <w:tcPr>
            <w:tcW w:w="390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71C7B0D">
            <w:pPr>
              <w:snapToGrid w:val="0"/>
              <w:jc w:val="center"/>
              <w:textAlignment w:val="center"/>
              <w:rPr>
                <w:rStyle w:val="47"/>
                <w:rFonts w:hint="eastAsia"/>
                <w:sz w:val="20"/>
                <w:szCs w:val="20"/>
                <w:lang w:val="en-US" w:eastAsia="zh-CN" w:bidi="ar"/>
              </w:rPr>
            </w:pPr>
            <w:r>
              <w:rPr>
                <w:rStyle w:val="47"/>
                <w:rFonts w:hint="eastAsia"/>
                <w:sz w:val="20"/>
                <w:szCs w:val="20"/>
                <w:lang w:val="en-US" w:eastAsia="zh-CN" w:bidi="ar"/>
              </w:rPr>
              <w:t>王向涛 院长</w:t>
            </w:r>
          </w:p>
          <w:p w14:paraId="438468C3">
            <w:pPr>
              <w:snapToGrid w:val="0"/>
              <w:jc w:val="center"/>
              <w:textAlignment w:val="center"/>
              <w:rPr>
                <w:rStyle w:val="47"/>
                <w:rFonts w:hint="default"/>
                <w:sz w:val="20"/>
                <w:szCs w:val="20"/>
                <w:lang w:val="en-US" w:eastAsia="zh-CN" w:bidi="ar"/>
              </w:rPr>
            </w:pPr>
            <w:r>
              <w:rPr>
                <w:rStyle w:val="47"/>
                <w:rFonts w:hint="eastAsia"/>
                <w:sz w:val="20"/>
                <w:szCs w:val="20"/>
                <w:lang w:val="en-US" w:eastAsia="zh-CN" w:bidi="ar"/>
              </w:rPr>
              <w:t>滨州市第二人民医院</w:t>
            </w:r>
          </w:p>
        </w:tc>
        <w:tc>
          <w:tcPr>
            <w:tcW w:w="190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0AB490">
            <w:pPr>
              <w:snapToGrid w:val="0"/>
              <w:jc w:val="center"/>
              <w:textAlignment w:val="center"/>
              <w:rPr>
                <w:rStyle w:val="47"/>
                <w:rFonts w:hint="eastAsia" w:eastAsia="宋体"/>
                <w:sz w:val="20"/>
                <w:szCs w:val="20"/>
                <w:lang w:val="en-US" w:eastAsia="zh-CN" w:bidi="ar"/>
              </w:rPr>
            </w:pPr>
            <w:r>
              <w:rPr>
                <w:rStyle w:val="47"/>
                <w:rFonts w:hint="eastAsia" w:eastAsia="宋体"/>
                <w:sz w:val="20"/>
                <w:szCs w:val="20"/>
                <w:lang w:val="en-US" w:eastAsia="zh-CN" w:bidi="ar"/>
              </w:rPr>
              <w:t>周华祥 主任</w:t>
            </w:r>
          </w:p>
          <w:p w14:paraId="13DBBB7E">
            <w:pPr>
              <w:snapToGrid w:val="0"/>
              <w:jc w:val="center"/>
              <w:textAlignment w:val="center"/>
              <w:rPr>
                <w:rStyle w:val="47"/>
                <w:rFonts w:hint="eastAsia" w:eastAsia="宋体"/>
                <w:sz w:val="10"/>
                <w:szCs w:val="10"/>
                <w:lang w:val="en-US" w:eastAsia="zh-CN" w:bidi="ar"/>
              </w:rPr>
            </w:pPr>
          </w:p>
          <w:p w14:paraId="402E8DB0">
            <w:pPr>
              <w:snapToGrid w:val="0"/>
              <w:jc w:val="center"/>
              <w:textAlignment w:val="center"/>
              <w:rPr>
                <w:rStyle w:val="47"/>
                <w:rFonts w:hint="eastAsia" w:eastAsia="宋体"/>
                <w:sz w:val="20"/>
                <w:szCs w:val="20"/>
                <w:lang w:val="en-US" w:eastAsia="zh-CN" w:bidi="ar"/>
              </w:rPr>
            </w:pPr>
            <w:r>
              <w:rPr>
                <w:rStyle w:val="47"/>
                <w:rFonts w:hint="eastAsia" w:eastAsia="宋体"/>
                <w:sz w:val="20"/>
                <w:szCs w:val="20"/>
                <w:lang w:val="en-US" w:eastAsia="zh-CN" w:bidi="ar"/>
              </w:rPr>
              <w:t>滨州市第二人民</w:t>
            </w:r>
          </w:p>
          <w:p w14:paraId="2A55C7F8">
            <w:pPr>
              <w:snapToGrid w:val="0"/>
              <w:jc w:val="center"/>
              <w:textAlignment w:val="center"/>
              <w:rPr>
                <w:rStyle w:val="47"/>
                <w:rFonts w:hint="default" w:eastAsia="宋体"/>
                <w:sz w:val="20"/>
                <w:szCs w:val="20"/>
                <w:lang w:val="en-US" w:eastAsia="zh-CN" w:bidi="ar"/>
              </w:rPr>
            </w:pPr>
            <w:r>
              <w:rPr>
                <w:rStyle w:val="47"/>
                <w:rFonts w:hint="eastAsia" w:eastAsia="宋体"/>
                <w:sz w:val="20"/>
                <w:szCs w:val="20"/>
                <w:lang w:val="en-US" w:eastAsia="zh-CN" w:bidi="ar"/>
              </w:rPr>
              <w:t>医院</w:t>
            </w:r>
          </w:p>
        </w:tc>
      </w:tr>
      <w:tr w14:paraId="5A4BF3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39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059449">
            <w:pPr>
              <w:snapToGrid w:val="0"/>
              <w:jc w:val="center"/>
              <w:textAlignment w:val="center"/>
              <w:rPr>
                <w:rStyle w:val="47"/>
                <w:rFonts w:hint="eastAsia"/>
                <w:sz w:val="20"/>
                <w:szCs w:val="20"/>
                <w:lang w:bidi="ar"/>
              </w:rPr>
            </w:pPr>
          </w:p>
        </w:tc>
        <w:tc>
          <w:tcPr>
            <w:tcW w:w="283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E6080E">
            <w:pPr>
              <w:snapToGrid w:val="0"/>
              <w:jc w:val="center"/>
              <w:textAlignment w:val="center"/>
              <w:rPr>
                <w:rStyle w:val="47"/>
                <w:rFonts w:hint="eastAsia"/>
                <w:sz w:val="20"/>
                <w:szCs w:val="20"/>
                <w:lang w:bidi="ar"/>
              </w:rPr>
            </w:pPr>
            <w:r>
              <w:rPr>
                <w:rStyle w:val="47"/>
                <w:rFonts w:hint="eastAsia"/>
                <w:sz w:val="20"/>
                <w:szCs w:val="20"/>
                <w:lang w:val="en-US" w:eastAsia="zh-CN" w:bidi="ar"/>
              </w:rPr>
              <w:t>主任委员致辞</w:t>
            </w:r>
          </w:p>
        </w:tc>
        <w:tc>
          <w:tcPr>
            <w:tcW w:w="390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B8C3801">
            <w:pPr>
              <w:snapToGrid w:val="0"/>
              <w:jc w:val="center"/>
              <w:textAlignment w:val="center"/>
              <w:rPr>
                <w:rStyle w:val="47"/>
                <w:rFonts w:hint="eastAsia"/>
                <w:sz w:val="20"/>
                <w:szCs w:val="20"/>
                <w:lang w:bidi="ar"/>
              </w:rPr>
            </w:pPr>
            <w:r>
              <w:rPr>
                <w:rStyle w:val="47"/>
                <w:rFonts w:hint="eastAsia"/>
                <w:sz w:val="20"/>
                <w:szCs w:val="20"/>
                <w:lang w:val="en-US" w:eastAsia="zh-CN" w:bidi="ar"/>
              </w:rPr>
              <w:t>李衍滨 教授</w:t>
            </w:r>
            <w:r>
              <w:rPr>
                <w:rStyle w:val="47"/>
                <w:rFonts w:hint="eastAsia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Style w:val="47"/>
                <w:rFonts w:hint="eastAsia"/>
                <w:sz w:val="20"/>
                <w:szCs w:val="20"/>
                <w:lang w:val="en-US" w:eastAsia="zh-CN" w:bidi="ar"/>
              </w:rPr>
              <w:t>山东第一医科大学第一附属医院</w:t>
            </w:r>
          </w:p>
        </w:tc>
        <w:tc>
          <w:tcPr>
            <w:tcW w:w="19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658044">
            <w:pPr>
              <w:snapToGrid w:val="0"/>
              <w:jc w:val="center"/>
              <w:textAlignment w:val="center"/>
              <w:rPr>
                <w:rStyle w:val="47"/>
                <w:rFonts w:hint="eastAsia"/>
                <w:sz w:val="20"/>
                <w:szCs w:val="20"/>
                <w:lang w:bidi="ar"/>
              </w:rPr>
            </w:pPr>
          </w:p>
        </w:tc>
      </w:tr>
      <w:tr w14:paraId="1881B8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39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E7DD00">
            <w:pPr>
              <w:snapToGrid w:val="0"/>
              <w:jc w:val="center"/>
              <w:textAlignment w:val="center"/>
              <w:rPr>
                <w:rStyle w:val="47"/>
                <w:rFonts w:hint="eastAsia"/>
                <w:sz w:val="20"/>
                <w:szCs w:val="20"/>
                <w:lang w:bidi="ar"/>
              </w:rPr>
            </w:pPr>
            <w:r>
              <w:rPr>
                <w:rStyle w:val="47"/>
                <w:rFonts w:hint="default"/>
                <w:sz w:val="20"/>
                <w:szCs w:val="20"/>
                <w:lang w:val="en-US" w:eastAsia="zh-CN" w:bidi="ar"/>
              </w:rPr>
              <w:t>0</w:t>
            </w:r>
            <w:r>
              <w:rPr>
                <w:rStyle w:val="47"/>
                <w:rFonts w:hint="eastAsia"/>
                <w:sz w:val="20"/>
                <w:szCs w:val="20"/>
                <w:lang w:val="en-US" w:eastAsia="zh-CN" w:bidi="ar"/>
              </w:rPr>
              <w:t>8</w:t>
            </w:r>
            <w:r>
              <w:rPr>
                <w:rStyle w:val="47"/>
                <w:rFonts w:hint="default"/>
                <w:sz w:val="20"/>
                <w:szCs w:val="20"/>
                <w:lang w:val="en-US" w:eastAsia="zh-CN" w:bidi="ar"/>
              </w:rPr>
              <w:t>:</w:t>
            </w:r>
            <w:r>
              <w:rPr>
                <w:rStyle w:val="47"/>
                <w:rFonts w:hint="eastAsia"/>
                <w:sz w:val="20"/>
                <w:szCs w:val="20"/>
                <w:lang w:val="en-US" w:eastAsia="zh-CN" w:bidi="ar"/>
              </w:rPr>
              <w:t>4</w:t>
            </w:r>
            <w:r>
              <w:rPr>
                <w:rStyle w:val="47"/>
                <w:rFonts w:hint="default"/>
                <w:sz w:val="20"/>
                <w:szCs w:val="20"/>
                <w:lang w:val="en-US" w:eastAsia="zh-CN" w:bidi="ar"/>
              </w:rPr>
              <w:t>0-09:</w:t>
            </w:r>
            <w:r>
              <w:rPr>
                <w:rStyle w:val="47"/>
                <w:rFonts w:hint="eastAsia"/>
                <w:sz w:val="20"/>
                <w:szCs w:val="20"/>
                <w:lang w:val="en-US" w:eastAsia="zh-CN" w:bidi="ar"/>
              </w:rPr>
              <w:t>1</w:t>
            </w:r>
            <w:r>
              <w:rPr>
                <w:rStyle w:val="47"/>
                <w:rFonts w:hint="default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5230A2">
            <w:pPr>
              <w:snapToGrid w:val="0"/>
              <w:jc w:val="center"/>
              <w:textAlignment w:val="center"/>
              <w:rPr>
                <w:rStyle w:val="47"/>
                <w:rFonts w:hint="eastAsia"/>
                <w:sz w:val="20"/>
                <w:szCs w:val="20"/>
                <w:lang w:bidi="ar"/>
              </w:rPr>
            </w:pPr>
            <w:r>
              <w:rPr>
                <w:rStyle w:val="47"/>
                <w:rFonts w:hint="eastAsia"/>
                <w:sz w:val="20"/>
                <w:szCs w:val="20"/>
                <w:lang w:bidi="ar"/>
              </w:rPr>
              <w:t>基于病例生理分型的急性</w:t>
            </w:r>
          </w:p>
          <w:p w14:paraId="4943E65F">
            <w:pPr>
              <w:snapToGrid w:val="0"/>
              <w:jc w:val="center"/>
              <w:textAlignment w:val="center"/>
              <w:rPr>
                <w:rStyle w:val="47"/>
                <w:rFonts w:hint="eastAsia"/>
                <w:sz w:val="20"/>
                <w:szCs w:val="20"/>
                <w:lang w:bidi="ar"/>
              </w:rPr>
            </w:pPr>
            <w:r>
              <w:rPr>
                <w:rStyle w:val="47"/>
                <w:rFonts w:hint="eastAsia"/>
                <w:sz w:val="20"/>
                <w:szCs w:val="20"/>
                <w:lang w:bidi="ar"/>
              </w:rPr>
              <w:t>缺血性脑卒中再灌注治疗</w:t>
            </w:r>
          </w:p>
        </w:tc>
        <w:tc>
          <w:tcPr>
            <w:tcW w:w="3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354DC49">
            <w:pPr>
              <w:snapToGrid w:val="0"/>
              <w:jc w:val="center"/>
              <w:textAlignment w:val="center"/>
              <w:rPr>
                <w:rStyle w:val="47"/>
                <w:rFonts w:hint="eastAsia"/>
                <w:sz w:val="20"/>
                <w:szCs w:val="20"/>
                <w:lang w:bidi="ar"/>
              </w:rPr>
            </w:pPr>
            <w:r>
              <w:rPr>
                <w:rStyle w:val="47"/>
                <w:rFonts w:hint="eastAsia"/>
                <w:sz w:val="20"/>
                <w:szCs w:val="20"/>
                <w:lang w:val="en-US" w:eastAsia="zh-CN" w:bidi="ar"/>
              </w:rPr>
              <w:t>李衍滨 教授</w:t>
            </w:r>
            <w:r>
              <w:rPr>
                <w:rStyle w:val="47"/>
                <w:rFonts w:hint="eastAsia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Style w:val="47"/>
                <w:rFonts w:hint="eastAsia"/>
                <w:sz w:val="20"/>
                <w:szCs w:val="20"/>
                <w:lang w:val="en-US" w:eastAsia="zh-CN" w:bidi="ar"/>
              </w:rPr>
              <w:t>山东第一医科大学第一附属医院</w:t>
            </w:r>
          </w:p>
        </w:tc>
        <w:tc>
          <w:tcPr>
            <w:tcW w:w="19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A04ED8">
            <w:pPr>
              <w:snapToGrid w:val="0"/>
              <w:jc w:val="center"/>
              <w:textAlignment w:val="center"/>
              <w:rPr>
                <w:rStyle w:val="47"/>
                <w:rFonts w:hint="eastAsia"/>
                <w:sz w:val="20"/>
                <w:szCs w:val="20"/>
                <w:lang w:bidi="ar"/>
              </w:rPr>
            </w:pPr>
          </w:p>
        </w:tc>
      </w:tr>
      <w:tr w14:paraId="5BBA12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39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B26E54">
            <w:pPr>
              <w:snapToGrid w:val="0"/>
              <w:jc w:val="center"/>
              <w:textAlignment w:val="center"/>
              <w:rPr>
                <w:rStyle w:val="47"/>
                <w:rFonts w:hint="default"/>
                <w:sz w:val="20"/>
                <w:szCs w:val="20"/>
                <w:lang w:val="en-US" w:eastAsia="zh-CN" w:bidi="ar"/>
              </w:rPr>
            </w:pPr>
            <w:r>
              <w:rPr>
                <w:rStyle w:val="47"/>
                <w:rFonts w:hint="default"/>
                <w:sz w:val="20"/>
                <w:szCs w:val="20"/>
                <w:lang w:val="en-US" w:eastAsia="zh-CN" w:bidi="ar"/>
              </w:rPr>
              <w:t>0</w:t>
            </w:r>
            <w:r>
              <w:rPr>
                <w:rStyle w:val="47"/>
                <w:rFonts w:hint="eastAsia"/>
                <w:sz w:val="20"/>
                <w:szCs w:val="20"/>
                <w:lang w:val="en-US" w:eastAsia="zh-CN" w:bidi="ar"/>
              </w:rPr>
              <w:t>9</w:t>
            </w:r>
            <w:r>
              <w:rPr>
                <w:rStyle w:val="47"/>
                <w:rFonts w:hint="default"/>
                <w:sz w:val="20"/>
                <w:szCs w:val="20"/>
                <w:lang w:val="en-US" w:eastAsia="zh-CN" w:bidi="ar"/>
              </w:rPr>
              <w:t>:</w:t>
            </w:r>
            <w:r>
              <w:rPr>
                <w:rStyle w:val="47"/>
                <w:rFonts w:hint="eastAsia"/>
                <w:sz w:val="20"/>
                <w:szCs w:val="20"/>
                <w:lang w:val="en-US" w:eastAsia="zh-CN" w:bidi="ar"/>
              </w:rPr>
              <w:t>1</w:t>
            </w:r>
            <w:r>
              <w:rPr>
                <w:rStyle w:val="47"/>
                <w:rFonts w:hint="default"/>
                <w:sz w:val="20"/>
                <w:szCs w:val="20"/>
                <w:lang w:val="en-US" w:eastAsia="zh-CN" w:bidi="ar"/>
              </w:rPr>
              <w:t>0-09:</w:t>
            </w:r>
            <w:r>
              <w:rPr>
                <w:rStyle w:val="47"/>
                <w:rFonts w:hint="eastAsia"/>
                <w:sz w:val="20"/>
                <w:szCs w:val="20"/>
                <w:lang w:val="en-US" w:eastAsia="zh-CN" w:bidi="ar"/>
              </w:rPr>
              <w:t>4</w:t>
            </w:r>
            <w:r>
              <w:rPr>
                <w:rStyle w:val="47"/>
                <w:rFonts w:hint="default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628191">
            <w:pPr>
              <w:snapToGrid w:val="0"/>
              <w:jc w:val="center"/>
              <w:textAlignment w:val="center"/>
              <w:rPr>
                <w:rStyle w:val="47"/>
                <w:rFonts w:hint="eastAsia"/>
                <w:sz w:val="20"/>
                <w:szCs w:val="20"/>
                <w:lang w:val="en-US" w:eastAsia="zh-CN" w:bidi="ar"/>
              </w:rPr>
            </w:pPr>
            <w:r>
              <w:rPr>
                <w:rStyle w:val="47"/>
                <w:rFonts w:hint="eastAsia"/>
                <w:sz w:val="20"/>
                <w:szCs w:val="20"/>
                <w:lang w:val="en-US" w:eastAsia="zh-CN" w:bidi="ar"/>
              </w:rPr>
              <w:t>替奈普酶治疗缺血性卒中的</w:t>
            </w:r>
          </w:p>
          <w:p w14:paraId="7BD7313E">
            <w:pPr>
              <w:snapToGrid w:val="0"/>
              <w:jc w:val="center"/>
              <w:textAlignment w:val="center"/>
              <w:rPr>
                <w:rStyle w:val="47"/>
                <w:rFonts w:hint="eastAsia"/>
                <w:sz w:val="20"/>
                <w:szCs w:val="20"/>
                <w:lang w:bidi="ar"/>
              </w:rPr>
            </w:pPr>
            <w:r>
              <w:rPr>
                <w:rStyle w:val="47"/>
                <w:rFonts w:hint="eastAsia"/>
                <w:sz w:val="20"/>
                <w:szCs w:val="20"/>
                <w:lang w:val="en-US" w:eastAsia="zh-CN" w:bidi="ar"/>
              </w:rPr>
              <w:t>中国研究</w:t>
            </w:r>
          </w:p>
        </w:tc>
        <w:tc>
          <w:tcPr>
            <w:tcW w:w="3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A6F4B4C">
            <w:pPr>
              <w:snapToGrid w:val="0"/>
              <w:jc w:val="center"/>
              <w:textAlignment w:val="center"/>
              <w:rPr>
                <w:rStyle w:val="47"/>
                <w:rFonts w:hint="eastAsia"/>
                <w:sz w:val="20"/>
                <w:szCs w:val="20"/>
                <w:lang w:val="en-US" w:eastAsia="zh-CN" w:bidi="ar"/>
              </w:rPr>
            </w:pPr>
            <w:r>
              <w:rPr>
                <w:rStyle w:val="47"/>
                <w:rFonts w:hint="eastAsia"/>
                <w:sz w:val="20"/>
                <w:szCs w:val="20"/>
                <w:lang w:val="en-US" w:eastAsia="zh-CN" w:bidi="ar"/>
              </w:rPr>
              <w:t>胡怀强 教授</w:t>
            </w:r>
          </w:p>
          <w:p w14:paraId="786CBF36">
            <w:pPr>
              <w:snapToGrid w:val="0"/>
              <w:jc w:val="center"/>
              <w:textAlignment w:val="center"/>
              <w:rPr>
                <w:rStyle w:val="47"/>
                <w:rFonts w:hint="eastAsia"/>
                <w:sz w:val="20"/>
                <w:szCs w:val="20"/>
                <w:lang w:val="en-US" w:eastAsia="zh-CN" w:bidi="ar"/>
              </w:rPr>
            </w:pPr>
            <w:r>
              <w:rPr>
                <w:rStyle w:val="47"/>
                <w:rFonts w:hint="eastAsia"/>
                <w:sz w:val="20"/>
                <w:szCs w:val="20"/>
                <w:lang w:val="en-US" w:eastAsia="zh-CN" w:bidi="ar"/>
              </w:rPr>
              <w:t>中国人民解放军联勤保障部队第九六〇医院</w:t>
            </w:r>
          </w:p>
        </w:tc>
        <w:tc>
          <w:tcPr>
            <w:tcW w:w="190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B4F453">
            <w:pPr>
              <w:snapToGrid w:val="0"/>
              <w:jc w:val="center"/>
              <w:textAlignment w:val="center"/>
              <w:rPr>
                <w:rStyle w:val="47"/>
                <w:rFonts w:hint="eastAsia" w:eastAsia="宋体"/>
                <w:sz w:val="20"/>
                <w:szCs w:val="20"/>
                <w:lang w:val="en-US" w:eastAsia="zh-CN" w:bidi="ar"/>
              </w:rPr>
            </w:pPr>
            <w:r>
              <w:rPr>
                <w:rStyle w:val="47"/>
                <w:rFonts w:hint="eastAsia" w:eastAsia="宋体"/>
                <w:sz w:val="20"/>
                <w:szCs w:val="20"/>
                <w:lang w:val="en-US" w:eastAsia="zh-CN" w:bidi="ar"/>
              </w:rPr>
              <w:t>陈金波 教授</w:t>
            </w:r>
          </w:p>
          <w:p w14:paraId="331AF53B">
            <w:pPr>
              <w:snapToGrid w:val="0"/>
              <w:jc w:val="center"/>
              <w:textAlignment w:val="center"/>
              <w:rPr>
                <w:rStyle w:val="47"/>
                <w:rFonts w:hint="eastAsia" w:eastAsia="宋体"/>
                <w:sz w:val="10"/>
                <w:szCs w:val="10"/>
                <w:lang w:val="en-US" w:eastAsia="zh-CN" w:bidi="ar"/>
              </w:rPr>
            </w:pPr>
          </w:p>
          <w:p w14:paraId="3A6D4532">
            <w:pPr>
              <w:snapToGrid w:val="0"/>
              <w:jc w:val="center"/>
              <w:textAlignment w:val="center"/>
              <w:rPr>
                <w:rStyle w:val="47"/>
                <w:rFonts w:hint="eastAsia" w:eastAsia="宋体"/>
                <w:sz w:val="20"/>
                <w:szCs w:val="20"/>
                <w:lang w:val="en-US" w:eastAsia="zh-CN" w:bidi="ar"/>
              </w:rPr>
            </w:pPr>
            <w:r>
              <w:rPr>
                <w:rStyle w:val="47"/>
                <w:rFonts w:hint="eastAsia" w:eastAsia="宋体"/>
                <w:sz w:val="20"/>
                <w:szCs w:val="20"/>
                <w:lang w:val="en-US" w:eastAsia="zh-CN" w:bidi="ar"/>
              </w:rPr>
              <w:t>山东医药大学</w:t>
            </w:r>
          </w:p>
          <w:p w14:paraId="3D585B75">
            <w:pPr>
              <w:snapToGrid w:val="0"/>
              <w:jc w:val="center"/>
              <w:textAlignment w:val="center"/>
              <w:rPr>
                <w:rStyle w:val="47"/>
                <w:rFonts w:hint="eastAsia"/>
                <w:sz w:val="20"/>
                <w:szCs w:val="20"/>
                <w:lang w:bidi="ar"/>
              </w:rPr>
            </w:pPr>
            <w:r>
              <w:rPr>
                <w:rStyle w:val="47"/>
                <w:rFonts w:hint="eastAsia" w:eastAsia="宋体"/>
                <w:sz w:val="20"/>
                <w:szCs w:val="20"/>
                <w:lang w:val="en-US" w:eastAsia="zh-CN" w:bidi="ar"/>
              </w:rPr>
              <w:t>附属医院</w:t>
            </w:r>
          </w:p>
        </w:tc>
      </w:tr>
      <w:tr w14:paraId="4906F8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39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71B8E4">
            <w:pPr>
              <w:snapToGrid w:val="0"/>
              <w:jc w:val="center"/>
              <w:textAlignment w:val="center"/>
              <w:rPr>
                <w:rStyle w:val="47"/>
                <w:rFonts w:hint="eastAsia"/>
                <w:sz w:val="20"/>
                <w:szCs w:val="20"/>
                <w:lang w:bidi="ar"/>
              </w:rPr>
            </w:pPr>
            <w:r>
              <w:rPr>
                <w:rStyle w:val="47"/>
                <w:rFonts w:hint="default"/>
                <w:sz w:val="20"/>
                <w:szCs w:val="20"/>
                <w:lang w:val="en-US" w:eastAsia="zh-CN" w:bidi="ar"/>
              </w:rPr>
              <w:t>09:</w:t>
            </w:r>
            <w:r>
              <w:rPr>
                <w:rStyle w:val="47"/>
                <w:rFonts w:hint="eastAsia"/>
                <w:sz w:val="20"/>
                <w:szCs w:val="20"/>
                <w:lang w:val="en-US" w:eastAsia="zh-CN" w:bidi="ar"/>
              </w:rPr>
              <w:t>4</w:t>
            </w:r>
            <w:r>
              <w:rPr>
                <w:rStyle w:val="47"/>
                <w:rFonts w:hint="default"/>
                <w:sz w:val="20"/>
                <w:szCs w:val="20"/>
                <w:lang w:val="en-US" w:eastAsia="zh-CN" w:bidi="ar"/>
              </w:rPr>
              <w:t>0-10:</w:t>
            </w:r>
            <w:r>
              <w:rPr>
                <w:rStyle w:val="47"/>
                <w:rFonts w:hint="eastAsia"/>
                <w:sz w:val="20"/>
                <w:szCs w:val="20"/>
                <w:lang w:val="en-US" w:eastAsia="zh-CN" w:bidi="ar"/>
              </w:rPr>
              <w:t>1</w:t>
            </w:r>
            <w:r>
              <w:rPr>
                <w:rStyle w:val="47"/>
                <w:rFonts w:hint="default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7B4845">
            <w:pPr>
              <w:snapToGrid w:val="0"/>
              <w:jc w:val="center"/>
              <w:textAlignment w:val="center"/>
              <w:rPr>
                <w:rStyle w:val="47"/>
                <w:rFonts w:hint="eastAsia"/>
                <w:sz w:val="20"/>
                <w:szCs w:val="20"/>
                <w:lang w:bidi="ar"/>
              </w:rPr>
            </w:pPr>
            <w:r>
              <w:rPr>
                <w:rStyle w:val="47"/>
                <w:rFonts w:hint="eastAsia"/>
                <w:sz w:val="20"/>
                <w:szCs w:val="20"/>
                <w:lang w:val="en-US" w:eastAsia="zh-CN" w:bidi="ar"/>
              </w:rPr>
              <w:t>当溶栓遇到取栓－从BRIDGE-TNK到ANGEL-TNK</w:t>
            </w:r>
          </w:p>
        </w:tc>
        <w:tc>
          <w:tcPr>
            <w:tcW w:w="3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CB95918">
            <w:pPr>
              <w:snapToGrid w:val="0"/>
              <w:jc w:val="center"/>
              <w:textAlignment w:val="center"/>
              <w:rPr>
                <w:rStyle w:val="47"/>
                <w:rFonts w:hint="eastAsia"/>
                <w:sz w:val="20"/>
                <w:szCs w:val="20"/>
                <w:lang w:bidi="ar"/>
              </w:rPr>
            </w:pPr>
            <w:r>
              <w:rPr>
                <w:rStyle w:val="47"/>
                <w:rFonts w:hint="eastAsia"/>
                <w:sz w:val="20"/>
                <w:szCs w:val="20"/>
                <w:lang w:bidi="ar"/>
              </w:rPr>
              <w:t>闫</w:t>
            </w:r>
            <w:r>
              <w:rPr>
                <w:rStyle w:val="47"/>
                <w:rFonts w:hint="eastAsia" w:eastAsia="宋体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Style w:val="47"/>
                <w:rFonts w:hint="eastAsia"/>
                <w:sz w:val="20"/>
                <w:szCs w:val="20"/>
                <w:lang w:bidi="ar"/>
              </w:rPr>
              <w:t xml:space="preserve"> 鹏 教授</w:t>
            </w:r>
          </w:p>
          <w:p w14:paraId="4309FA8C">
            <w:pPr>
              <w:snapToGrid w:val="0"/>
              <w:jc w:val="center"/>
              <w:textAlignment w:val="center"/>
              <w:rPr>
                <w:rStyle w:val="47"/>
                <w:rFonts w:hint="eastAsia"/>
                <w:sz w:val="20"/>
                <w:szCs w:val="20"/>
                <w:lang w:bidi="ar"/>
              </w:rPr>
            </w:pPr>
            <w:r>
              <w:rPr>
                <w:rStyle w:val="47"/>
                <w:rFonts w:hint="eastAsia"/>
                <w:sz w:val="20"/>
                <w:szCs w:val="20"/>
                <w:lang w:bidi="ar"/>
              </w:rPr>
              <w:t>山东第一医科大学附属省立医院</w:t>
            </w:r>
          </w:p>
        </w:tc>
        <w:tc>
          <w:tcPr>
            <w:tcW w:w="19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522F76">
            <w:pPr>
              <w:snapToGrid w:val="0"/>
              <w:jc w:val="center"/>
              <w:textAlignment w:val="center"/>
              <w:rPr>
                <w:rStyle w:val="47"/>
                <w:rFonts w:hint="eastAsia"/>
                <w:sz w:val="20"/>
                <w:szCs w:val="20"/>
                <w:lang w:bidi="ar"/>
              </w:rPr>
            </w:pPr>
          </w:p>
        </w:tc>
      </w:tr>
      <w:tr w14:paraId="09A464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39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0E24A6">
            <w:pPr>
              <w:snapToGrid w:val="0"/>
              <w:jc w:val="center"/>
              <w:textAlignment w:val="center"/>
              <w:rPr>
                <w:rStyle w:val="47"/>
                <w:rFonts w:hint="eastAsia"/>
                <w:sz w:val="20"/>
                <w:szCs w:val="20"/>
                <w:lang w:bidi="ar"/>
              </w:rPr>
            </w:pPr>
            <w:r>
              <w:rPr>
                <w:rStyle w:val="47"/>
                <w:rFonts w:hint="default"/>
                <w:sz w:val="20"/>
                <w:szCs w:val="20"/>
                <w:lang w:val="en-US" w:eastAsia="zh-CN" w:bidi="ar"/>
              </w:rPr>
              <w:t>10:</w:t>
            </w:r>
            <w:r>
              <w:rPr>
                <w:rStyle w:val="47"/>
                <w:rFonts w:hint="eastAsia"/>
                <w:sz w:val="20"/>
                <w:szCs w:val="20"/>
                <w:lang w:val="en-US" w:eastAsia="zh-CN" w:bidi="ar"/>
              </w:rPr>
              <w:t>1</w:t>
            </w:r>
            <w:r>
              <w:rPr>
                <w:rStyle w:val="47"/>
                <w:rFonts w:hint="default"/>
                <w:sz w:val="20"/>
                <w:szCs w:val="20"/>
                <w:lang w:val="en-US" w:eastAsia="zh-CN" w:bidi="ar"/>
              </w:rPr>
              <w:t>0-10:</w:t>
            </w:r>
            <w:r>
              <w:rPr>
                <w:rStyle w:val="47"/>
                <w:rFonts w:hint="eastAsia"/>
                <w:sz w:val="20"/>
                <w:szCs w:val="20"/>
                <w:lang w:val="en-US" w:eastAsia="zh-CN" w:bidi="ar"/>
              </w:rPr>
              <w:t>4</w:t>
            </w:r>
            <w:r>
              <w:rPr>
                <w:rStyle w:val="47"/>
                <w:rFonts w:hint="default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ADEA1">
            <w:pPr>
              <w:snapToGrid w:val="0"/>
              <w:jc w:val="center"/>
              <w:textAlignment w:val="center"/>
              <w:rPr>
                <w:rStyle w:val="47"/>
                <w:rFonts w:hint="eastAsia"/>
                <w:sz w:val="20"/>
                <w:szCs w:val="20"/>
                <w:lang w:val="en-US" w:eastAsia="zh-CN" w:bidi="ar"/>
              </w:rPr>
            </w:pPr>
            <w:r>
              <w:rPr>
                <w:rStyle w:val="47"/>
                <w:rFonts w:hint="eastAsia"/>
                <w:sz w:val="20"/>
                <w:szCs w:val="20"/>
                <w:lang w:val="en-US" w:eastAsia="zh-CN" w:bidi="ar"/>
              </w:rPr>
              <w:t>2026年AHA/ASA急性缺血性</w:t>
            </w:r>
          </w:p>
          <w:p w14:paraId="4A6701B6">
            <w:pPr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Style w:val="47"/>
                <w:rFonts w:hint="eastAsia"/>
                <w:sz w:val="20"/>
                <w:szCs w:val="20"/>
                <w:lang w:val="en-US" w:eastAsia="zh-CN" w:bidi="ar"/>
              </w:rPr>
              <w:t>卒中患者早期管理指南</w:t>
            </w:r>
          </w:p>
        </w:tc>
        <w:tc>
          <w:tcPr>
            <w:tcW w:w="3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6D2E4C">
            <w:pPr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Style w:val="47"/>
                <w:rFonts w:hint="eastAsia"/>
                <w:sz w:val="20"/>
                <w:szCs w:val="20"/>
                <w:lang w:val="en-US" w:eastAsia="zh-CN" w:bidi="ar"/>
              </w:rPr>
              <w:t>张  蓬  教授</w:t>
            </w:r>
            <w:r>
              <w:rPr>
                <w:rStyle w:val="47"/>
                <w:rFonts w:hint="eastAsia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Style w:val="47"/>
                <w:rFonts w:hint="eastAsia"/>
                <w:sz w:val="20"/>
                <w:szCs w:val="20"/>
                <w:lang w:val="en-US" w:eastAsia="zh-CN" w:bidi="ar"/>
              </w:rPr>
              <w:t>山东第一医科大学第一附属医院</w:t>
            </w:r>
          </w:p>
        </w:tc>
        <w:tc>
          <w:tcPr>
            <w:tcW w:w="190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3EB8B5">
            <w:pPr>
              <w:snapToGrid w:val="0"/>
              <w:jc w:val="center"/>
              <w:textAlignment w:val="center"/>
              <w:rPr>
                <w:rStyle w:val="47"/>
                <w:rFonts w:hint="eastAsia" w:eastAsia="宋体"/>
                <w:sz w:val="20"/>
                <w:szCs w:val="20"/>
                <w:lang w:val="en-US" w:eastAsia="zh-CN" w:bidi="ar"/>
              </w:rPr>
            </w:pPr>
            <w:r>
              <w:rPr>
                <w:rStyle w:val="47"/>
                <w:rFonts w:hint="eastAsia" w:eastAsia="宋体"/>
                <w:sz w:val="20"/>
                <w:szCs w:val="20"/>
                <w:lang w:val="en-US" w:eastAsia="zh-CN" w:bidi="ar"/>
              </w:rPr>
              <w:t>孔令华 教授</w:t>
            </w:r>
          </w:p>
          <w:p w14:paraId="59368C65">
            <w:pPr>
              <w:snapToGrid w:val="0"/>
              <w:jc w:val="center"/>
              <w:textAlignment w:val="center"/>
              <w:rPr>
                <w:rStyle w:val="47"/>
                <w:rFonts w:hint="eastAsia" w:eastAsia="宋体"/>
                <w:sz w:val="10"/>
                <w:szCs w:val="10"/>
                <w:lang w:val="en-US" w:eastAsia="zh-CN" w:bidi="ar"/>
              </w:rPr>
            </w:pPr>
          </w:p>
          <w:p w14:paraId="1C5BD3A7">
            <w:pPr>
              <w:snapToGrid w:val="0"/>
              <w:jc w:val="center"/>
              <w:textAlignment w:val="center"/>
              <w:rPr>
                <w:rStyle w:val="47"/>
                <w:rFonts w:hint="eastAsia"/>
                <w:sz w:val="20"/>
                <w:szCs w:val="20"/>
                <w:lang w:bidi="ar"/>
              </w:rPr>
            </w:pPr>
            <w:r>
              <w:rPr>
                <w:rStyle w:val="47"/>
                <w:rFonts w:hint="eastAsia" w:eastAsia="宋体"/>
                <w:sz w:val="20"/>
                <w:szCs w:val="20"/>
                <w:lang w:val="en-US" w:eastAsia="zh-CN" w:bidi="ar"/>
              </w:rPr>
              <w:t>滨州市中心医院</w:t>
            </w:r>
          </w:p>
        </w:tc>
      </w:tr>
      <w:tr w14:paraId="2C6A6E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39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79FD5A">
            <w:pPr>
              <w:snapToGrid w:val="0"/>
              <w:jc w:val="center"/>
              <w:textAlignment w:val="center"/>
              <w:rPr>
                <w:rStyle w:val="47"/>
                <w:rFonts w:hint="eastAsia"/>
                <w:sz w:val="20"/>
                <w:szCs w:val="20"/>
                <w:lang w:bidi="ar"/>
              </w:rPr>
            </w:pPr>
            <w:r>
              <w:rPr>
                <w:rStyle w:val="47"/>
                <w:rFonts w:hint="default"/>
                <w:sz w:val="20"/>
                <w:szCs w:val="20"/>
                <w:lang w:val="en-US" w:eastAsia="zh-CN" w:bidi="ar"/>
              </w:rPr>
              <w:t>10:</w:t>
            </w:r>
            <w:r>
              <w:rPr>
                <w:rStyle w:val="47"/>
                <w:rFonts w:hint="eastAsia"/>
                <w:sz w:val="20"/>
                <w:szCs w:val="20"/>
                <w:lang w:val="en-US" w:eastAsia="zh-CN" w:bidi="ar"/>
              </w:rPr>
              <w:t>4</w:t>
            </w:r>
            <w:r>
              <w:rPr>
                <w:rStyle w:val="47"/>
                <w:rFonts w:hint="default"/>
                <w:sz w:val="20"/>
                <w:szCs w:val="20"/>
                <w:lang w:val="en-US" w:eastAsia="zh-CN" w:bidi="ar"/>
              </w:rPr>
              <w:t>0-11:</w:t>
            </w:r>
            <w:r>
              <w:rPr>
                <w:rStyle w:val="47"/>
                <w:rFonts w:hint="eastAsia"/>
                <w:sz w:val="20"/>
                <w:szCs w:val="20"/>
                <w:lang w:val="en-US" w:eastAsia="zh-CN" w:bidi="ar"/>
              </w:rPr>
              <w:t>1</w:t>
            </w:r>
            <w:r>
              <w:rPr>
                <w:rStyle w:val="47"/>
                <w:rFonts w:hint="default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076DC">
            <w:pPr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Style w:val="47"/>
                <w:rFonts w:hint="eastAsia"/>
                <w:sz w:val="20"/>
                <w:szCs w:val="20"/>
                <w:lang w:val="en-US" w:eastAsia="zh-CN" w:bidi="ar"/>
              </w:rPr>
              <w:t>中等血管闭塞的血管内治疗</w:t>
            </w:r>
          </w:p>
        </w:tc>
        <w:tc>
          <w:tcPr>
            <w:tcW w:w="3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8E2AE7">
            <w:pPr>
              <w:snapToGrid w:val="0"/>
              <w:jc w:val="center"/>
              <w:textAlignment w:val="center"/>
              <w:rPr>
                <w:rStyle w:val="47"/>
                <w:rFonts w:hint="eastAsia"/>
                <w:sz w:val="20"/>
                <w:szCs w:val="20"/>
                <w:lang w:val="en-US" w:eastAsia="zh-CN" w:bidi="ar"/>
              </w:rPr>
            </w:pPr>
            <w:r>
              <w:rPr>
                <w:rStyle w:val="47"/>
                <w:rFonts w:hint="eastAsia"/>
                <w:sz w:val="20"/>
                <w:szCs w:val="20"/>
                <w:lang w:val="en-US" w:eastAsia="zh-CN" w:bidi="ar"/>
              </w:rPr>
              <w:t>樊福强 教授</w:t>
            </w:r>
          </w:p>
          <w:p w14:paraId="4E4078CF">
            <w:pPr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Style w:val="47"/>
                <w:rFonts w:hint="eastAsia"/>
                <w:sz w:val="20"/>
                <w:szCs w:val="20"/>
                <w:lang w:val="en-US" w:eastAsia="zh-CN" w:bidi="ar"/>
              </w:rPr>
              <w:t>滨州市第二人民医院</w:t>
            </w:r>
          </w:p>
        </w:tc>
        <w:tc>
          <w:tcPr>
            <w:tcW w:w="19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931632">
            <w:pPr>
              <w:snapToGrid w:val="0"/>
              <w:jc w:val="center"/>
              <w:textAlignment w:val="center"/>
              <w:rPr>
                <w:rStyle w:val="47"/>
                <w:rFonts w:hint="default" w:eastAsia="宋体"/>
                <w:sz w:val="20"/>
                <w:szCs w:val="20"/>
                <w:lang w:val="en-US" w:eastAsia="zh-CN" w:bidi="ar"/>
              </w:rPr>
            </w:pPr>
          </w:p>
        </w:tc>
      </w:tr>
      <w:tr w14:paraId="564EAE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2" w:hRule="atLeast"/>
          <w:jc w:val="center"/>
        </w:trPr>
        <w:tc>
          <w:tcPr>
            <w:tcW w:w="139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762A53">
            <w:pPr>
              <w:snapToGrid w:val="0"/>
              <w:jc w:val="center"/>
              <w:textAlignment w:val="center"/>
              <w:rPr>
                <w:rStyle w:val="47"/>
                <w:rFonts w:hint="eastAsia"/>
                <w:sz w:val="20"/>
                <w:szCs w:val="20"/>
                <w:lang w:bidi="ar"/>
              </w:rPr>
            </w:pPr>
            <w:r>
              <w:rPr>
                <w:rStyle w:val="47"/>
                <w:rFonts w:hint="default"/>
                <w:sz w:val="20"/>
                <w:szCs w:val="20"/>
                <w:lang w:val="en-US" w:eastAsia="zh-CN" w:bidi="ar"/>
              </w:rPr>
              <w:t>11:</w:t>
            </w:r>
            <w:r>
              <w:rPr>
                <w:rStyle w:val="47"/>
                <w:rFonts w:hint="eastAsia"/>
                <w:sz w:val="20"/>
                <w:szCs w:val="20"/>
                <w:lang w:val="en-US" w:eastAsia="zh-CN" w:bidi="ar"/>
              </w:rPr>
              <w:t>1</w:t>
            </w:r>
            <w:r>
              <w:rPr>
                <w:rStyle w:val="47"/>
                <w:rFonts w:hint="default"/>
                <w:sz w:val="20"/>
                <w:szCs w:val="20"/>
                <w:lang w:val="en-US" w:eastAsia="zh-CN" w:bidi="ar"/>
              </w:rPr>
              <w:t>0-1</w:t>
            </w:r>
            <w:r>
              <w:rPr>
                <w:rStyle w:val="47"/>
                <w:rFonts w:hint="eastAsia"/>
                <w:sz w:val="20"/>
                <w:szCs w:val="20"/>
                <w:lang w:val="en-US" w:eastAsia="zh-CN" w:bidi="ar"/>
              </w:rPr>
              <w:t>1</w:t>
            </w:r>
            <w:r>
              <w:rPr>
                <w:rStyle w:val="47"/>
                <w:rFonts w:hint="default"/>
                <w:sz w:val="20"/>
                <w:szCs w:val="20"/>
                <w:lang w:val="en-US" w:eastAsia="zh-CN" w:bidi="ar"/>
              </w:rPr>
              <w:t>:</w:t>
            </w:r>
            <w:r>
              <w:rPr>
                <w:rStyle w:val="47"/>
                <w:rFonts w:hint="eastAsia"/>
                <w:sz w:val="20"/>
                <w:szCs w:val="20"/>
                <w:lang w:val="en-US" w:eastAsia="zh-CN" w:bidi="ar"/>
              </w:rPr>
              <w:t>3</w:t>
            </w:r>
            <w:r>
              <w:rPr>
                <w:rStyle w:val="47"/>
                <w:rFonts w:hint="default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FCCD5D">
            <w:pPr>
              <w:snapToGrid w:val="0"/>
              <w:jc w:val="center"/>
              <w:textAlignment w:val="center"/>
              <w:rPr>
                <w:rStyle w:val="47"/>
                <w:rFonts w:hint="eastAsia"/>
                <w:sz w:val="20"/>
                <w:szCs w:val="20"/>
                <w:lang w:bidi="ar"/>
              </w:rPr>
            </w:pPr>
            <w:r>
              <w:rPr>
                <w:rStyle w:val="47"/>
                <w:rFonts w:hint="eastAsia"/>
                <w:sz w:val="20"/>
                <w:szCs w:val="20"/>
                <w:lang w:val="en-US" w:eastAsia="zh-CN" w:bidi="ar"/>
              </w:rPr>
              <w:t>讨论</w:t>
            </w:r>
          </w:p>
        </w:tc>
        <w:tc>
          <w:tcPr>
            <w:tcW w:w="3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9F7E940">
            <w:pPr>
              <w:snapToGrid w:val="0"/>
              <w:ind w:firstLine="200" w:firstLineChars="100"/>
              <w:jc w:val="both"/>
              <w:textAlignment w:val="center"/>
              <w:rPr>
                <w:rStyle w:val="47"/>
                <w:rFonts w:hint="eastAsia"/>
                <w:sz w:val="20"/>
                <w:szCs w:val="20"/>
                <w:lang w:val="en-US" w:eastAsia="zh-CN" w:bidi="ar"/>
              </w:rPr>
            </w:pPr>
            <w:r>
              <w:rPr>
                <w:rStyle w:val="47"/>
                <w:rFonts w:hint="eastAsia"/>
                <w:sz w:val="20"/>
                <w:szCs w:val="20"/>
                <w:lang w:val="en-US" w:eastAsia="zh-CN" w:bidi="ar"/>
              </w:rPr>
              <w:t>苏毅鹏 教授   山东医药大学附属医院</w:t>
            </w:r>
          </w:p>
          <w:p w14:paraId="744CAD82">
            <w:pPr>
              <w:snapToGrid w:val="0"/>
              <w:ind w:firstLine="200" w:firstLineChars="100"/>
              <w:jc w:val="both"/>
              <w:textAlignment w:val="center"/>
              <w:rPr>
                <w:rStyle w:val="47"/>
                <w:rFonts w:hint="eastAsia"/>
                <w:sz w:val="20"/>
                <w:szCs w:val="20"/>
                <w:lang w:val="en-US" w:eastAsia="zh-CN" w:bidi="ar"/>
              </w:rPr>
            </w:pPr>
            <w:r>
              <w:rPr>
                <w:rStyle w:val="47"/>
                <w:rFonts w:hint="eastAsia"/>
                <w:sz w:val="20"/>
                <w:szCs w:val="20"/>
                <w:lang w:val="en-US" w:eastAsia="zh-CN" w:bidi="ar"/>
              </w:rPr>
              <w:t>王海青 教授   滨州市第二人民医院</w:t>
            </w:r>
          </w:p>
          <w:p w14:paraId="57CF632C">
            <w:pPr>
              <w:snapToGrid w:val="0"/>
              <w:ind w:firstLine="200" w:firstLineChars="100"/>
              <w:jc w:val="both"/>
              <w:textAlignment w:val="center"/>
              <w:rPr>
                <w:rStyle w:val="47"/>
                <w:rFonts w:hint="eastAsia"/>
                <w:sz w:val="20"/>
                <w:szCs w:val="20"/>
                <w:lang w:val="en-US" w:eastAsia="zh-CN" w:bidi="ar"/>
              </w:rPr>
            </w:pPr>
            <w:r>
              <w:rPr>
                <w:rStyle w:val="47"/>
                <w:rFonts w:hint="eastAsia"/>
                <w:sz w:val="20"/>
                <w:szCs w:val="20"/>
                <w:lang w:val="en-US" w:eastAsia="zh-CN" w:bidi="ar"/>
              </w:rPr>
              <w:t>康继双 教授   阳信县人民医院</w:t>
            </w:r>
          </w:p>
          <w:p w14:paraId="79B6E39F">
            <w:pPr>
              <w:snapToGrid w:val="0"/>
              <w:ind w:firstLine="200" w:firstLineChars="100"/>
              <w:jc w:val="both"/>
              <w:textAlignment w:val="center"/>
              <w:rPr>
                <w:rStyle w:val="47"/>
                <w:rFonts w:hint="eastAsia"/>
                <w:sz w:val="20"/>
                <w:szCs w:val="20"/>
                <w:lang w:bidi="ar"/>
              </w:rPr>
            </w:pPr>
            <w:r>
              <w:rPr>
                <w:rStyle w:val="47"/>
                <w:rFonts w:hint="eastAsia"/>
                <w:sz w:val="20"/>
                <w:szCs w:val="20"/>
                <w:lang w:val="en-US" w:eastAsia="zh-CN" w:bidi="ar"/>
              </w:rPr>
              <w:t>徐志鹏 教授   无棣县人民医院</w:t>
            </w:r>
          </w:p>
        </w:tc>
        <w:tc>
          <w:tcPr>
            <w:tcW w:w="190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C65428">
            <w:pPr>
              <w:snapToGrid w:val="0"/>
              <w:jc w:val="center"/>
              <w:textAlignment w:val="center"/>
              <w:rPr>
                <w:rStyle w:val="47"/>
                <w:rFonts w:hint="eastAsia"/>
                <w:sz w:val="20"/>
                <w:szCs w:val="20"/>
                <w:lang w:val="en-US" w:eastAsia="zh-CN" w:bidi="ar"/>
              </w:rPr>
            </w:pPr>
            <w:r>
              <w:rPr>
                <w:rStyle w:val="47"/>
                <w:rFonts w:hint="eastAsia"/>
                <w:sz w:val="20"/>
                <w:szCs w:val="20"/>
                <w:lang w:val="en-US" w:eastAsia="zh-CN" w:bidi="ar"/>
              </w:rPr>
              <w:t>宋相孔 教授</w:t>
            </w:r>
          </w:p>
          <w:p w14:paraId="664AC4E0">
            <w:pPr>
              <w:snapToGrid w:val="0"/>
              <w:jc w:val="center"/>
              <w:textAlignment w:val="center"/>
              <w:rPr>
                <w:rStyle w:val="47"/>
                <w:rFonts w:hint="eastAsia"/>
                <w:sz w:val="10"/>
                <w:szCs w:val="10"/>
                <w:lang w:val="en-US" w:eastAsia="zh-CN" w:bidi="ar"/>
              </w:rPr>
            </w:pPr>
          </w:p>
          <w:p w14:paraId="1D08FA66">
            <w:pPr>
              <w:snapToGrid w:val="0"/>
              <w:jc w:val="center"/>
              <w:textAlignment w:val="center"/>
              <w:rPr>
                <w:rStyle w:val="47"/>
                <w:rFonts w:hint="eastAsia"/>
                <w:sz w:val="20"/>
                <w:szCs w:val="20"/>
                <w:lang w:bidi="ar"/>
              </w:rPr>
            </w:pPr>
            <w:r>
              <w:rPr>
                <w:rStyle w:val="47"/>
                <w:rFonts w:hint="eastAsia"/>
                <w:sz w:val="20"/>
                <w:szCs w:val="20"/>
                <w:lang w:val="en-US" w:eastAsia="zh-CN" w:bidi="ar"/>
              </w:rPr>
              <w:t>滨州市人民医院</w:t>
            </w:r>
          </w:p>
        </w:tc>
      </w:tr>
      <w:tr w14:paraId="6A6372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39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9113C3">
            <w:pPr>
              <w:snapToGrid w:val="0"/>
              <w:jc w:val="center"/>
              <w:textAlignment w:val="center"/>
              <w:rPr>
                <w:rStyle w:val="47"/>
                <w:rFonts w:hint="eastAsia"/>
                <w:sz w:val="20"/>
                <w:szCs w:val="20"/>
                <w:lang w:bidi="ar"/>
              </w:rPr>
            </w:pPr>
            <w:r>
              <w:rPr>
                <w:rStyle w:val="47"/>
                <w:rFonts w:hint="default"/>
                <w:sz w:val="20"/>
                <w:szCs w:val="20"/>
                <w:lang w:val="en-US" w:eastAsia="zh-CN" w:bidi="ar"/>
              </w:rPr>
              <w:t>1</w:t>
            </w:r>
            <w:r>
              <w:rPr>
                <w:rStyle w:val="47"/>
                <w:rFonts w:hint="eastAsia"/>
                <w:sz w:val="20"/>
                <w:szCs w:val="20"/>
                <w:lang w:val="en-US" w:eastAsia="zh-CN" w:bidi="ar"/>
              </w:rPr>
              <w:t>1</w:t>
            </w:r>
            <w:r>
              <w:rPr>
                <w:rStyle w:val="47"/>
                <w:rFonts w:hint="default"/>
                <w:sz w:val="20"/>
                <w:szCs w:val="20"/>
                <w:lang w:val="en-US" w:eastAsia="zh-CN" w:bidi="ar"/>
              </w:rPr>
              <w:t>:</w:t>
            </w:r>
            <w:r>
              <w:rPr>
                <w:rStyle w:val="47"/>
                <w:rFonts w:hint="eastAsia"/>
                <w:sz w:val="20"/>
                <w:szCs w:val="20"/>
                <w:lang w:val="en-US" w:eastAsia="zh-CN" w:bidi="ar"/>
              </w:rPr>
              <w:t>3</w:t>
            </w:r>
            <w:r>
              <w:rPr>
                <w:rStyle w:val="47"/>
                <w:rFonts w:hint="default"/>
                <w:sz w:val="20"/>
                <w:szCs w:val="20"/>
                <w:lang w:val="en-US" w:eastAsia="zh-CN" w:bidi="ar"/>
              </w:rPr>
              <w:t>0-1</w:t>
            </w:r>
            <w:r>
              <w:rPr>
                <w:rStyle w:val="47"/>
                <w:rFonts w:hint="eastAsia"/>
                <w:sz w:val="20"/>
                <w:szCs w:val="20"/>
                <w:lang w:val="en-US" w:eastAsia="zh-CN" w:bidi="ar"/>
              </w:rPr>
              <w:t>1</w:t>
            </w:r>
            <w:r>
              <w:rPr>
                <w:rStyle w:val="47"/>
                <w:rFonts w:hint="default"/>
                <w:sz w:val="20"/>
                <w:szCs w:val="20"/>
                <w:lang w:val="en-US" w:eastAsia="zh-CN" w:bidi="ar"/>
              </w:rPr>
              <w:t>:</w:t>
            </w:r>
            <w:r>
              <w:rPr>
                <w:rStyle w:val="47"/>
                <w:rFonts w:hint="eastAsia"/>
                <w:sz w:val="20"/>
                <w:szCs w:val="20"/>
                <w:lang w:val="en-US" w:eastAsia="zh-CN" w:bidi="ar"/>
              </w:rPr>
              <w:t>4</w:t>
            </w:r>
            <w:r>
              <w:rPr>
                <w:rStyle w:val="47"/>
                <w:rFonts w:hint="default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432D38">
            <w:pPr>
              <w:snapToGrid w:val="0"/>
              <w:jc w:val="center"/>
              <w:textAlignment w:val="center"/>
              <w:rPr>
                <w:rStyle w:val="47"/>
                <w:rFonts w:hint="eastAsia"/>
                <w:sz w:val="20"/>
                <w:szCs w:val="20"/>
                <w:lang w:bidi="ar"/>
              </w:rPr>
            </w:pPr>
            <w:r>
              <w:rPr>
                <w:rStyle w:val="47"/>
                <w:rFonts w:hint="eastAsia"/>
                <w:sz w:val="20"/>
                <w:szCs w:val="20"/>
                <w:lang w:val="en-US" w:eastAsia="zh-CN" w:bidi="ar"/>
              </w:rPr>
              <w:t>会议总结</w:t>
            </w:r>
          </w:p>
        </w:tc>
        <w:tc>
          <w:tcPr>
            <w:tcW w:w="3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596C762">
            <w:pPr>
              <w:snapToGrid w:val="0"/>
              <w:jc w:val="center"/>
              <w:textAlignment w:val="center"/>
              <w:rPr>
                <w:rStyle w:val="47"/>
                <w:rFonts w:hint="eastAsia"/>
                <w:sz w:val="20"/>
                <w:szCs w:val="20"/>
                <w:lang w:bidi="ar"/>
              </w:rPr>
            </w:pPr>
            <w:r>
              <w:rPr>
                <w:rStyle w:val="47"/>
                <w:rFonts w:hint="eastAsia"/>
                <w:sz w:val="20"/>
                <w:szCs w:val="20"/>
                <w:lang w:val="en-US" w:eastAsia="zh-CN" w:bidi="ar"/>
              </w:rPr>
              <w:t>李衍滨 教授</w:t>
            </w:r>
            <w:r>
              <w:rPr>
                <w:rStyle w:val="47"/>
                <w:rFonts w:hint="eastAsia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Style w:val="47"/>
                <w:rFonts w:hint="eastAsia"/>
                <w:sz w:val="20"/>
                <w:szCs w:val="20"/>
                <w:lang w:val="en-US" w:eastAsia="zh-CN" w:bidi="ar"/>
              </w:rPr>
              <w:t>山东第一医科大学第一附属医院</w:t>
            </w:r>
          </w:p>
        </w:tc>
        <w:tc>
          <w:tcPr>
            <w:tcW w:w="19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00DF2A">
            <w:pPr>
              <w:snapToGrid w:val="0"/>
              <w:jc w:val="center"/>
              <w:textAlignment w:val="center"/>
              <w:rPr>
                <w:rStyle w:val="47"/>
                <w:rFonts w:hint="eastAsia"/>
                <w:sz w:val="20"/>
                <w:szCs w:val="20"/>
                <w:lang w:bidi="ar"/>
              </w:rPr>
            </w:pPr>
          </w:p>
        </w:tc>
      </w:tr>
    </w:tbl>
    <w:p w14:paraId="208619F1">
      <w:pPr>
        <w:snapToGrid w:val="0"/>
        <w:jc w:val="both"/>
        <w:textAlignment w:val="center"/>
        <w:rPr>
          <w:rStyle w:val="47"/>
          <w:rFonts w:hint="eastAsia"/>
          <w:sz w:val="20"/>
          <w:szCs w:val="20"/>
          <w:lang w:bidi="ar"/>
        </w:rPr>
      </w:pPr>
    </w:p>
    <w:sectPr>
      <w:footerReference r:id="rId3" w:type="default"/>
      <w:pgSz w:w="11906" w:h="16838"/>
      <w:pgMar w:top="1701" w:right="1588" w:bottom="1440" w:left="1588" w:header="851" w:footer="22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ECF67B9-7F6D-49CE-BD79-7AB719931DC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imes New Roman Regular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宋体-简">
    <w:altName w:val="宋体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11D8A24F-55AC-4E07-BC11-CBED7C5EC33B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59001549"/>
    </w:sdtPr>
    <w:sdtEndPr>
      <w:rPr>
        <w:rFonts w:ascii="宋体" w:hAnsi="宋体" w:eastAsia="宋体"/>
        <w:sz w:val="21"/>
        <w:szCs w:val="21"/>
      </w:rPr>
    </w:sdtEndPr>
    <w:sdtContent>
      <w:p w14:paraId="22CDF0C0">
        <w:pPr>
          <w:pStyle w:val="12"/>
          <w:jc w:val="center"/>
          <w:rPr>
            <w:rFonts w:hint="eastAsia" w:ascii="宋体" w:hAnsi="宋体" w:eastAsia="宋体"/>
            <w:sz w:val="21"/>
            <w:szCs w:val="21"/>
          </w:rPr>
        </w:pPr>
        <w:r>
          <w:rPr>
            <w:rFonts w:ascii="宋体" w:hAnsi="宋体" w:eastAsia="宋体"/>
            <w:sz w:val="21"/>
            <w:szCs w:val="21"/>
          </w:rPr>
          <w:fldChar w:fldCharType="begin"/>
        </w:r>
        <w:r>
          <w:rPr>
            <w:rFonts w:ascii="宋体" w:hAnsi="宋体" w:eastAsia="宋体"/>
            <w:sz w:val="21"/>
            <w:szCs w:val="21"/>
          </w:rPr>
          <w:instrText xml:space="preserve">PAGE   \* MERGEFORMAT</w:instrText>
        </w:r>
        <w:r>
          <w:rPr>
            <w:rFonts w:ascii="宋体" w:hAnsi="宋体" w:eastAsia="宋体"/>
            <w:sz w:val="21"/>
            <w:szCs w:val="21"/>
          </w:rPr>
          <w:fldChar w:fldCharType="separate"/>
        </w:r>
        <w:r>
          <w:rPr>
            <w:rFonts w:ascii="宋体" w:hAnsi="宋体" w:eastAsia="宋体"/>
            <w:sz w:val="21"/>
            <w:szCs w:val="21"/>
            <w:lang w:val="zh-CN"/>
          </w:rPr>
          <w:t>2</w:t>
        </w:r>
        <w:r>
          <w:rPr>
            <w:rFonts w:ascii="宋体" w:hAnsi="宋体" w:eastAsia="宋体"/>
            <w:sz w:val="21"/>
            <w:szCs w:val="21"/>
          </w:rPr>
          <w:fldChar w:fldCharType="end"/>
        </w:r>
      </w:p>
    </w:sdtContent>
  </w:sdt>
  <w:p w14:paraId="06AD6619">
    <w:pPr>
      <w:pStyle w:val="12"/>
      <w:rPr>
        <w:rFonts w:hint="eastAsia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7DE"/>
    <w:rsid w:val="00011923"/>
    <w:rsid w:val="000F124A"/>
    <w:rsid w:val="001002F1"/>
    <w:rsid w:val="00106105"/>
    <w:rsid w:val="0015396A"/>
    <w:rsid w:val="001972FD"/>
    <w:rsid w:val="001A0272"/>
    <w:rsid w:val="001B4C65"/>
    <w:rsid w:val="002008C0"/>
    <w:rsid w:val="00210127"/>
    <w:rsid w:val="002610CB"/>
    <w:rsid w:val="00270E4F"/>
    <w:rsid w:val="002813C2"/>
    <w:rsid w:val="0029028D"/>
    <w:rsid w:val="002D5CE5"/>
    <w:rsid w:val="002D71BB"/>
    <w:rsid w:val="002E1EDE"/>
    <w:rsid w:val="00386096"/>
    <w:rsid w:val="003C035D"/>
    <w:rsid w:val="003C087F"/>
    <w:rsid w:val="003E3E61"/>
    <w:rsid w:val="003F671D"/>
    <w:rsid w:val="0043005A"/>
    <w:rsid w:val="00492257"/>
    <w:rsid w:val="004A2CEC"/>
    <w:rsid w:val="004D3EFD"/>
    <w:rsid w:val="004D5F50"/>
    <w:rsid w:val="004F0294"/>
    <w:rsid w:val="00503DA3"/>
    <w:rsid w:val="00562DF6"/>
    <w:rsid w:val="005707DE"/>
    <w:rsid w:val="005C796E"/>
    <w:rsid w:val="005D03E2"/>
    <w:rsid w:val="00631ED7"/>
    <w:rsid w:val="006469AD"/>
    <w:rsid w:val="00662172"/>
    <w:rsid w:val="006B1945"/>
    <w:rsid w:val="0072511F"/>
    <w:rsid w:val="00741C14"/>
    <w:rsid w:val="007501E0"/>
    <w:rsid w:val="0078013E"/>
    <w:rsid w:val="007B6B09"/>
    <w:rsid w:val="00821B8E"/>
    <w:rsid w:val="00894C8A"/>
    <w:rsid w:val="008B7FB5"/>
    <w:rsid w:val="008C76CA"/>
    <w:rsid w:val="008D7ACF"/>
    <w:rsid w:val="00914FAD"/>
    <w:rsid w:val="00956EFA"/>
    <w:rsid w:val="00972FFB"/>
    <w:rsid w:val="009D6754"/>
    <w:rsid w:val="009E05C5"/>
    <w:rsid w:val="009F34AE"/>
    <w:rsid w:val="00A30689"/>
    <w:rsid w:val="00A34475"/>
    <w:rsid w:val="00A86563"/>
    <w:rsid w:val="00A918A1"/>
    <w:rsid w:val="00AD5B44"/>
    <w:rsid w:val="00B47904"/>
    <w:rsid w:val="00D1380F"/>
    <w:rsid w:val="00D57609"/>
    <w:rsid w:val="00D73A56"/>
    <w:rsid w:val="00DB06A7"/>
    <w:rsid w:val="00DC77ED"/>
    <w:rsid w:val="00DF5238"/>
    <w:rsid w:val="00E50AD6"/>
    <w:rsid w:val="00E837C2"/>
    <w:rsid w:val="00F062A2"/>
    <w:rsid w:val="00F6657F"/>
    <w:rsid w:val="00F97491"/>
    <w:rsid w:val="00FA14D8"/>
    <w:rsid w:val="1D7A6378"/>
    <w:rsid w:val="212E220D"/>
    <w:rsid w:val="22136255"/>
    <w:rsid w:val="360155B6"/>
    <w:rsid w:val="3CFCD5C0"/>
    <w:rsid w:val="49B4660E"/>
    <w:rsid w:val="4D7304FC"/>
    <w:rsid w:val="56FF91D9"/>
    <w:rsid w:val="58453D8D"/>
    <w:rsid w:val="5B4DDA26"/>
    <w:rsid w:val="5C94313D"/>
    <w:rsid w:val="5FB90BA0"/>
    <w:rsid w:val="675B7264"/>
    <w:rsid w:val="6AF5F6BA"/>
    <w:rsid w:val="6BD86F03"/>
    <w:rsid w:val="6DD6C0A8"/>
    <w:rsid w:val="7DE6EC8E"/>
    <w:rsid w:val="7DED70A0"/>
    <w:rsid w:val="7FF807E8"/>
    <w:rsid w:val="BBFD1CEC"/>
    <w:rsid w:val="DC7CF7D9"/>
    <w:rsid w:val="EBFF5708"/>
    <w:rsid w:val="EE7FB519"/>
    <w:rsid w:val="EFFB7E52"/>
    <w:rsid w:val="EFFBE3E0"/>
    <w:rsid w:val="F7373D27"/>
    <w:rsid w:val="FEF8E0FB"/>
    <w:rsid w:val="FF7F1595"/>
    <w:rsid w:val="FFEFF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1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3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5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6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7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8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9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Date"/>
    <w:basedOn w:val="1"/>
    <w:next w:val="1"/>
    <w:link w:val="41"/>
    <w:semiHidden/>
    <w:unhideWhenUsed/>
    <w:qFormat/>
    <w:uiPriority w:val="99"/>
    <w:pPr>
      <w:ind w:left="100" w:leftChars="2500"/>
    </w:pPr>
  </w:style>
  <w:style w:type="paragraph" w:styleId="12">
    <w:name w:val="footer"/>
    <w:basedOn w:val="1"/>
    <w:link w:val="4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39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31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30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7">
    <w:name w:val="Table Grid"/>
    <w:basedOn w:val="1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9">
    <w:name w:val="Strong"/>
    <w:basedOn w:val="18"/>
    <w:qFormat/>
    <w:uiPriority w:val="22"/>
    <w:rPr>
      <w:b/>
    </w:rPr>
  </w:style>
  <w:style w:type="character" w:styleId="20">
    <w:name w:val="Hyperlink"/>
    <w:basedOn w:val="18"/>
    <w:semiHidden/>
    <w:unhideWhenUsed/>
    <w:qFormat/>
    <w:uiPriority w:val="99"/>
    <w:rPr>
      <w:color w:val="0000FF"/>
      <w:u w:val="single"/>
    </w:rPr>
  </w:style>
  <w:style w:type="character" w:customStyle="1" w:styleId="21">
    <w:name w:val="标题 1 字符"/>
    <w:basedOn w:val="18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2">
    <w:name w:val="标题 2 字符"/>
    <w:basedOn w:val="18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3">
    <w:name w:val="标题 3 字符"/>
    <w:basedOn w:val="18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4">
    <w:name w:val="标题 4 字符"/>
    <w:basedOn w:val="18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5">
    <w:name w:val="标题 5 字符"/>
    <w:basedOn w:val="18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6">
    <w:name w:val="标题 6 字符"/>
    <w:basedOn w:val="18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7">
    <w:name w:val="标题 7 字符"/>
    <w:basedOn w:val="18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8 字符"/>
    <w:basedOn w:val="18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9 字符"/>
    <w:basedOn w:val="18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0">
    <w:name w:val="标题 字符"/>
    <w:basedOn w:val="18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1">
    <w:name w:val="副标题 字符"/>
    <w:basedOn w:val="18"/>
    <w:link w:val="14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2">
    <w:name w:val="Quote"/>
    <w:basedOn w:val="1"/>
    <w:next w:val="1"/>
    <w:link w:val="33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3">
    <w:name w:val="引用 字符"/>
    <w:basedOn w:val="18"/>
    <w:link w:val="32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4">
    <w:name w:val="List Paragraph"/>
    <w:basedOn w:val="1"/>
    <w:qFormat/>
    <w:uiPriority w:val="34"/>
    <w:pPr>
      <w:ind w:left="720"/>
      <w:contextualSpacing/>
    </w:pPr>
  </w:style>
  <w:style w:type="character" w:customStyle="1" w:styleId="35">
    <w:name w:val="明显强调1"/>
    <w:basedOn w:val="18"/>
    <w:qFormat/>
    <w:uiPriority w:val="21"/>
    <w:rPr>
      <w:i/>
      <w:iCs/>
      <w:color w:val="104862" w:themeColor="accent1" w:themeShade="BF"/>
    </w:rPr>
  </w:style>
  <w:style w:type="paragraph" w:styleId="36">
    <w:name w:val="Intense Quote"/>
    <w:basedOn w:val="1"/>
    <w:next w:val="1"/>
    <w:link w:val="37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7">
    <w:name w:val="明显引用 字符"/>
    <w:basedOn w:val="18"/>
    <w:link w:val="36"/>
    <w:qFormat/>
    <w:uiPriority w:val="30"/>
    <w:rPr>
      <w:i/>
      <w:iCs/>
      <w:color w:val="104862" w:themeColor="accent1" w:themeShade="BF"/>
    </w:rPr>
  </w:style>
  <w:style w:type="character" w:customStyle="1" w:styleId="38">
    <w:name w:val="明显参考1"/>
    <w:basedOn w:val="18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9">
    <w:name w:val="页眉 字符"/>
    <w:basedOn w:val="18"/>
    <w:link w:val="13"/>
    <w:qFormat/>
    <w:uiPriority w:val="99"/>
    <w:rPr>
      <w:sz w:val="18"/>
      <w:szCs w:val="18"/>
    </w:rPr>
  </w:style>
  <w:style w:type="character" w:customStyle="1" w:styleId="40">
    <w:name w:val="页脚 字符"/>
    <w:basedOn w:val="18"/>
    <w:link w:val="12"/>
    <w:qFormat/>
    <w:uiPriority w:val="99"/>
    <w:rPr>
      <w:sz w:val="18"/>
      <w:szCs w:val="18"/>
    </w:rPr>
  </w:style>
  <w:style w:type="character" w:customStyle="1" w:styleId="41">
    <w:name w:val="日期 字符"/>
    <w:basedOn w:val="18"/>
    <w:link w:val="11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42">
    <w:name w:val="font21"/>
    <w:basedOn w:val="18"/>
    <w:qFormat/>
    <w:uiPriority w:val="0"/>
    <w:rPr>
      <w:rFonts w:hint="eastAsia" w:ascii="宋体" w:hAnsi="宋体" w:eastAsia="宋体" w:cs="宋体"/>
      <w:b/>
      <w:bCs/>
      <w:color w:val="000000"/>
      <w:sz w:val="28"/>
      <w:szCs w:val="28"/>
      <w:u w:val="none"/>
    </w:rPr>
  </w:style>
  <w:style w:type="character" w:customStyle="1" w:styleId="43">
    <w:name w:val="font31"/>
    <w:basedOn w:val="18"/>
    <w:qFormat/>
    <w:uiPriority w:val="0"/>
    <w:rPr>
      <w:rFonts w:ascii="Times New Roman Regular" w:hAnsi="Times New Roman Regular" w:eastAsia="Times New Roman Regular" w:cs="Times New Roman Regular"/>
      <w:b/>
      <w:bCs/>
      <w:color w:val="000000"/>
      <w:sz w:val="28"/>
      <w:szCs w:val="28"/>
      <w:u w:val="none"/>
    </w:rPr>
  </w:style>
  <w:style w:type="character" w:customStyle="1" w:styleId="44">
    <w:name w:val="font81"/>
    <w:basedOn w:val="18"/>
    <w:qFormat/>
    <w:uiPriority w:val="0"/>
    <w:rPr>
      <w:rFonts w:hint="eastAsia" w:ascii="宋体" w:hAnsi="宋体" w:eastAsia="宋体" w:cs="宋体"/>
      <w:b/>
      <w:bCs/>
      <w:color w:val="000000"/>
      <w:sz w:val="28"/>
      <w:szCs w:val="28"/>
      <w:u w:val="none"/>
    </w:rPr>
  </w:style>
  <w:style w:type="character" w:customStyle="1" w:styleId="45">
    <w:name w:val="font41"/>
    <w:basedOn w:val="18"/>
    <w:qFormat/>
    <w:uiPriority w:val="0"/>
    <w:rPr>
      <w:rFonts w:hint="default" w:ascii="Times New Roman Regular" w:hAnsi="Times New Roman Regular" w:eastAsia="Times New Roman Regular" w:cs="Times New Roman Regular"/>
      <w:color w:val="000000"/>
      <w:sz w:val="22"/>
      <w:szCs w:val="22"/>
      <w:u w:val="none"/>
    </w:rPr>
  </w:style>
  <w:style w:type="character" w:customStyle="1" w:styleId="46">
    <w:name w:val="font61"/>
    <w:basedOn w:val="18"/>
    <w:qFormat/>
    <w:uiPriority w:val="0"/>
    <w:rPr>
      <w:rFonts w:ascii="宋体" w:hAnsi="宋体" w:eastAsia="宋体" w:cs="宋体"/>
      <w:color w:val="000000"/>
      <w:sz w:val="22"/>
      <w:szCs w:val="22"/>
      <w:u w:val="none"/>
    </w:rPr>
  </w:style>
  <w:style w:type="character" w:customStyle="1" w:styleId="47">
    <w:name w:val="font91"/>
    <w:basedOn w:val="18"/>
    <w:qFormat/>
    <w:uiPriority w:val="0"/>
    <w:rPr>
      <w:rFonts w:ascii="宋体" w:hAnsi="宋体" w:eastAsia="宋体" w:cs="宋体"/>
      <w:color w:val="000000"/>
      <w:sz w:val="22"/>
      <w:szCs w:val="22"/>
      <w:u w:val="none"/>
    </w:rPr>
  </w:style>
  <w:style w:type="character" w:customStyle="1" w:styleId="48">
    <w:name w:val="font51"/>
    <w:basedOn w:val="18"/>
    <w:qFormat/>
    <w:uiPriority w:val="0"/>
    <w:rPr>
      <w:rFonts w:hint="default" w:ascii="Times New Roman Regular" w:hAnsi="Times New Roman Regular" w:eastAsia="Times New Roman Regular" w:cs="Times New Roman Regular"/>
      <w:color w:val="000000"/>
      <w:sz w:val="22"/>
      <w:szCs w:val="22"/>
      <w:u w:val="none"/>
    </w:rPr>
  </w:style>
  <w:style w:type="character" w:customStyle="1" w:styleId="49">
    <w:name w:val="font101"/>
    <w:basedOn w:val="18"/>
    <w:qFormat/>
    <w:uiPriority w:val="0"/>
    <w:rPr>
      <w:rFonts w:ascii="宋体-简" w:hAnsi="宋体-简" w:eastAsia="宋体-简" w:cs="宋体-简"/>
      <w:color w:val="000000"/>
      <w:sz w:val="22"/>
      <w:szCs w:val="22"/>
      <w:u w:val="none"/>
    </w:rPr>
  </w:style>
  <w:style w:type="character" w:customStyle="1" w:styleId="50">
    <w:name w:val="font71"/>
    <w:basedOn w:val="1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51">
    <w:name w:val="font111"/>
    <w:basedOn w:val="1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52">
    <w:name w:val="font01"/>
    <w:basedOn w:val="18"/>
    <w:qFormat/>
    <w:uiPriority w:val="0"/>
    <w:rPr>
      <w:rFonts w:hint="default" w:ascii="Arial" w:hAnsi="Arial" w:cs="Arial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e3af308c-24f7-4bf3-ab3c-866b7385a4a3</errorID>
      <errorWord>、以及</errorWord>
      <group>L1_Punc</group>
      <groupName>标点问题</groupName>
      <ability>L2_Punc_CN</ability>
      <abilityName>标点符号问题</abilityName>
      <candidateList>
        <item>，以及</item>
      </candidateList>
      <explain>连接词前后不宜使用顿号，建议使用逗号。</explain>
      <paraID>36987C45</paraID>
      <start>33</start>
      <end>36</end>
      <status>modified</status>
      <modifiedWord>，以及</modifiedWord>
      <trackRevisions>false</trackRevisions>
    </reviewItem>
    <reviewItem>
      <errorID>55a6084c-604c-471e-951f-28df59a1a6a8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C338F47</paraID>
      <start>11</start>
      <end>12</end>
      <status>modified</status>
      <modifiedWord>（</modifiedWord>
      <trackRevisions>false</trackRevisions>
    </reviewItem>
    <reviewItem>
      <errorID>2edad1ad-7ee8-42a1-bc76-61468fd68bce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C338F47</paraID>
      <start>14</start>
      <end>15</end>
      <status>modified</status>
      <modifiedWord>）</modifiedWord>
      <trackRevisions>false</trackRevisions>
    </reviewItem>
    <reviewItem>
      <errorID>132e6412-4776-47c5-be3b-068b578cf3ef</errorID>
      <errorWord>联勤保障队</errorWord>
      <group>L1_Political</group>
      <groupName>政治性问题</groupName>
      <ability>L2_Keyword</ability>
      <abilityName>固定表述</abilityName>
      <candidateList>
        <item>联勤保障部队</item>
      </candidateList>
      <explain>词汇“联勤保障部队”在特定场景下为固定表述形式，请确认此处的“联勤保障队”是否存在不当。</explain>
      <paraID>2002F229</paraID>
      <start>15</start>
      <end>21</end>
      <status>modified</status>
      <modifiedWord>联勤保障部队</modifiedWord>
      <trackRevisions>false</trackRevisions>
    </reviewItem>
    <reviewItem>
      <errorID>565356bd-d741-4300-b275-42a1b8a2403f</errorID>
      <errorWord>九六0</errorWord>
      <group>L1_Knowledge</group>
      <groupName>知识性问题</groupName>
      <ability>L2_Knowledge</ability>
      <abilityName>其他知识</abilityName>
      <candidateList>
        <item>九六〇</item>
      </candidateList>
      <explain>中文数字应使用“〇”，而非形似的字符，如“0”。该字符在不同字体下外观可能相似，但含义和编码不同，请注意区分。</explain>
      <paraID>2002F229</paraID>
      <start>22</start>
      <end>25</end>
      <status>modified</status>
      <modifiedWord>九六〇</modifiedWord>
      <trackRevisions>false</trackRevisions>
    </reviewItem>
    <reviewItem>
      <errorID>2d03206c-de43-43ce-84a8-366f37cc7312</errorID>
      <errorWord>病例</errorWord>
      <group>L1_Word</group>
      <groupName>字词问题</groupName>
      <ability>L2_Typo</ability>
      <abilityName>字词错误</abilityName>
      <candidateList>
        <item>病理</item>
      </candidateList>
      <explain/>
      <paraID> 95230A2</paraID>
      <start>2</start>
      <end>4</end>
      <status>ignored</status>
      <modifiedWord/>
      <trackRevisions>false</trackRevisions>
    </reviewItem>
    <reviewItem>
      <errorID>0005f3ca-4973-41d1-9109-6ee49fe10675</errorID>
      <errorWord>联勤保障队</errorWord>
      <group>L1_Political</group>
      <groupName>政治性问题</groupName>
      <ability>L2_Keyword</ability>
      <abilityName>固定表述</abilityName>
      <candidateList>
        <item>联勤保障部队</item>
      </candidateList>
      <explain>词汇“联勤保障部队”在特定场景下为固定表述形式，请确认此处的“联勤保障队”是否存在不当。</explain>
      <paraID>786CBF36</paraID>
      <start>7</start>
      <end>13</end>
      <status>modified</status>
      <modifiedWord>联勤保障部队</modifiedWord>
      <trackRevisions>false</trackRevisions>
    </reviewItem>
    <reviewItem>
      <errorID>d9612026-fa42-4931-8608-c568c92511e4</errorID>
      <errorWord>九六0</errorWord>
      <group>L1_Knowledge</group>
      <groupName>知识性问题</groupName>
      <ability>L2_Knowledge</ability>
      <abilityName>其他知识</abilityName>
      <candidateList>
        <item>九六〇</item>
      </candidateList>
      <explain>中文数字应使用“〇”，而非形似的字符，如“0”。该字符在不同字体下外观可能相似，但含义和编码不同，请注意区分。</explain>
      <paraID>786CBF36</paraID>
      <start>14</start>
      <end>17</end>
      <status>modified</status>
      <modifiedWord>九六〇</modifiedWord>
      <trackRevisions>false</trackRevisions>
    </reviewItem>
    <reviewItem>
      <errorID>21d3fd76-63e0-4c02-9cc5-1672b08f7d92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107B4845</paraID>
      <start>7</start>
      <end>8</end>
      <status>modified</status>
      <modifiedWord>－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9f452e58-d45e-4864-9215-08175d889fd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368</Words>
  <Characters>405</Characters>
  <Lines>79</Lines>
  <Paragraphs>81</Paragraphs>
  <TotalTime>82</TotalTime>
  <ScaleCrop>false</ScaleCrop>
  <LinksUpToDate>false</LinksUpToDate>
  <CharactersWithSpaces>405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2026-07-01T00:42:00Z</dcterms:created>
  <dc:creator>建建 郑</dc:creator>
  <cp:lastModifiedBy>韩枫</cp:lastModifiedBy>
  <cp:lastPrinted>2026-09-21T03:08:00Z</cp:lastPrinted>
  <dcterms:modified xsi:type="dcterms:W3CDTF">2026-09-21T07:05:10Z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EC12B312CAA44D7D86A93AA860700963_13</vt:lpwstr>
  </property>
  <property fmtid="{D5CDD505-2E9C-101B-9397-08002B2CF9AE}" pid="4" name="KSOTemplateDocerSaveRecord">
    <vt:lpwstr>eyJoZGlkIjoiYmEzNjBiNWNiMDAzZDAwNTUyM2Q0OTU0YjZiZDhjMDAiLCJ1c2VySWQiOiIzMTc5ODg2MjMifQ==</vt:lpwstr>
  </property>
</Properties>
</file>